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67E641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center"/>
        <w:rPr>
          <w:rFonts w:ascii="sans-serif" w:hAnsi="sans-serif" w:eastAsia="sans-serif" w:cs="sans-serif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FFFFF"/>
        </w:rPr>
        <w:t>202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FFFFF"/>
          <w:lang w:val="en-US" w:eastAsia="zh-CN"/>
        </w:rPr>
        <w:t>5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FFFFF"/>
        </w:rPr>
        <w:t>-202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FFFFF"/>
          <w:lang w:val="en-US" w:eastAsia="zh-CN"/>
        </w:rPr>
        <w:t>6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FFFFF"/>
        </w:rPr>
        <w:t>学年度第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FFFFF"/>
          <w:lang w:val="en-US" w:eastAsia="zh-CN"/>
        </w:rPr>
        <w:t>一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FFFFF"/>
        </w:rPr>
        <w:t>学期秦淮中学历史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FFFFF"/>
          <w:lang w:val="en-US" w:eastAsia="zh-CN"/>
        </w:rPr>
        <w:t>教研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FFFFF"/>
        </w:rPr>
        <w:t>组活动</w:t>
      </w:r>
    </w:p>
    <w:p w14:paraId="4C733E85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both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FFFFF"/>
        </w:rPr>
        <w:t>一、活动主题</w:t>
      </w:r>
    </w:p>
    <w:p w14:paraId="6D9D8BEC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both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FFFFF"/>
          <w:lang w:val="en-US" w:eastAsia="zh-CN"/>
        </w:rPr>
        <w:t>9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FFFFF"/>
        </w:rPr>
        <w:t>月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FFFFF"/>
          <w:lang w:val="en-US" w:eastAsia="zh-CN"/>
        </w:rPr>
        <w:t>18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FFFFF"/>
        </w:rPr>
        <w:t>号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FFFFF"/>
          <w:lang w:val="en-US" w:eastAsia="zh-CN"/>
        </w:rPr>
        <w:t>上午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FFFFF"/>
        </w:rPr>
        <w:t>，历史组开展了集体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FFFFF"/>
          <w:lang w:val="en-US" w:eastAsia="zh-CN"/>
        </w:rPr>
        <w:t>学习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FFFFF"/>
        </w:rPr>
        <w:t>活动，本次集体活动的主题是研讨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FFFFF"/>
          <w:lang w:eastAsia="zh-CN"/>
        </w:rPr>
        <w:t>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FFFFF"/>
          <w:lang w:val="en-US" w:eastAsia="zh-CN"/>
        </w:rPr>
        <w:t>新学期的重点工作</w:t>
      </w:r>
    </w:p>
    <w:p w14:paraId="1EF51986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both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FFFFF"/>
        </w:rPr>
        <w:t>二、活动方案：</w:t>
      </w:r>
    </w:p>
    <w:p w14:paraId="187158CC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both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FFFFF"/>
        </w:rPr>
        <w:t>时间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FFFFF"/>
          <w:lang w:eastAsia="zh-CN"/>
        </w:rPr>
        <w:t>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FFFFF"/>
        </w:rPr>
        <w:t>202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FFFFF"/>
          <w:lang w:val="en-US" w:eastAsia="zh-CN"/>
        </w:rPr>
        <w:t>5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FFFFF"/>
        </w:rPr>
        <w:t>年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FFFFF"/>
          <w:lang w:val="en-US" w:eastAsia="zh-CN"/>
        </w:rPr>
        <w:t>9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FFFFF"/>
        </w:rPr>
        <w:t>月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FFFFF"/>
          <w:lang w:val="en-US" w:eastAsia="zh-CN"/>
        </w:rPr>
        <w:t>18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FFFFF"/>
        </w:rPr>
        <w:t>号</w:t>
      </w:r>
    </w:p>
    <w:p w14:paraId="0F761032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FFFFF"/>
        </w:rPr>
        <w:t>主题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FFFFF"/>
          <w:lang w:eastAsia="zh-CN"/>
        </w:rPr>
        <w:t>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FFFFF"/>
        </w:rPr>
        <w:t>集体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FFFFF"/>
          <w:lang w:val="en-US" w:eastAsia="zh-CN"/>
        </w:rPr>
        <w:t>学习</w:t>
      </w:r>
    </w:p>
    <w:p w14:paraId="5A157E8E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both"/>
        <w:rPr>
          <w:rFonts w:hint="default" w:ascii="sans-serif" w:hAnsi="sans-serif" w:eastAsia="宋体" w:cs="sans-serif"/>
          <w:i w:val="0"/>
          <w:iCs w:val="0"/>
          <w:caps w:val="0"/>
          <w:color w:val="000000"/>
          <w:spacing w:val="0"/>
          <w:sz w:val="27"/>
          <w:szCs w:val="27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FFFFF"/>
          <w:lang w:val="en-US" w:eastAsia="zh-CN"/>
        </w:rPr>
        <w:t>主持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FFFFF"/>
        </w:rPr>
        <w:t>人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FFFFF"/>
          <w:lang w:eastAsia="zh-CN"/>
        </w:rPr>
        <w:t>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FFFFF"/>
          <w:lang w:val="en-US" w:eastAsia="zh-CN"/>
        </w:rPr>
        <w:t>李家平</w:t>
      </w:r>
    </w:p>
    <w:p w14:paraId="682CACBC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FFFFF"/>
        </w:rPr>
        <w:t>参加教师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FFFFF"/>
          <w:lang w:eastAsia="zh-CN"/>
        </w:rPr>
        <w:t>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FFFFF"/>
          <w:lang w:val="en-US" w:eastAsia="zh-CN"/>
        </w:rPr>
        <w:t>全体教研组成员</w:t>
      </w:r>
    </w:p>
    <w:p w14:paraId="165F59B8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both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FFFFF"/>
        </w:rPr>
        <w:t>三、研讨记录</w:t>
      </w:r>
    </w:p>
    <w:p w14:paraId="2DED8888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both"/>
        <w:rPr>
          <w:rFonts w:hint="eastAsia" w:ascii="sans-serif" w:hAnsi="sans-serif" w:eastAsia="宋体" w:cs="sans-serif"/>
          <w:i w:val="0"/>
          <w:iCs w:val="0"/>
          <w:caps w:val="0"/>
          <w:color w:val="000000"/>
          <w:spacing w:val="0"/>
          <w:sz w:val="21"/>
          <w:szCs w:val="21"/>
          <w:lang w:eastAsia="zh-CN"/>
        </w:rPr>
      </w:pPr>
      <w:r>
        <w:rPr>
          <w:rFonts w:hint="eastAsia" w:ascii="sans-serif" w:hAnsi="sans-serif" w:eastAsia="宋体" w:cs="sans-serif"/>
          <w:i w:val="0"/>
          <w:iCs w:val="0"/>
          <w:caps w:val="0"/>
          <w:color w:val="000000"/>
          <w:spacing w:val="0"/>
          <w:sz w:val="21"/>
          <w:szCs w:val="21"/>
          <w:lang w:eastAsia="zh-CN"/>
        </w:rPr>
        <w:drawing>
          <wp:inline distT="0" distB="0" distL="114300" distR="114300">
            <wp:extent cx="3950335" cy="5266690"/>
            <wp:effectExtent l="0" t="0" r="10160" b="12065"/>
            <wp:docPr id="7" name="图片 7" descr="活动记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活动记录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50335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67B40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both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FFFFF"/>
        </w:rPr>
        <w:t>四、过程性材料</w:t>
      </w:r>
    </w:p>
    <w:p w14:paraId="2257589B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both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FFFFF"/>
        </w:rPr>
        <w:t>1、签到表</w:t>
      </w:r>
    </w:p>
    <w:p w14:paraId="27B759E0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sans-serif" w:hAnsi="sans-serif" w:eastAsia="宋体" w:cs="sans-serif"/>
          <w:i w:val="0"/>
          <w:iCs w:val="0"/>
          <w:caps w:val="0"/>
          <w:color w:val="000000"/>
          <w:spacing w:val="0"/>
          <w:sz w:val="27"/>
          <w:szCs w:val="27"/>
          <w:lang w:eastAsia="zh-CN"/>
        </w:rPr>
      </w:pPr>
      <w:r>
        <w:rPr>
          <w:rFonts w:hint="eastAsia" w:ascii="sans-serif" w:hAnsi="sans-serif" w:eastAsia="宋体" w:cs="sans-serif"/>
          <w:i w:val="0"/>
          <w:iCs w:val="0"/>
          <w:caps w:val="0"/>
          <w:color w:val="000000"/>
          <w:spacing w:val="0"/>
          <w:sz w:val="27"/>
          <w:szCs w:val="27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6" name="图片 6" descr="签到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签到表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96633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both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FFFFF"/>
        </w:rPr>
        <w:t>2、研讨照片</w:t>
      </w:r>
    </w:p>
    <w:p w14:paraId="00CBA625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both"/>
        <w:rPr>
          <w:rFonts w:hint="eastAsia" w:ascii="sans-serif" w:hAnsi="sans-serif" w:eastAsia="宋体" w:cs="sans-serif"/>
          <w:i w:val="0"/>
          <w:iCs w:val="0"/>
          <w:caps w:val="0"/>
          <w:color w:val="000000"/>
          <w:spacing w:val="0"/>
          <w:sz w:val="21"/>
          <w:szCs w:val="21"/>
          <w:lang w:eastAsia="zh-CN"/>
        </w:rPr>
      </w:pPr>
      <w:r>
        <w:rPr>
          <w:rFonts w:hint="eastAsia" w:ascii="sans-serif" w:hAnsi="sans-serif" w:eastAsia="宋体" w:cs="sans-serif"/>
          <w:i w:val="0"/>
          <w:iCs w:val="0"/>
          <w:caps w:val="0"/>
          <w:color w:val="000000"/>
          <w:spacing w:val="0"/>
          <w:sz w:val="21"/>
          <w:szCs w:val="21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8" name="图片 8" descr="研讨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研讨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69937"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FFFFF"/>
        </w:rPr>
        <w:t>其他材料</w:t>
      </w:r>
    </w:p>
    <w:p w14:paraId="12C69C95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0" w:afterAutospacing="0"/>
        <w:ind w:leftChars="0" w:right="0" w:rightChars="0"/>
        <w:jc w:val="both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FFFFF"/>
          <w:lang w:eastAsia="zh-CN"/>
        </w:rPr>
      </w:pPr>
    </w:p>
    <w:p w14:paraId="434309C3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both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7"/>
          <w:szCs w:val="27"/>
        </w:rPr>
      </w:pPr>
      <w:bookmarkStart w:id="0" w:name="_GoBack"/>
      <w:bookmarkEnd w:id="0"/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FFFFF"/>
        </w:rPr>
        <w:t>五、活动总结</w:t>
      </w:r>
    </w:p>
    <w:p w14:paraId="6EA1345C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420"/>
        <w:jc w:val="both"/>
        <w:rPr>
          <w:rFonts w:hint="default" w:ascii="sans-serif" w:hAnsi="sans-serif" w:eastAsia="宋体" w:cs="sans-serif"/>
          <w:i w:val="0"/>
          <w:iCs w:val="0"/>
          <w:caps w:val="0"/>
          <w:color w:val="000000"/>
          <w:spacing w:val="0"/>
          <w:sz w:val="27"/>
          <w:szCs w:val="27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FFFFF"/>
        </w:rPr>
        <w:t>通过本次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FFFFF"/>
          <w:lang w:val="en-US" w:eastAsia="zh-CN"/>
        </w:rPr>
        <w:t>集体学习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FFFFF"/>
        </w:rPr>
        <w:t>，大家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FFFFF"/>
          <w:lang w:val="en-US" w:eastAsia="zh-CN"/>
        </w:rPr>
        <w:t>对新学期的工作和重点有了更加清晰的认识。</w:t>
      </w:r>
    </w:p>
    <w:p w14:paraId="40EF09B1">
      <w:r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  <w:t>​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E665585"/>
    <w:multiLevelType w:val="singleLevel"/>
    <w:tmpl w:val="EE665585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lhYWU1OWU3MTVhMDhmZmQwNGI4NGQwOGFiMWQ1MjgifQ=="/>
  </w:docVars>
  <w:rsids>
    <w:rsidRoot w:val="00000000"/>
    <w:rsid w:val="01EE7946"/>
    <w:rsid w:val="1A485456"/>
    <w:rsid w:val="34B41221"/>
    <w:rsid w:val="5329623F"/>
    <w:rsid w:val="5E8A524A"/>
    <w:rsid w:val="5EA70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182</Words>
  <Characters>198</Characters>
  <Lines>0</Lines>
  <Paragraphs>0</Paragraphs>
  <TotalTime>35</TotalTime>
  <ScaleCrop>false</ScaleCrop>
  <LinksUpToDate>false</LinksUpToDate>
  <CharactersWithSpaces>200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2024-04-12T04:21:00Z</dcterms:created>
  <dc:creator>Administrator</dc:creator>
  <cp:lastModifiedBy>清风</cp:lastModifiedBy>
  <dcterms:modified xsi:type="dcterms:W3CDTF">2025-11-28T09:41:23Z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85EB79F53DDF4794906F0F99E653148D_12</vt:lpwstr>
  </property>
  <property fmtid="{D5CDD505-2E9C-101B-9397-08002B2CF9AE}" pid="4" name="KSOTemplateDocerSaveRecord">
    <vt:lpwstr>eyJoZGlkIjoiNjlhYWU1OWU3MTVhMDhmZmQwNGI4NGQwOGFiMWQ1MjgiLCJ1c2VySWQiOiI2MjE1MDg0MTcifQ==</vt:lpwstr>
  </property>
</Properties>
</file>