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AA4F4">
      <w:pPr>
        <w:jc w:val="center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秦淮中学20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－20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学年第一学期地理教研组工作计划</w:t>
      </w:r>
      <w:r>
        <w:rPr>
          <w:rFonts w:hint="eastAsia"/>
        </w:rPr>
        <w:t xml:space="preserve"> </w:t>
      </w:r>
    </w:p>
    <w:p w14:paraId="5FCCB2BA">
      <w:pPr>
        <w:rPr>
          <w:rFonts w:hint="eastAsia"/>
        </w:rPr>
      </w:pPr>
      <w:r>
        <w:rPr>
          <w:rFonts w:hint="eastAsia"/>
        </w:rPr>
        <w:t>一、指导思想</w:t>
      </w:r>
    </w:p>
    <w:p w14:paraId="131A756C">
      <w:pPr>
        <w:ind w:firstLine="420" w:firstLineChars="200"/>
        <w:rPr>
          <w:rFonts w:hint="eastAsia"/>
        </w:rPr>
      </w:pPr>
      <w:r>
        <w:rPr>
          <w:rFonts w:hint="eastAsia"/>
        </w:rPr>
        <w:t>以高中地理课程标准为核心，结合学校教学工作总体要求，聚焦学生地理核心素养（区域认知、综合思维、人地协调观、地理实践力）的培养，统筹组内教学资源，优化教学策略，提升教研实效，助力学生地理学科能力与综合素养双提升。</w:t>
      </w:r>
    </w:p>
    <w:p w14:paraId="21DCF10D">
      <w:pPr>
        <w:rPr>
          <w:rFonts w:hint="eastAsia"/>
        </w:rPr>
      </w:pPr>
      <w:r>
        <w:rPr>
          <w:rFonts w:hint="eastAsia"/>
        </w:rPr>
        <w:t>二、工作目标</w:t>
      </w:r>
    </w:p>
    <w:p w14:paraId="0A148329">
      <w:pPr>
        <w:ind w:firstLine="420" w:firstLineChars="200"/>
        <w:rPr>
          <w:rFonts w:hint="eastAsia"/>
        </w:rPr>
      </w:pPr>
      <w:r>
        <w:rPr>
          <w:rFonts w:hint="eastAsia"/>
        </w:rPr>
        <w:t>1. 教学质量目标：确保各年级地理平均分、及格率、优秀率稳步提升，缩小年级内班级差距；高三年级完成一轮复习框架搭建，明确核心考点与备考方向。</w:t>
      </w:r>
    </w:p>
    <w:p w14:paraId="426EA075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2. 教研成果目标：</w:t>
      </w:r>
      <w:r>
        <w:rPr>
          <w:rFonts w:hint="eastAsia"/>
          <w:lang w:val="en-US" w:eastAsia="zh-CN"/>
        </w:rPr>
        <w:t>组织好教师参加江宁区优质课竞赛、高三教师解题能力竞赛等活动。</w:t>
      </w:r>
    </w:p>
    <w:p w14:paraId="11F856C9">
      <w:pPr>
        <w:ind w:firstLine="420" w:firstLineChars="200"/>
        <w:rPr>
          <w:rFonts w:hint="eastAsia"/>
        </w:rPr>
      </w:pPr>
      <w:r>
        <w:rPr>
          <w:rFonts w:hint="eastAsia"/>
        </w:rPr>
        <w:t>3. 教师发展目标：组织新老教师“师徒结对”，帮助青年教师快速适应教学；开展3次专题培训（如地理信息技术教学、高考真题分析），提升组内教师专业能力。</w:t>
      </w:r>
    </w:p>
    <w:p w14:paraId="449C8FD2">
      <w:pPr>
        <w:ind w:firstLine="420" w:firstLineChars="200"/>
        <w:rPr>
          <w:rFonts w:hint="eastAsia"/>
        </w:rPr>
      </w:pPr>
      <w:r>
        <w:rPr>
          <w:rFonts w:hint="eastAsia"/>
        </w:rPr>
        <w:t>4. 学生培养目标：开展</w:t>
      </w:r>
      <w:r>
        <w:rPr>
          <w:rFonts w:hint="eastAsia"/>
          <w:lang w:val="en-US" w:eastAsia="zh-CN"/>
        </w:rPr>
        <w:t>好校本课程</w:t>
      </w:r>
      <w:r>
        <w:rPr>
          <w:rFonts w:hint="eastAsia"/>
        </w:rPr>
        <w:t>，激发学生学习兴趣；指导学生参与地理学科竞赛，</w:t>
      </w:r>
      <w:r>
        <w:rPr>
          <w:rFonts w:hint="eastAsia"/>
          <w:lang w:val="en-US" w:eastAsia="zh-CN"/>
        </w:rPr>
        <w:t>提高获奖率</w:t>
      </w:r>
      <w:r>
        <w:rPr>
          <w:rFonts w:hint="eastAsia"/>
        </w:rPr>
        <w:t>。</w:t>
      </w:r>
    </w:p>
    <w:p w14:paraId="405C0B68">
      <w:pPr>
        <w:rPr>
          <w:rFonts w:hint="eastAsia"/>
        </w:rPr>
      </w:pPr>
      <w:r>
        <w:rPr>
          <w:rFonts w:hint="eastAsia"/>
        </w:rPr>
        <w:t>三、主要工作内容与安排</w:t>
      </w:r>
    </w:p>
    <w:p w14:paraId="6E14953D">
      <w:pPr>
        <w:rPr>
          <w:rFonts w:hint="eastAsia"/>
        </w:rPr>
      </w:pPr>
      <w:r>
        <w:rPr>
          <w:rFonts w:hint="eastAsia"/>
        </w:rPr>
        <w:t>（一）常规教学优化</w:t>
      </w:r>
    </w:p>
    <w:p w14:paraId="78833347">
      <w:pPr>
        <w:ind w:firstLine="420" w:firstLineChars="200"/>
        <w:rPr>
          <w:rFonts w:hint="eastAsia"/>
        </w:rPr>
      </w:pPr>
      <w:r>
        <w:rPr>
          <w:rFonts w:hint="eastAsia"/>
        </w:rPr>
        <w:t>1. 集体备课：</w:t>
      </w:r>
      <w:r>
        <w:rPr>
          <w:rFonts w:hint="eastAsia"/>
          <w:lang w:val="en-US" w:eastAsia="zh-CN"/>
        </w:rPr>
        <w:t>各备课组</w:t>
      </w:r>
      <w:bookmarkStart w:id="0" w:name="_GoBack"/>
      <w:bookmarkEnd w:id="0"/>
      <w:r>
        <w:rPr>
          <w:rFonts w:hint="eastAsia"/>
        </w:rPr>
        <w:t>按年级分组，聚焦“新课标落地”“重难点突破”“作业分层设计”，每次备课明确1名主备人，形成统一教学思路与资源包（课件、练习、教案）。</w:t>
      </w:r>
    </w:p>
    <w:p w14:paraId="0F01D15F">
      <w:pPr>
        <w:ind w:firstLine="420" w:firstLineChars="200"/>
        <w:rPr>
          <w:rFonts w:hint="eastAsia"/>
        </w:rPr>
      </w:pPr>
      <w:r>
        <w:rPr>
          <w:rFonts w:hint="eastAsia"/>
        </w:rPr>
        <w:t>2. 课堂教学监督：实行“推门听课”与“预约听课”结合，每位教师本学期至少听15节课，课后及时开展评课，重点反馈“核心素养培养是否到位”“学生参与度如何提升”。</w:t>
      </w:r>
    </w:p>
    <w:p w14:paraId="0417CC6C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3. 作业与检测：控制作业量（高一高二每日15-20分钟，高三30分钟），设计基础题、提升题、拓展题分层作业</w:t>
      </w:r>
      <w:r>
        <w:rPr>
          <w:rFonts w:hint="eastAsia"/>
          <w:lang w:eastAsia="zh-CN"/>
        </w:rPr>
        <w:t>。</w:t>
      </w:r>
    </w:p>
    <w:p w14:paraId="5C2C6E35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教师专业发展</w:t>
      </w:r>
    </w:p>
    <w:p w14:paraId="4C7E2BA4">
      <w:pPr>
        <w:rPr>
          <w:rFonts w:hint="eastAsia"/>
        </w:rPr>
      </w:pPr>
      <w:r>
        <w:rPr>
          <w:rFonts w:hint="eastAsia"/>
        </w:rPr>
        <w:t>1. 师徒结对：明确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对“师徒”（1名教龄5年以上教师带1名教龄3年以内教师），签订结对协议，要求师傅每月听徒弟课3节、指导备课2次，徒弟每月听师傅课4节、提交1份教学反思，1月进行结对成果考核。</w:t>
      </w:r>
    </w:p>
    <w:p w14:paraId="655FD670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 外出学习与交流：优先安排教师参加区级及以上地理教研会、优质课观摩活动，要求外出教师回校后做1次“学习分享”，将外部优质资源转化为组内可用资源。</w:t>
      </w:r>
    </w:p>
    <w:p w14:paraId="13A46DC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）学生学科素养提升</w:t>
      </w:r>
    </w:p>
    <w:p w14:paraId="27106527">
      <w:pPr>
        <w:rPr>
          <w:rFonts w:hint="eastAsia"/>
          <w:lang w:val="en-US" w:eastAsia="zh-CN"/>
        </w:rPr>
      </w:pPr>
      <w:r>
        <w:rPr>
          <w:rFonts w:hint="eastAsia"/>
        </w:rPr>
        <w:t>1. 学科竞赛指导：启动</w:t>
      </w:r>
      <w:r>
        <w:rPr>
          <w:rFonts w:hint="eastAsia"/>
          <w:lang w:val="en-US" w:eastAsia="zh-CN"/>
        </w:rPr>
        <w:t>新一届“地球小博士”</w:t>
      </w:r>
      <w:r>
        <w:rPr>
          <w:rFonts w:hint="eastAsia"/>
        </w:rPr>
        <w:t>竞赛报名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应报尽报，各年级备课组长</w:t>
      </w:r>
      <w:r>
        <w:rPr>
          <w:rFonts w:hint="eastAsia"/>
        </w:rPr>
        <w:t>负责指导</w:t>
      </w:r>
      <w:r>
        <w:rPr>
          <w:rFonts w:hint="eastAsia"/>
          <w:lang w:val="en-US" w:eastAsia="zh-CN"/>
        </w:rPr>
        <w:t>新教师做好学生报名工作。</w:t>
      </w:r>
    </w:p>
    <w:p w14:paraId="4016C3AF">
      <w:pPr>
        <w:rPr>
          <w:rFonts w:hint="eastAsia"/>
          <w:lang w:eastAsia="zh-CN"/>
        </w:rPr>
      </w:pPr>
      <w:r>
        <w:rPr>
          <w:rFonts w:hint="eastAsia"/>
        </w:rPr>
        <w:t>2. 地理兴趣小组：高一高二成立“地理探索社”，每周活动1次，内容包括地理纪录片观看（如《地球脉动》）、地理知识抢答、手工制作（如等高线模型），12月举办“地理文化节”，展示兴趣小组成果。</w:t>
      </w:r>
    </w:p>
    <w:p w14:paraId="7994A397">
      <w:pPr>
        <w:rPr>
          <w:rFonts w:hint="eastAsia" w:ascii="Times New Roman" w:hAnsi="Times New Roman" w:cs="宋体"/>
          <w:kern w:val="0"/>
          <w:sz w:val="21"/>
          <w:szCs w:val="21"/>
        </w:rPr>
      </w:pPr>
      <w:r>
        <w:rPr>
          <w:rFonts w:hint="eastAsia" w:ascii="Times New Roman" w:hAnsi="Times New Roman" w:cs="宋体"/>
          <w:kern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宋体"/>
          <w:kern w:val="0"/>
          <w:sz w:val="21"/>
          <w:szCs w:val="21"/>
          <w:lang w:val="en-US" w:eastAsia="zh-CN"/>
        </w:rPr>
        <w:t>四</w:t>
      </w:r>
      <w:r>
        <w:rPr>
          <w:rFonts w:hint="eastAsia" w:ascii="Times New Roman" w:hAnsi="Times New Roman" w:cs="宋体"/>
          <w:kern w:val="0"/>
          <w:sz w:val="21"/>
          <w:szCs w:val="21"/>
          <w:lang w:eastAsia="zh-CN"/>
        </w:rPr>
        <w:t>）</w:t>
      </w:r>
      <w:r>
        <w:rPr>
          <w:rFonts w:hint="eastAsia" w:ascii="Times New Roman" w:hAnsi="Times New Roman" w:cs="宋体"/>
          <w:kern w:val="0"/>
          <w:sz w:val="21"/>
          <w:szCs w:val="21"/>
        </w:rPr>
        <w:t>周工作计划</w:t>
      </w:r>
    </w:p>
    <w:tbl>
      <w:tblPr>
        <w:tblStyle w:val="2"/>
        <w:tblpPr w:leftFromText="45" w:rightFromText="45" w:vertAnchor="text" w:horzAnchor="margin" w:tblpXSpec="center" w:tblpY="158"/>
        <w:tblW w:w="8379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513"/>
      </w:tblGrid>
      <w:tr w14:paraId="28D4DD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73908B6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周次</w:t>
            </w:r>
          </w:p>
        </w:tc>
        <w:tc>
          <w:tcPr>
            <w:tcW w:w="7513" w:type="dxa"/>
            <w:noWrap w:val="0"/>
            <w:vAlign w:val="center"/>
          </w:tcPr>
          <w:p w14:paraId="62DC841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教学进度</w:t>
            </w:r>
          </w:p>
        </w:tc>
      </w:tr>
      <w:tr w14:paraId="49DDF1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1D1953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513" w:type="dxa"/>
            <w:noWrap w:val="0"/>
            <w:vAlign w:val="top"/>
          </w:tcPr>
          <w:p w14:paraId="4BBC7C23"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高三期初校内模拟考试</w:t>
            </w:r>
          </w:p>
        </w:tc>
      </w:tr>
      <w:tr w14:paraId="15F92F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341FB84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513" w:type="dxa"/>
            <w:noWrap w:val="0"/>
            <w:vAlign w:val="top"/>
          </w:tcPr>
          <w:p w14:paraId="14FFACA2"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两组计划制定、上传</w:t>
            </w:r>
          </w:p>
        </w:tc>
      </w:tr>
      <w:tr w14:paraId="4B8645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45826FA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513" w:type="dxa"/>
            <w:noWrap w:val="0"/>
            <w:vAlign w:val="center"/>
          </w:tcPr>
          <w:p w14:paraId="4989DDE9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南京市期初考试、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二次培训（两组组长会议传达）</w:t>
            </w:r>
          </w:p>
        </w:tc>
      </w:tr>
      <w:tr w14:paraId="6A2F78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4762C8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7513" w:type="dxa"/>
            <w:noWrap w:val="0"/>
            <w:vAlign w:val="center"/>
          </w:tcPr>
          <w:p w14:paraId="5B8D113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组内第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次公开课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市高三地理学科质量分析</w:t>
            </w:r>
          </w:p>
        </w:tc>
      </w:tr>
      <w:tr w14:paraId="38CEF7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1BF295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7513" w:type="dxa"/>
            <w:noWrap w:val="0"/>
            <w:vAlign w:val="center"/>
          </w:tcPr>
          <w:p w14:paraId="46D7B0A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国庆放假</w:t>
            </w:r>
          </w:p>
        </w:tc>
      </w:tr>
      <w:tr w14:paraId="49338D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75B749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7513" w:type="dxa"/>
            <w:noWrap w:val="0"/>
            <w:vAlign w:val="center"/>
          </w:tcPr>
          <w:p w14:paraId="184973D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高一年级月考</w:t>
            </w:r>
          </w:p>
        </w:tc>
      </w:tr>
      <w:tr w14:paraId="415952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3192050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7513" w:type="dxa"/>
            <w:noWrap w:val="0"/>
            <w:vAlign w:val="center"/>
          </w:tcPr>
          <w:p w14:paraId="238D948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组内第二次公开课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新一届带头人汇报课</w:t>
            </w:r>
          </w:p>
        </w:tc>
      </w:tr>
      <w:tr w14:paraId="0ECF18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385980D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7513" w:type="dxa"/>
            <w:noWrap w:val="0"/>
            <w:vAlign w:val="center"/>
          </w:tcPr>
          <w:p w14:paraId="56637D6C"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高三一轮复习推进会</w:t>
            </w:r>
          </w:p>
        </w:tc>
      </w:tr>
      <w:tr w14:paraId="47A1FF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12522F3D"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9</w:t>
            </w:r>
          </w:p>
        </w:tc>
        <w:tc>
          <w:tcPr>
            <w:tcW w:w="7513" w:type="dxa"/>
            <w:noWrap w:val="0"/>
            <w:vAlign w:val="top"/>
          </w:tcPr>
          <w:p w14:paraId="5509301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五校联合体教研活动</w:t>
            </w:r>
          </w:p>
        </w:tc>
      </w:tr>
      <w:tr w14:paraId="327BE5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6A3E307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513" w:type="dxa"/>
            <w:noWrap w:val="0"/>
            <w:vAlign w:val="top"/>
          </w:tcPr>
          <w:p w14:paraId="39674C8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第一次教学常规检查，两组组长工作会议</w:t>
            </w:r>
          </w:p>
        </w:tc>
      </w:tr>
      <w:tr w14:paraId="1AA04D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09C161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7513" w:type="dxa"/>
            <w:noWrap w:val="0"/>
            <w:vAlign w:val="center"/>
          </w:tcPr>
          <w:p w14:paraId="3FA060DD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南京市高二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期中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统测（11月13日、14日）</w:t>
            </w:r>
          </w:p>
        </w:tc>
      </w:tr>
      <w:tr w14:paraId="65BBD4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1CEAFF7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7513" w:type="dxa"/>
            <w:noWrap w:val="0"/>
            <w:vAlign w:val="center"/>
          </w:tcPr>
          <w:p w14:paraId="403BFCCA"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五校联合体教研活动，高三教师解题能力竞赛</w:t>
            </w:r>
          </w:p>
        </w:tc>
      </w:tr>
      <w:tr w14:paraId="45AE15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52DF231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7513" w:type="dxa"/>
            <w:noWrap w:val="0"/>
            <w:vAlign w:val="center"/>
          </w:tcPr>
          <w:p w14:paraId="1B32473A"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教学开放日</w:t>
            </w:r>
          </w:p>
        </w:tc>
      </w:tr>
      <w:tr w14:paraId="2B669E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07C3D4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7513" w:type="dxa"/>
            <w:noWrap w:val="0"/>
            <w:vAlign w:val="center"/>
          </w:tcPr>
          <w:p w14:paraId="1665E388"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工作不满三年的青年教师汇报课</w:t>
            </w:r>
          </w:p>
        </w:tc>
      </w:tr>
      <w:tr w14:paraId="440426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71C3463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7513" w:type="dxa"/>
            <w:noWrap w:val="0"/>
            <w:vAlign w:val="center"/>
          </w:tcPr>
          <w:p w14:paraId="68493C1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工作不满三年的青年教师汇报课</w:t>
            </w:r>
          </w:p>
        </w:tc>
      </w:tr>
      <w:tr w14:paraId="4FE0EF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58D901D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7513" w:type="dxa"/>
            <w:noWrap w:val="0"/>
            <w:vAlign w:val="center"/>
          </w:tcPr>
          <w:p w14:paraId="67BCA71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五校联合体教研活动</w:t>
            </w:r>
          </w:p>
        </w:tc>
      </w:tr>
      <w:tr w14:paraId="1373A1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590BB13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7513" w:type="dxa"/>
            <w:noWrap w:val="0"/>
            <w:vAlign w:val="center"/>
          </w:tcPr>
          <w:p w14:paraId="5C0C14B0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年级月考</w:t>
            </w:r>
          </w:p>
        </w:tc>
      </w:tr>
      <w:tr w14:paraId="746585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3A2073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7513" w:type="dxa"/>
            <w:noWrap w:val="0"/>
            <w:vAlign w:val="center"/>
          </w:tcPr>
          <w:p w14:paraId="5826B03C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元旦放假</w:t>
            </w:r>
          </w:p>
        </w:tc>
      </w:tr>
      <w:tr w14:paraId="40118D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1B69CF8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513" w:type="dxa"/>
            <w:noWrap w:val="0"/>
            <w:vAlign w:val="center"/>
          </w:tcPr>
          <w:p w14:paraId="7F46CC1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第二次教学常规检查</w:t>
            </w:r>
          </w:p>
        </w:tc>
      </w:tr>
      <w:tr w14:paraId="05A232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5062DBD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13" w:type="dxa"/>
            <w:noWrap w:val="0"/>
            <w:vAlign w:val="center"/>
          </w:tcPr>
          <w:p w14:paraId="7DD7C26D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高二学业水平合格性考试</w:t>
            </w:r>
          </w:p>
        </w:tc>
      </w:tr>
      <w:tr w14:paraId="12F99D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2CC210C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513" w:type="dxa"/>
            <w:noWrap w:val="0"/>
            <w:vAlign w:val="center"/>
          </w:tcPr>
          <w:p w14:paraId="1B651741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高三语数外合格考，南京市高一期末调研测试（1月22日、23日）</w:t>
            </w:r>
          </w:p>
        </w:tc>
      </w:tr>
      <w:tr w14:paraId="5399C2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3A185A1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513" w:type="dxa"/>
            <w:noWrap w:val="0"/>
            <w:vAlign w:val="center"/>
          </w:tcPr>
          <w:p w14:paraId="60C46F7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南京市高三期末调研测试（1月28日-30日），江宁区高二期末调研测试</w:t>
            </w:r>
          </w:p>
        </w:tc>
      </w:tr>
      <w:tr w14:paraId="18FD97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 w14:paraId="3A1EA8C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513" w:type="dxa"/>
            <w:noWrap w:val="0"/>
            <w:vAlign w:val="center"/>
          </w:tcPr>
          <w:p w14:paraId="1546D00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学期总结</w:t>
            </w:r>
          </w:p>
        </w:tc>
      </w:tr>
    </w:tbl>
    <w:p w14:paraId="5E512426"/>
    <w:p w14:paraId="03E10997">
      <w:pPr>
        <w:rPr>
          <w:rFonts w:hint="default" w:ascii="Times New Roman" w:hAnsi="Times New Roman" w:cs="宋体" w:eastAsiaTheme="minorEastAsia"/>
          <w:kern w:val="0"/>
          <w:sz w:val="24"/>
          <w:szCs w:val="21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活动安排</w:t>
      </w:r>
    </w:p>
    <w:p w14:paraId="05D69857"/>
    <w:p w14:paraId="133305BA">
      <w:r>
        <w:drawing>
          <wp:inline distT="0" distB="0" distL="114300" distR="114300">
            <wp:extent cx="5271770" cy="46170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DC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2025.9.18</w:t>
      </w:r>
    </w:p>
    <w:p w14:paraId="2334FAE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地理教研组</w:t>
      </w:r>
    </w:p>
    <w:p w14:paraId="54A62149"/>
    <w:p w14:paraId="0EE7A5AC"/>
    <w:p w14:paraId="6AD25B6D"/>
    <w:p w14:paraId="6351F903"/>
    <w:p w14:paraId="225E2DBB"/>
    <w:p w14:paraId="3E58BBF8"/>
    <w:p w14:paraId="30D27D1A"/>
    <w:p w14:paraId="48908A70"/>
    <w:p w14:paraId="6DE39C15"/>
    <w:p w14:paraId="0B4A65F6"/>
    <w:p w14:paraId="1E570B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46327"/>
    <w:rsid w:val="5A6A7B3B"/>
    <w:rsid w:val="737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1326</Characters>
  <Lines>0</Lines>
  <Paragraphs>0</Paragraphs>
  <TotalTime>2</TotalTime>
  <ScaleCrop>false</ScaleCrop>
  <LinksUpToDate>false</LinksUpToDate>
  <CharactersWithSpaces>1478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2025-09-18T03:48:00Z</dcterms:created>
  <dc:creator>zj</dc:creator>
  <cp:lastModifiedBy>微信用户</cp:lastModifiedBy>
  <dcterms:modified xsi:type="dcterms:W3CDTF">2025-09-18T04:18:13Z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eyJoZGlkIjoiMGE5OTNjZmI2OTBiNmY2NDliMjllZGYxNDBiNTYwNTAiLCJ1c2VySWQiOiIxMjgzMTA3NDE4In0=</vt:lpwstr>
  </property>
  <property fmtid="{D5CDD505-2E9C-101B-9397-08002B2CF9AE}" pid="4" name="ICV">
    <vt:lpwstr>F4BCCDE1CA8E43B4AC3479B9BD014B12_12</vt:lpwstr>
  </property>
</Properties>
</file>