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6FC" w14:textId="7AD3D1DB" w:rsidR="007874AC" w:rsidRDefault="00000000">
      <w:pPr>
        <w:pStyle w:val="a3"/>
        <w:tabs>
          <w:tab w:val="left" w:pos="4140"/>
        </w:tabs>
        <w:snapToGrid w:val="0"/>
        <w:ind w:firstLineChars="200" w:firstLine="643"/>
        <w:jc w:val="center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/>
          <w:b/>
          <w:color w:val="000000"/>
          <w:sz w:val="32"/>
          <w:szCs w:val="24"/>
        </w:rPr>
        <w:t>第</w:t>
      </w:r>
      <w:r w:rsidR="000C2389">
        <w:rPr>
          <w:rFonts w:ascii="Times New Roman" w:eastAsia="黑体" w:hAnsi="Times New Roman" w:cs="Times New Roman"/>
          <w:b/>
          <w:color w:val="000000"/>
          <w:sz w:val="32"/>
          <w:szCs w:val="24"/>
        </w:rPr>
        <w:t>1</w:t>
      </w:r>
      <w:r w:rsidR="00134BAB">
        <w:rPr>
          <w:rFonts w:ascii="Times New Roman" w:eastAsia="黑体" w:hAnsi="Times New Roman" w:cs="Times New Roman"/>
          <w:b/>
          <w:color w:val="000000"/>
          <w:sz w:val="32"/>
          <w:szCs w:val="24"/>
        </w:rPr>
        <w:t>3</w:t>
      </w:r>
      <w:r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讲　</w:t>
      </w:r>
      <w:r w:rsidR="00A27B4A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函数</w:t>
      </w:r>
      <w:r w:rsidR="00134BAB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与方程</w:t>
      </w:r>
    </w:p>
    <w:p w14:paraId="5A589CD8" w14:textId="77777777" w:rsidR="007874AC" w:rsidRPr="00265B2B" w:rsidRDefault="00000000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b/>
          <w:bCs/>
          <w:color w:val="000000"/>
        </w:rPr>
      </w:pPr>
      <w:r w:rsidRPr="00265B2B">
        <w:rPr>
          <w:rFonts w:ascii="Times New Roman" w:eastAsia="黑体" w:hAnsi="Times New Roman" w:cs="Times New Roman" w:hint="eastAsia"/>
          <w:b/>
          <w:bCs/>
          <w:color w:val="000000"/>
        </w:rPr>
        <w:t>一、课前练习</w:t>
      </w:r>
    </w:p>
    <w:p w14:paraId="4DDE7234" w14:textId="2212636D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1. 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必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一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P143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改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proofErr w:type="spell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ln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proofErr w:type="spell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6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的零点个数是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6E6766E1" w14:textId="474097ED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0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1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2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D. 3</w:t>
      </w:r>
    </w:p>
    <w:p w14:paraId="0660E7E0" w14:textId="1872980C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2.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若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bscript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是方程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3)))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\r(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的解，则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bscript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所在的区间是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3EF0ED27" w14:textId="0DB872D4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\b\lc\(\rc\)(\a\vs4\al\co1(0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3)))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\b\lc\(\rc\)(\a\vs4\al\co1(\f(2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3)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1))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\f(2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3)))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D.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3)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</w:p>
    <w:p w14:paraId="52DD0F1D" w14:textId="7777777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3. 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必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一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P155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习题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改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多选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已知函数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图象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是一条连续不断的曲线，且有如下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对应值表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2412"/>
        <w:gridCol w:w="2413"/>
        <w:gridCol w:w="2413"/>
      </w:tblGrid>
      <w:tr w:rsidR="00134BAB" w:rsidRPr="00371CC3" w14:paraId="39236619" w14:textId="77777777" w:rsidTr="00B06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599C06D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i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77D6DB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7A97C7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1D8FD2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4BAB" w:rsidRPr="00371CC3" w14:paraId="7D9BE6A0" w14:textId="77777777" w:rsidTr="00B06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1E109BD6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(</w:t>
            </w:r>
            <w:r w:rsidRPr="00371CC3">
              <w:rPr>
                <w:rFonts w:ascii="Times New Roman" w:eastAsia="黑体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37108B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136.136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82A05B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15.552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4E8047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－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3.92</w:t>
            </w:r>
          </w:p>
        </w:tc>
      </w:tr>
      <w:tr w:rsidR="00134BAB" w:rsidRPr="00371CC3" w14:paraId="6BCECFE8" w14:textId="77777777" w:rsidTr="00B06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0EB893A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i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FC4EB6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647162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5EB191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4BAB" w:rsidRPr="00371CC3" w14:paraId="60EAFB49" w14:textId="77777777" w:rsidTr="00B06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80AD503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(</w:t>
            </w:r>
            <w:r w:rsidRPr="00371CC3">
              <w:rPr>
                <w:rFonts w:ascii="Times New Roman" w:eastAsia="黑体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9ADD48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10.88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28037A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－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52.488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1A1D84" w14:textId="77777777" w:rsidR="00134BAB" w:rsidRPr="00371CC3" w:rsidRDefault="00134BAB" w:rsidP="00B06BE7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－</w:t>
            </w:r>
            <w:r w:rsidRPr="00371CC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232.064</w:t>
            </w:r>
          </w:p>
        </w:tc>
      </w:tr>
    </w:tbl>
    <w:p w14:paraId="31B71169" w14:textId="74E4DD95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在下列区间中，函数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必有零点的区间为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12860904" w14:textId="2589776A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(1,2)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(2,3)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(3,4)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D. (4,5)</w:t>
      </w:r>
    </w:p>
    <w:p w14:paraId="1E37F442" w14:textId="76FD4CD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4. 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必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一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P160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复习参考题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5(3))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已知函数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g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log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bscript"/>
        </w:rPr>
        <w:t>2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h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3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的零点分别为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，则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的大小关系为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631D13CF" w14:textId="31EF21F4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A. 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B. 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a</w:t>
      </w:r>
      <w:r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C. 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 xml:space="preserve">D. 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lang w:val="pt-BR"/>
        </w:rPr>
        <w:t>&gt;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lang w:val="pt-BR"/>
        </w:rPr>
        <w:t>c</w:t>
      </w:r>
    </w:p>
    <w:p w14:paraId="6964809D" w14:textId="3634028A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5.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已知函数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\b\lc\{\rc\ (\a\vs4\al\co1(|2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instrText>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－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1|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&lt;2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,\f(6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x</w:instrText>
      </w:r>
      <w:r w:rsidRPr="00371CC3">
        <w:rPr>
          <w:rFonts w:eastAsia="黑体" w:hAnsi="宋体" w:cs="Times New Roman"/>
          <w:color w:val="000000"/>
          <w:sz w:val="24"/>
          <w:szCs w:val="24"/>
        </w:rPr>
        <w:instrText>≥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若方程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恰有三个不同的实数根，则实数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的取值范围为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55F89EE4" w14:textId="21E0444A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(0,1)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(0,2)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(0,3)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D. (1,3)</w:t>
      </w:r>
    </w:p>
    <w:p w14:paraId="66D7BAD5" w14:textId="04522D12" w:rsidR="00134BAB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ascii="Times New Roman" w:eastAsia="黑体" w:hAnsi="Times New Roman" w:cs="Times New Roman" w:hint="eastAsia"/>
          <w:color w:val="000000"/>
          <w:sz w:val="24"/>
          <w:szCs w:val="24"/>
        </w:rPr>
      </w:pPr>
    </w:p>
    <w:p w14:paraId="27DF11E6" w14:textId="77777777" w:rsidR="007874AC" w:rsidRPr="00265B2B" w:rsidRDefault="00000000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b/>
          <w:bCs/>
          <w:color w:val="000000"/>
        </w:rPr>
      </w:pPr>
      <w:r w:rsidRPr="00265B2B">
        <w:rPr>
          <w:rFonts w:ascii="Times New Roman" w:eastAsia="黑体" w:hAnsi="Times New Roman" w:cs="Times New Roman" w:hint="eastAsia"/>
          <w:b/>
          <w:bCs/>
          <w:color w:val="000000"/>
        </w:rPr>
        <w:t>二、知识梳理</w:t>
      </w:r>
    </w:p>
    <w:p w14:paraId="790CBC89" w14:textId="386C6F06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1.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的零点就是方程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="00B91BF8">
        <w:rPr>
          <w:rFonts w:ascii="Times New Roman" w:eastAsia="黑体" w:hAnsi="Times New Roman" w:cs="Times New Roman" w:hint="eastAsia"/>
          <w:color w:val="000000"/>
          <w:sz w:val="24"/>
          <w:szCs w:val="24"/>
          <w:u w:val="single"/>
        </w:rPr>
        <w:t xml:space="preserve"> </w:t>
      </w:r>
      <w:r w:rsidR="00B91BF8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，也就是函数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图象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与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轴交点的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="00B91BF8">
        <w:rPr>
          <w:rFonts w:ascii="Times New Roman" w:eastAsia="黑体" w:hAnsi="Times New Roman" w:cs="Times New Roman" w:hint="eastAsia"/>
          <w:color w:val="000000"/>
          <w:sz w:val="24"/>
          <w:szCs w:val="24"/>
          <w:u w:val="single"/>
        </w:rPr>
        <w:t xml:space="preserve"> </w:t>
      </w:r>
      <w:r w:rsidR="00B91BF8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，所以函数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有零点等价于函数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图象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与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轴有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="00B91BF8">
        <w:rPr>
          <w:rFonts w:ascii="Times New Roman" w:eastAsia="黑体" w:hAnsi="Times New Roman" w:cs="Times New Roman" w:hint="eastAsia"/>
          <w:color w:val="000000"/>
          <w:sz w:val="24"/>
          <w:szCs w:val="24"/>
          <w:u w:val="single"/>
        </w:rPr>
        <w:t xml:space="preserve"> </w:t>
      </w:r>
      <w:r w:rsidR="00B91BF8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，也等价于方程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有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="00B91BF8">
        <w:rPr>
          <w:rFonts w:ascii="Times New Roman" w:eastAsia="黑体" w:hAnsi="Times New Roman" w:cs="Times New Roman" w:hint="eastAsia"/>
          <w:color w:val="000000"/>
          <w:sz w:val="24"/>
          <w:szCs w:val="24"/>
          <w:u w:val="single"/>
        </w:rPr>
        <w:t xml:space="preserve"> </w:t>
      </w:r>
      <w:r w:rsidR="00B91BF8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.</w:t>
      </w:r>
    </w:p>
    <w:p w14:paraId="78A9C7E8" w14:textId="48B0F6E1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2.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如果函数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在区间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[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]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上的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图象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是一条连续的曲线，且有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="00B91BF8">
        <w:rPr>
          <w:rFonts w:ascii="Times New Roman" w:eastAsia="黑体" w:hAnsi="Times New Roman" w:cs="Times New Roman"/>
          <w:i/>
          <w:color w:val="000000"/>
          <w:sz w:val="24"/>
          <w:szCs w:val="24"/>
          <w:u w:val="single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u w:val="single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，那么函数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在区间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内有零点，即存在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371CC3">
        <w:rPr>
          <w:rFonts w:eastAsia="黑体" w:hAnsi="宋体" w:cs="宋体" w:hint="eastAsia"/>
          <w:color w:val="000000"/>
          <w:sz w:val="24"/>
          <w:szCs w:val="24"/>
        </w:rPr>
        <w:t>∈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，使得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，此时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就是方程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的实数根．但反之，不成立．</w:t>
      </w:r>
    </w:p>
    <w:p w14:paraId="24670C57" w14:textId="7777777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3.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函数零点的存在性定理只能判断函数在某个区间上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的变号零点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，而不能判断函数的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lastRenderedPageBreak/>
        <w:t>不变号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零点，而且连续函数在一个区间的端点处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函数值异号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是这个函数在这个区间上存在零点的充分不必要条件．</w:t>
      </w:r>
    </w:p>
    <w:p w14:paraId="20511F3A" w14:textId="7777777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4.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常用结论</w:t>
      </w:r>
    </w:p>
    <w:p w14:paraId="6327C1B2" w14:textId="7777777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(1)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若连续不断的函数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在定义域上是单调函数，则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至多有一个零点．</w:t>
      </w:r>
    </w:p>
    <w:p w14:paraId="073EAA66" w14:textId="7777777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(2)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连续不断的函数，其相邻两个零点之间的所有函数值保持同号．</w:t>
      </w:r>
    </w:p>
    <w:p w14:paraId="0A1BD1A4" w14:textId="77777777" w:rsidR="00134BAB" w:rsidRPr="00371CC3" w:rsidRDefault="00134BAB" w:rsidP="00134BAB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(3)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连续不断的函数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图象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通过零点时，函数值可能变号，也可能不变号．</w:t>
      </w:r>
    </w:p>
    <w:p w14:paraId="55522F97" w14:textId="77777777" w:rsidR="007874AC" w:rsidRPr="00265B2B" w:rsidRDefault="00000000">
      <w:pPr>
        <w:pStyle w:val="a3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bCs/>
          <w:color w:val="000000"/>
        </w:rPr>
      </w:pPr>
      <w:r w:rsidRPr="00265B2B">
        <w:rPr>
          <w:rFonts w:ascii="Times New Roman" w:eastAsia="黑体" w:hAnsi="Times New Roman" w:cs="Times New Roman" w:hint="eastAsia"/>
          <w:b/>
          <w:bCs/>
          <w:color w:val="000000"/>
        </w:rPr>
        <w:t>三、例题解析</w:t>
      </w:r>
    </w:p>
    <w:p w14:paraId="4CF8A5F9" w14:textId="45FC9D1F" w:rsidR="007874AC" w:rsidRPr="001F0B0E" w:rsidRDefault="00000000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b/>
          <w:bCs/>
          <w:color w:val="000000"/>
        </w:rPr>
      </w:pPr>
      <w:r w:rsidRPr="001F0B0E">
        <w:rPr>
          <w:rFonts w:ascii="Times New Roman" w:eastAsia="黑体" w:hAnsi="Times New Roman" w:cs="Times New Roman" w:hint="eastAsia"/>
          <w:b/>
          <w:bCs/>
          <w:color w:val="000000"/>
        </w:rPr>
        <w:t>题型</w:t>
      </w:r>
      <w:proofErr w:type="gramStart"/>
      <w:r w:rsidRPr="001F0B0E">
        <w:rPr>
          <w:rFonts w:ascii="Times New Roman" w:eastAsia="黑体" w:hAnsi="Times New Roman" w:cs="Times New Roman" w:hint="eastAsia"/>
          <w:b/>
          <w:bCs/>
          <w:color w:val="000000"/>
        </w:rPr>
        <w:t>一</w:t>
      </w:r>
      <w:proofErr w:type="gramEnd"/>
      <w:r w:rsidRPr="001F0B0E">
        <w:rPr>
          <w:rFonts w:ascii="Times New Roman" w:eastAsia="黑体" w:hAnsi="Times New Roman" w:cs="Times New Roman" w:hint="eastAsia"/>
          <w:b/>
          <w:bCs/>
          <w:color w:val="000000"/>
        </w:rPr>
        <w:t>：</w:t>
      </w:r>
      <w:r w:rsidR="000F3E92">
        <w:rPr>
          <w:rFonts w:ascii="Times New Roman" w:eastAsia="黑体" w:hAnsi="Times New Roman" w:cs="Times New Roman" w:hint="eastAsia"/>
          <w:b/>
          <w:bCs/>
          <w:color w:val="000000"/>
        </w:rPr>
        <w:t>函数</w:t>
      </w:r>
      <w:r w:rsidR="00B91BF8">
        <w:rPr>
          <w:rFonts w:ascii="Times New Roman" w:eastAsia="黑体" w:hAnsi="Times New Roman" w:cs="Times New Roman" w:hint="eastAsia"/>
          <w:b/>
          <w:bCs/>
          <w:color w:val="000000"/>
        </w:rPr>
        <w:t>零点所在区间的判定</w:t>
      </w:r>
    </w:p>
    <w:p w14:paraId="006EF72C" w14:textId="287D12CA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(1)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log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bscript"/>
        </w:rPr>
        <w:t>3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的零点所在的区间为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591161CF" w14:textId="2EABF622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(0,1)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(1,2)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(2,3)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D. (3,4)</w:t>
      </w:r>
    </w:p>
    <w:p w14:paraId="2109A9E8" w14:textId="3B091A39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(2)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已知函数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e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－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5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的零点位于区间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1)(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Pr="00371CC3">
        <w:rPr>
          <w:rFonts w:eastAsia="黑体" w:hAnsi="宋体" w:cs="宋体" w:hint="eastAsia"/>
          <w:color w:val="000000"/>
          <w:sz w:val="24"/>
          <w:szCs w:val="24"/>
        </w:rPr>
        <w:t>∈</w:t>
      </w:r>
      <w:r w:rsidRPr="00371CC3">
        <w:rPr>
          <w:rFonts w:ascii="Times New Roman" w:eastAsia="黑体" w:hAnsi="Times New Roman" w:cs="Times New Roman"/>
          <w:b/>
          <w:color w:val="000000"/>
          <w:sz w:val="24"/>
          <w:szCs w:val="24"/>
        </w:rPr>
        <w:t>Z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上，则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等于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35749636" w14:textId="628485EE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1 C. 0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D. 1</w:t>
      </w:r>
    </w:p>
    <w:p w14:paraId="4F56B266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60CC458A" w14:textId="59DEB1C5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总结提炼：</w:t>
      </w:r>
    </w:p>
    <w:p w14:paraId="1794BC1E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44A7E"/>
          <w:sz w:val="24"/>
          <w:szCs w:val="24"/>
        </w:rPr>
      </w:pPr>
    </w:p>
    <w:p w14:paraId="3DC3C9C9" w14:textId="77777777" w:rsidR="00B91BF8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p w14:paraId="1F52E2B2" w14:textId="3245369C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变式　在下列区间中，函数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e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3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4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的零点所在的区间为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49CF9364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\b\lc\(\rc\)(\a\vs4\al\co1(0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4)))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B.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</w:p>
    <w:p w14:paraId="3B563D2B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1))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D.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\b\lc\(\rc\)(\a\vs4\al\co1(1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\f(3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</w:p>
    <w:p w14:paraId="5C600D19" w14:textId="71BFEB86" w:rsidR="007874AC" w:rsidRPr="001F0B0E" w:rsidRDefault="00000000">
      <w:pPr>
        <w:pStyle w:val="a3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bCs/>
          <w:color w:val="000000"/>
        </w:rPr>
      </w:pPr>
      <w:r w:rsidRPr="001F0B0E">
        <w:rPr>
          <w:rFonts w:ascii="Times New Roman" w:eastAsia="黑体" w:hAnsi="Times New Roman" w:cs="Times New Roman" w:hint="eastAsia"/>
          <w:b/>
          <w:bCs/>
          <w:color w:val="000000"/>
        </w:rPr>
        <w:t>题型二：</w:t>
      </w:r>
      <w:r w:rsidR="003D1BBE">
        <w:rPr>
          <w:rFonts w:ascii="Times New Roman" w:eastAsia="黑体" w:hAnsi="Times New Roman" w:cs="Times New Roman" w:hint="eastAsia"/>
          <w:b/>
          <w:bCs/>
          <w:color w:val="000000"/>
        </w:rPr>
        <w:t>函数</w:t>
      </w:r>
      <w:r w:rsidR="00B91BF8">
        <w:rPr>
          <w:rFonts w:ascii="Times New Roman" w:eastAsia="黑体" w:hAnsi="Times New Roman" w:cs="Times New Roman" w:hint="eastAsia"/>
          <w:b/>
          <w:bCs/>
          <w:color w:val="000000"/>
        </w:rPr>
        <w:t>零点个数的判定</w:t>
      </w:r>
    </w:p>
    <w:p w14:paraId="3E198C01" w14:textId="223C9C19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(2022·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重庆三模</w:t>
      </w:r>
      <w:proofErr w:type="gramEnd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已知函数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\b\lc\{\rc\ (\a\vs4\al\co1(\b\lc\(\rc\)(\a\vs4\al\co1(\f(1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2)))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instrText>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x</w:instrText>
      </w:r>
      <w:r w:rsidRPr="00371CC3">
        <w:rPr>
          <w:rFonts w:eastAsia="黑体" w:hAnsi="宋体" w:cs="Times New Roman"/>
          <w:color w:val="000000"/>
          <w:sz w:val="24"/>
          <w:szCs w:val="24"/>
        </w:rPr>
        <w:instrText>≤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0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,|log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  <w:vertAlign w:val="subscript"/>
        </w:rPr>
        <w:instrText>2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|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x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＞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0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，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))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则函数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g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eq \f(1</w:instrTex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的零点个数为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751CDA07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0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B. 1 </w:t>
      </w:r>
    </w:p>
    <w:p w14:paraId="6EE52C4F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2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ab/>
        <w:t>D. 3</w:t>
      </w:r>
    </w:p>
    <w:p w14:paraId="224E1D96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29D1B52C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总结提炼：</w:t>
      </w:r>
    </w:p>
    <w:p w14:paraId="6D201CDE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44A7E"/>
          <w:sz w:val="24"/>
          <w:szCs w:val="24"/>
        </w:rPr>
      </w:pPr>
    </w:p>
    <w:p w14:paraId="04006038" w14:textId="77777777" w:rsidR="00B91BF8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p w14:paraId="181F26F4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变式　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y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1|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  <w:vertAlign w:val="superscript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的零点个数为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7E262C6A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0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B. 1 </w:t>
      </w:r>
    </w:p>
    <w:p w14:paraId="1982CD2E" w14:textId="77777777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2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ab/>
        <w:t>D. 3</w:t>
      </w:r>
    </w:p>
    <w:p w14:paraId="38738FA0" w14:textId="4E2BCD72" w:rsidR="007874AC" w:rsidRPr="001F0B0E" w:rsidRDefault="00000000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b/>
          <w:bCs/>
          <w:color w:val="000000"/>
        </w:rPr>
      </w:pPr>
      <w:r w:rsidRPr="001F0B0E">
        <w:rPr>
          <w:rFonts w:ascii="Times New Roman" w:eastAsia="黑体" w:hAnsi="Times New Roman" w:cs="Times New Roman" w:hint="eastAsia"/>
          <w:b/>
          <w:bCs/>
          <w:color w:val="000000"/>
        </w:rPr>
        <w:t>题型三：</w:t>
      </w:r>
      <w:r w:rsidR="00B91BF8">
        <w:rPr>
          <w:rFonts w:ascii="Times New Roman" w:eastAsia="黑体" w:hAnsi="Times New Roman" w:cs="Times New Roman" w:hint="eastAsia"/>
          <w:b/>
          <w:bCs/>
          <w:color w:val="000000"/>
        </w:rPr>
        <w:t>利用</w:t>
      </w:r>
      <w:r w:rsidR="00B61ADA">
        <w:rPr>
          <w:rFonts w:ascii="Times New Roman" w:eastAsia="黑体" w:hAnsi="Times New Roman" w:cs="Times New Roman" w:hint="eastAsia"/>
          <w:b/>
          <w:bCs/>
          <w:color w:val="000000"/>
        </w:rPr>
        <w:t>函数</w:t>
      </w:r>
      <w:r w:rsidR="000F3E92">
        <w:rPr>
          <w:rFonts w:ascii="Times New Roman" w:eastAsia="黑体" w:hAnsi="Times New Roman" w:cs="Times New Roman" w:hint="eastAsia"/>
          <w:b/>
          <w:bCs/>
          <w:color w:val="000000"/>
        </w:rPr>
        <w:t>的</w:t>
      </w:r>
      <w:r w:rsidR="00B91BF8">
        <w:rPr>
          <w:rFonts w:ascii="Times New Roman" w:eastAsia="黑体" w:hAnsi="Times New Roman" w:cs="Times New Roman" w:hint="eastAsia"/>
          <w:b/>
          <w:bCs/>
          <w:color w:val="000000"/>
        </w:rPr>
        <w:t>零点求参数</w:t>
      </w:r>
    </w:p>
    <w:p w14:paraId="26113B29" w14:textId="5505DF81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lastRenderedPageBreak/>
        <w:t>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3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已知函数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1|·(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＋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，</w:t>
      </w:r>
      <w:proofErr w:type="gramStart"/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若关于</w:t>
      </w:r>
      <w:proofErr w:type="gramEnd"/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的方程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f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x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＝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k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有两个不同的实数解，则实数</w:t>
      </w:r>
      <w:r w:rsidRPr="00371CC3">
        <w:rPr>
          <w:rFonts w:ascii="Times New Roman" w:eastAsia="黑体" w:hAnsi="Times New Roman" w:cs="Times New Roman"/>
          <w:i/>
          <w:color w:val="000000"/>
          <w:sz w:val="24"/>
          <w:szCs w:val="24"/>
        </w:rPr>
        <w:t>k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的值为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　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14:paraId="5F058E94" w14:textId="2BAE14B6" w:rsidR="00B91BF8" w:rsidRPr="00371CC3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0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B. 1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C. 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和－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D. 0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和</w:t>
      </w:r>
      <w:r w:rsidRPr="00371CC3">
        <w:rPr>
          <w:rFonts w:ascii="Times New Roman" w:eastAsia="黑体" w:hAnsi="Times New Roman" w:cs="Times New Roman"/>
          <w:color w:val="000000"/>
          <w:sz w:val="24"/>
          <w:szCs w:val="24"/>
        </w:rPr>
        <w:t>1</w:t>
      </w:r>
    </w:p>
    <w:p w14:paraId="386C189D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25F9034C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总结提炼：</w:t>
      </w:r>
    </w:p>
    <w:p w14:paraId="5D00404B" w14:textId="77777777" w:rsidR="00B91BF8" w:rsidRDefault="00B91BF8" w:rsidP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44A7E"/>
          <w:sz w:val="24"/>
          <w:szCs w:val="24"/>
        </w:rPr>
      </w:pPr>
    </w:p>
    <w:p w14:paraId="4D906319" w14:textId="77777777" w:rsidR="009D527D" w:rsidRDefault="009D527D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44AC11DA" w14:textId="77777777" w:rsidR="009D527D" w:rsidRPr="009D527D" w:rsidRDefault="009D527D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1FFB7703" w14:textId="77777777" w:rsidR="007874AC" w:rsidRDefault="00000000">
      <w:pPr>
        <w:pStyle w:val="a3"/>
        <w:numPr>
          <w:ilvl w:val="0"/>
          <w:numId w:val="4"/>
        </w:numPr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课时小结</w:t>
      </w:r>
    </w:p>
    <w:p w14:paraId="0D116EAE" w14:textId="77777777" w:rsidR="007874AC" w:rsidRDefault="00000000">
      <w:pPr>
        <w:pStyle w:val="a3"/>
        <w:numPr>
          <w:ilvl w:val="0"/>
          <w:numId w:val="4"/>
        </w:numPr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作业</w:t>
      </w:r>
    </w:p>
    <w:p w14:paraId="70CFD2B7" w14:textId="77777777" w:rsidR="007874AC" w:rsidRDefault="00000000">
      <w:pPr>
        <w:pStyle w:val="a3"/>
        <w:numPr>
          <w:ilvl w:val="0"/>
          <w:numId w:val="4"/>
        </w:numPr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反思</w:t>
      </w:r>
    </w:p>
    <w:p w14:paraId="6FD39796" w14:textId="77777777" w:rsidR="007874AC" w:rsidRDefault="007874AC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3CC70BCE" w14:textId="77777777" w:rsidR="00B91BF8" w:rsidRDefault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</w:p>
    <w:p w14:paraId="585A7289" w14:textId="77777777" w:rsidR="00B91BF8" w:rsidRDefault="00B91BF8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 w:hint="eastAsia"/>
          <w:color w:val="000000"/>
        </w:rPr>
      </w:pPr>
    </w:p>
    <w:p w14:paraId="236B3EEB" w14:textId="7A3F7D93" w:rsidR="007874AC" w:rsidRDefault="00000000">
      <w:pPr>
        <w:pStyle w:val="a3"/>
        <w:tabs>
          <w:tab w:val="left" w:pos="4140"/>
        </w:tabs>
        <w:snapToGrid w:val="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第</w:t>
      </w:r>
      <w:r w:rsidR="003D1BBE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="00B91BF8">
        <w:rPr>
          <w:rFonts w:ascii="Times New Roman" w:eastAsia="黑体" w:hAnsi="Times New Roman" w:cs="Times New Roman"/>
          <w:b/>
          <w:sz w:val="32"/>
          <w:szCs w:val="32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</w:rPr>
        <w:t>讲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课后作业</w:t>
      </w:r>
    </w:p>
    <w:p w14:paraId="1831C886" w14:textId="5E15C991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>一、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4F3C2A">
        <w:rPr>
          <w:rFonts w:ascii="Times New Roman" w:eastAsia="黑体" w:hAnsi="Times New Roman" w:cs="Times New Roman"/>
          <w:sz w:val="24"/>
          <w:szCs w:val="24"/>
        </w:rPr>
        <w:t>单项选择题</w:t>
      </w:r>
    </w:p>
    <w:p w14:paraId="48E66EB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1. (2022·</w:t>
      </w:r>
      <w:r w:rsidRPr="004F3C2A">
        <w:rPr>
          <w:rFonts w:ascii="Times New Roman" w:eastAsia="黑体" w:hAnsi="Times New Roman" w:cs="Times New Roman"/>
          <w:sz w:val="24"/>
          <w:szCs w:val="24"/>
        </w:rPr>
        <w:t>安庆期末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sz w:val="24"/>
          <w:szCs w:val="24"/>
        </w:rPr>
        <w:t>log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的零点所在的区间为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　　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</w:p>
    <w:p w14:paraId="4B32E2A9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A. 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b\lc\(\rc\)(\a\vs4\al\co1(0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\f(1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3)))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 xml:space="preserve">B. 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b\lc\(\rc\)(\a\vs4\al\co1(\f(1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3)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\f(1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14:paraId="7A2E485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C. 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b\lc\(\rc\)(\a\vs4\al\co1(\f(1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\f(2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3)))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 xml:space="preserve">D. 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b\lc\(\rc\)(\a\vs4\al\co1(\f(2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3)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1))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14:paraId="5C9AB887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2. </w:t>
      </w:r>
      <w:r w:rsidRPr="004F3C2A">
        <w:rPr>
          <w:rFonts w:ascii="Times New Roman" w:eastAsia="黑体" w:hAnsi="Times New Roman" w:cs="Times New Roman"/>
          <w:sz w:val="24"/>
          <w:szCs w:val="24"/>
        </w:rPr>
        <w:t>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b\lc\{\rc\ (\a\vs4\al\co1(ln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＋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&gt;0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3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eastAsia="黑体" w:hAnsi="宋体" w:cs="Times New Roman"/>
          <w:sz w:val="24"/>
          <w:szCs w:val="24"/>
        </w:rPr>
        <w:instrText>≤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0))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的零点个数为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　　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</w:p>
    <w:p w14:paraId="36A5FB6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A. 0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 xml:space="preserve">B. 1 </w:t>
      </w:r>
    </w:p>
    <w:p w14:paraId="18AB12B0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C. 2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>D. 3</w:t>
      </w:r>
    </w:p>
    <w:p w14:paraId="75F8A31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 3. 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已知函数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b\lc\{\rc\ (\a\vs4\al\co1(|2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  <w:lang w:val="pl-PL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1|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&lt;1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－</w:instrText>
      </w:r>
      <w:r w:rsidRPr="004F3C2A">
        <w:rPr>
          <w:rFonts w:ascii="Symbol" w:eastAsia="黑体" w:hAnsi="Symbol" w:cs="Times New Roman"/>
          <w:sz w:val="24"/>
          <w:szCs w:val="24"/>
          <w:lang w:val="pl-PL"/>
        </w:rPr>
        <w:instrText>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1</w:instrText>
      </w:r>
      <w:r w:rsidRPr="004F3C2A">
        <w:rPr>
          <w:rFonts w:ascii="Symbol" w:eastAsia="黑体" w:hAnsi="Symbol" w:cs="Times New Roman"/>
          <w:sz w:val="24"/>
          <w:szCs w:val="24"/>
          <w:lang w:val="pl-PL"/>
        </w:rPr>
        <w:instrText>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  <w:lang w:val="pl-PL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x</w:instrText>
      </w:r>
      <w:r w:rsidRPr="004F3C2A">
        <w:rPr>
          <w:rFonts w:eastAsia="黑体" w:hAnsi="宋体" w:cs="Times New Roman"/>
          <w:sz w:val="24"/>
          <w:szCs w:val="24"/>
          <w:lang w:val="pl-PL"/>
        </w:rPr>
        <w:instrText>≥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1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若函数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k</w:t>
      </w:r>
      <w:r w:rsidRPr="004F3C2A">
        <w:rPr>
          <w:rFonts w:ascii="Times New Roman" w:eastAsia="黑体" w:hAnsi="Times New Roman" w:cs="Times New Roman"/>
          <w:sz w:val="24"/>
          <w:szCs w:val="24"/>
        </w:rPr>
        <w:t>有两个不同的零点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</w:t>
      </w:r>
      <w:r w:rsidRPr="004F3C2A">
        <w:rPr>
          <w:rFonts w:ascii="Times New Roman" w:eastAsia="黑体" w:hAnsi="Times New Roman" w:cs="Times New Roman"/>
          <w:sz w:val="24"/>
          <w:szCs w:val="24"/>
        </w:rPr>
        <w:t>则实数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k</w:t>
      </w:r>
      <w:r w:rsidRPr="004F3C2A">
        <w:rPr>
          <w:rFonts w:ascii="Times New Roman" w:eastAsia="黑体" w:hAnsi="Times New Roman" w:cs="Times New Roman"/>
          <w:sz w:val="24"/>
          <w:szCs w:val="24"/>
        </w:rPr>
        <w:t>的取值范围是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　　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</w:p>
    <w:p w14:paraId="5E963359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A. (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－</w:t>
      </w:r>
      <w:r w:rsidRPr="004F3C2A">
        <w:rPr>
          <w:rFonts w:eastAsia="黑体" w:hAnsi="宋体" w:cs="Times New Roman"/>
          <w:sz w:val="24"/>
          <w:szCs w:val="24"/>
          <w:lang w:val="pl-PL"/>
        </w:rPr>
        <w:t>∞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0]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>B. (0,1]</w:t>
      </w:r>
    </w:p>
    <w:p w14:paraId="433CD6F1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C. (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1,0]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>D. [0,1)</w:t>
      </w:r>
    </w:p>
    <w:p w14:paraId="100EADD3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 4. 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已知直线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y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mx</w:t>
      </w:r>
      <w:r w:rsidRPr="004F3C2A">
        <w:rPr>
          <w:rFonts w:ascii="Times New Roman" w:eastAsia="黑体" w:hAnsi="Times New Roman" w:cs="Times New Roman"/>
          <w:sz w:val="24"/>
          <w:szCs w:val="24"/>
        </w:rPr>
        <w:t>与函数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b\lc\{\rc\ (\a\vs4\al\co1(2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\b\lc\(\rc\)(\a\vs4\al\co1(\f(1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2)))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  <w:lang w:val="pl-PL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x</w:instrText>
      </w:r>
      <w:r w:rsidRPr="004F3C2A">
        <w:rPr>
          <w:rFonts w:eastAsia="黑体" w:hAnsi="宋体" w:cs="Times New Roman"/>
          <w:sz w:val="24"/>
          <w:szCs w:val="24"/>
          <w:lang w:val="pl-PL"/>
        </w:rPr>
        <w:instrText>≤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0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,\f(1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  <w:lang w:val="pl-PL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＋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1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&gt;0))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的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</w:rPr>
        <w:t>图象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恰有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个公共点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</w:t>
      </w:r>
      <w:r w:rsidRPr="004F3C2A">
        <w:rPr>
          <w:rFonts w:ascii="Times New Roman" w:eastAsia="黑体" w:hAnsi="Times New Roman" w:cs="Times New Roman"/>
          <w:sz w:val="24"/>
          <w:szCs w:val="24"/>
        </w:rPr>
        <w:t>则实数</w: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t>m</w:t>
      </w:r>
      <w:r w:rsidRPr="004F3C2A">
        <w:rPr>
          <w:rFonts w:ascii="Times New Roman" w:eastAsia="黑体" w:hAnsi="Times New Roman" w:cs="Times New Roman"/>
          <w:sz w:val="24"/>
          <w:szCs w:val="24"/>
        </w:rPr>
        <w:t>的取值范围是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　　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</w:p>
    <w:p w14:paraId="1E2F3C10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A. (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t-BR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r(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t-BR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，＋</w:t>
      </w:r>
      <w:r w:rsidRPr="004F3C2A">
        <w:rPr>
          <w:rFonts w:eastAsia="黑体" w:hAnsi="宋体" w:cs="Times New Roman"/>
          <w:sz w:val="24"/>
          <w:szCs w:val="24"/>
          <w:lang w:val="pl-PL"/>
        </w:rPr>
        <w:t>∞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)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>B. (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r(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5)</w:t>
      </w:r>
    </w:p>
    <w:p w14:paraId="1520056F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  <w:lang w:val="pl-PL"/>
        </w:rPr>
      </w:pP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C. (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r(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3)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 xml:space="preserve">4) 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ab/>
        <w:t>D. (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r(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3)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，</w: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2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r(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lang w:val="pl-PL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instrText>2)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  <w:lang w:val="pl-PL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  <w:lang w:val="pl-PL"/>
        </w:rPr>
        <w:t>)</w:t>
      </w:r>
    </w:p>
    <w:p w14:paraId="087D4214" w14:textId="04E29FAA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lastRenderedPageBreak/>
        <w:t>二、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4F3C2A">
        <w:rPr>
          <w:rFonts w:ascii="Times New Roman" w:eastAsia="黑体" w:hAnsi="Times New Roman" w:cs="Times New Roman"/>
          <w:sz w:val="24"/>
          <w:szCs w:val="24"/>
        </w:rPr>
        <w:t>多项选择题</w:t>
      </w:r>
    </w:p>
    <w:p w14:paraId="485CA912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5. </w:t>
      </w:r>
      <w:r w:rsidRPr="004F3C2A">
        <w:rPr>
          <w:rFonts w:ascii="Times New Roman" w:eastAsia="黑体" w:hAnsi="Times New Roman" w:cs="Times New Roman"/>
          <w:sz w:val="24"/>
          <w:szCs w:val="24"/>
        </w:rPr>
        <w:t>下列函数有两个零点的是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　　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</w:p>
    <w:p w14:paraId="25CEED09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A. 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2  </w:t>
      </w:r>
    </w:p>
    <w:p w14:paraId="0E682F6A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B. 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proofErr w:type="spellStart"/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e</w: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t>x</w:t>
      </w:r>
      <w:proofErr w:type="spellEnd"/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</w:rPr>
        <w:t>e</w: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sz w:val="24"/>
          <w:szCs w:val="24"/>
        </w:rPr>
        <w:t>1</w:t>
      </w:r>
    </w:p>
    <w:p w14:paraId="4DEFB160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C. 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h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f(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＋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e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 </w:t>
      </w:r>
    </w:p>
    <w:p w14:paraId="7F748EB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D. 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t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sz w:val="24"/>
          <w:szCs w:val="24"/>
        </w:rPr>
        <w:t>(3</w: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t>－</w:t>
      </w:r>
      <w:proofErr w:type="gramStart"/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proofErr w:type="spellStart"/>
      <w:r w:rsidRPr="004F3C2A">
        <w:rPr>
          <w:rFonts w:ascii="Times New Roman" w:eastAsia="黑体" w:hAnsi="Times New Roman" w:cs="Times New Roman"/>
          <w:sz w:val="24"/>
          <w:szCs w:val="24"/>
        </w:rPr>
        <w:t>ln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|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proofErr w:type="spellEnd"/>
      <w:r w:rsidRPr="004F3C2A">
        <w:rPr>
          <w:rFonts w:ascii="Times New Roman" w:eastAsia="黑体" w:hAnsi="Times New Roman" w:cs="Times New Roman"/>
          <w:sz w:val="24"/>
          <w:szCs w:val="24"/>
        </w:rPr>
        <w:t>|</w:t>
      </w:r>
    </w:p>
    <w:p w14:paraId="35949A7D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6. (2022·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</w:rPr>
        <w:t>莆田三模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b\lc\{\rc\ (\a\vs4\al\co1(|3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1|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&lt;1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4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＋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16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13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eastAsia="黑体" w:hAnsi="宋体" w:cs="Times New Roman"/>
          <w:sz w:val="24"/>
          <w:szCs w:val="24"/>
        </w:rPr>
        <w:instrText>≥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a</w:t>
      </w:r>
      <w:r w:rsidRPr="004F3C2A">
        <w:rPr>
          <w:rFonts w:ascii="Times New Roman" w:eastAsia="黑体" w:hAnsi="Times New Roman" w:cs="Times New Roman"/>
          <w:sz w:val="24"/>
          <w:szCs w:val="24"/>
        </w:rPr>
        <w:t>，则下列结论正确的是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　　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</w:p>
    <w:p w14:paraId="20F77F4F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A. </w:t>
      </w:r>
      <w:r w:rsidRPr="004F3C2A">
        <w:rPr>
          <w:rFonts w:ascii="Times New Roman" w:eastAsia="黑体" w:hAnsi="Times New Roman" w:cs="Times New Roman"/>
          <w:sz w:val="24"/>
          <w:szCs w:val="24"/>
        </w:rPr>
        <w:t>若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有</w:t>
      </w:r>
      <w:r w:rsidRPr="004F3C2A">
        <w:rPr>
          <w:rFonts w:ascii="Times New Roman" w:eastAsia="黑体" w:hAnsi="Times New Roman" w:cs="Times New Roman"/>
          <w:sz w:val="24"/>
          <w:szCs w:val="24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个不同的零点，则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a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</w:rPr>
        <w:t>的取值范围是</w:t>
      </w:r>
      <w:r w:rsidRPr="004F3C2A">
        <w:rPr>
          <w:rFonts w:ascii="Times New Roman" w:eastAsia="黑体" w:hAnsi="Times New Roman" w:cs="Times New Roman"/>
          <w:sz w:val="24"/>
          <w:szCs w:val="24"/>
        </w:rPr>
        <w:t>[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1,2)</w:t>
      </w:r>
    </w:p>
    <w:p w14:paraId="51DBC1A1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B. </w:t>
      </w:r>
      <w:r w:rsidRPr="004F3C2A">
        <w:rPr>
          <w:rFonts w:ascii="Times New Roman" w:eastAsia="黑体" w:hAnsi="Times New Roman" w:cs="Times New Roman"/>
          <w:sz w:val="24"/>
          <w:szCs w:val="24"/>
        </w:rPr>
        <w:t>若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有</w:t>
      </w:r>
      <w:r w:rsidRPr="004F3C2A">
        <w:rPr>
          <w:rFonts w:ascii="Times New Roman" w:eastAsia="黑体" w:hAnsi="Times New Roman" w:cs="Times New Roman"/>
          <w:sz w:val="24"/>
          <w:szCs w:val="24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个不同的零点，则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a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</w:rPr>
        <w:t>的取值范围是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0,1)</w:t>
      </w:r>
    </w:p>
    <w:p w14:paraId="76A025B6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C. </w:t>
      </w:r>
      <w:r w:rsidRPr="004F3C2A">
        <w:rPr>
          <w:rFonts w:ascii="Times New Roman" w:eastAsia="黑体" w:hAnsi="Times New Roman" w:cs="Times New Roman"/>
          <w:sz w:val="24"/>
          <w:szCs w:val="24"/>
        </w:rPr>
        <w:t>若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有</w:t>
      </w:r>
      <w:r w:rsidRPr="004F3C2A">
        <w:rPr>
          <w:rFonts w:ascii="Times New Roman" w:eastAsia="黑体" w:hAnsi="Times New Roman" w:cs="Times New Roman"/>
          <w:sz w:val="24"/>
          <w:szCs w:val="24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个不同的零点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则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sz w:val="24"/>
          <w:szCs w:val="24"/>
        </w:rPr>
        <w:t>4</w:t>
      </w:r>
    </w:p>
    <w:p w14:paraId="78D3AA5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D. </w:t>
      </w:r>
      <w:r w:rsidRPr="004F3C2A">
        <w:rPr>
          <w:rFonts w:ascii="Times New Roman" w:eastAsia="黑体" w:hAnsi="Times New Roman" w:cs="Times New Roman"/>
          <w:sz w:val="24"/>
          <w:szCs w:val="24"/>
        </w:rPr>
        <w:t>若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有</w:t>
      </w:r>
      <w:r w:rsidRPr="004F3C2A">
        <w:rPr>
          <w:rFonts w:ascii="Times New Roman" w:eastAsia="黑体" w:hAnsi="Times New Roman" w:cs="Times New Roman"/>
          <w:sz w:val="24"/>
          <w:szCs w:val="24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个不同的零点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则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的取值范围是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b\lc\(\rc\)(\a\vs4\al\co1(\f(13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4)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\f(7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2)))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14:paraId="6B3B4CF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>三、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4F3C2A">
        <w:rPr>
          <w:rFonts w:ascii="Times New Roman" w:eastAsia="黑体" w:hAnsi="Times New Roman" w:cs="Times New Roman"/>
          <w:sz w:val="24"/>
          <w:szCs w:val="24"/>
        </w:rPr>
        <w:t>填空题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>精准计算，整洁表达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</w:p>
    <w:p w14:paraId="5D0536FD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7. 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b\lc\{\rc\ (\a\vs4\al\co1(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&lt;0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,2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  <w:vertAlign w:val="superscript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eastAsia="黑体" w:hAnsi="宋体" w:cs="Times New Roman"/>
          <w:sz w:val="24"/>
          <w:szCs w:val="24"/>
        </w:rPr>
        <w:instrText>≥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0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则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eastAsia="黑体" w:hAnsi="宋体" w:cs="Times New Roman"/>
          <w:sz w:val="24"/>
          <w:szCs w:val="24"/>
        </w:rPr>
        <w:t>―</w:t>
      </w:r>
      <w:r w:rsidRPr="004F3C2A">
        <w:rPr>
          <w:rFonts w:ascii="Times New Roman" w:eastAsia="黑体" w:hAnsi="Times New Roman" w:cs="Times New Roman"/>
          <w:sz w:val="24"/>
          <w:szCs w:val="24"/>
        </w:rPr>
        <w:t>2))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sz w:val="24"/>
          <w:szCs w:val="24"/>
        </w:rPr>
        <w:t>________</w:t>
      </w:r>
      <w:r w:rsidRPr="004F3C2A">
        <w:rPr>
          <w:rFonts w:ascii="Times New Roman" w:eastAsia="黑体" w:hAnsi="Times New Roman" w:cs="Times New Roman"/>
          <w:sz w:val="24"/>
          <w:szCs w:val="24"/>
        </w:rPr>
        <w:t>，函数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的零点的个数为</w:t>
      </w:r>
      <w:r w:rsidRPr="004F3C2A">
        <w:rPr>
          <w:rFonts w:ascii="Times New Roman" w:eastAsia="黑体" w:hAnsi="Times New Roman" w:cs="Times New Roman"/>
          <w:sz w:val="24"/>
          <w:szCs w:val="24"/>
        </w:rPr>
        <w:t>________</w:t>
      </w:r>
      <w:r w:rsidRPr="004F3C2A">
        <w:rPr>
          <w:rFonts w:ascii="Times New Roman" w:eastAsia="黑体" w:hAnsi="Times New Roman" w:cs="Times New Roman"/>
          <w:sz w:val="24"/>
          <w:szCs w:val="24"/>
        </w:rPr>
        <w:t>．</w:t>
      </w:r>
    </w:p>
    <w:p w14:paraId="2C1B60DA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8. 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sz w:val="24"/>
          <w:szCs w:val="24"/>
        </w:rPr>
        <w:t>|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</w:rPr>
        <w:t>2|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</w:rPr>
        <w:t>2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t</w:t>
      </w:r>
      <w:r w:rsidRPr="004F3C2A">
        <w:rPr>
          <w:rFonts w:ascii="Times New Roman" w:eastAsia="黑体" w:hAnsi="Times New Roman" w:cs="Times New Roman"/>
          <w:sz w:val="24"/>
          <w:szCs w:val="24"/>
        </w:rPr>
        <w:t>有三个不同的零点，则实数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t</w:t>
      </w:r>
      <w:r w:rsidRPr="004F3C2A">
        <w:rPr>
          <w:rFonts w:ascii="Times New Roman" w:eastAsia="黑体" w:hAnsi="Times New Roman" w:cs="Times New Roman"/>
          <w:sz w:val="24"/>
          <w:szCs w:val="24"/>
        </w:rPr>
        <w:t>的取值范围是</w:t>
      </w:r>
      <w:r w:rsidRPr="004F3C2A">
        <w:rPr>
          <w:rFonts w:ascii="Times New Roman" w:eastAsia="黑体" w:hAnsi="Times New Roman" w:cs="Times New Roman"/>
          <w:sz w:val="24"/>
          <w:szCs w:val="24"/>
        </w:rPr>
        <w:t>________</w:t>
      </w:r>
      <w:r w:rsidRPr="004F3C2A">
        <w:rPr>
          <w:rFonts w:ascii="Times New Roman" w:eastAsia="黑体" w:hAnsi="Times New Roman" w:cs="Times New Roman"/>
          <w:sz w:val="24"/>
          <w:szCs w:val="24"/>
        </w:rPr>
        <w:t>．</w:t>
      </w:r>
    </w:p>
    <w:p w14:paraId="315F55FA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9. (2022·</w:t>
      </w:r>
      <w:r w:rsidRPr="004F3C2A">
        <w:rPr>
          <w:rFonts w:ascii="Times New Roman" w:eastAsia="黑体" w:hAnsi="Times New Roman" w:cs="Times New Roman"/>
          <w:sz w:val="24"/>
          <w:szCs w:val="24"/>
        </w:rPr>
        <w:t>蚌埠期末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b\lc\{\rc\ (\a\vs4\al\co1(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instrText>2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＋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2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a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eastAsia="黑体" w:hAnsi="宋体" w:cs="Times New Roman"/>
          <w:sz w:val="24"/>
          <w:szCs w:val="24"/>
        </w:rPr>
        <w:instrText>≤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,|log</w:instrTex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instrText>2</w:instrText>
      </w:r>
      <w:r w:rsidRPr="004F3C2A">
        <w:rPr>
          <w:rFonts w:ascii="Symbol" w:eastAsia="黑体" w:hAnsi="Symbol" w:cs="Times New Roman"/>
          <w:sz w:val="24"/>
          <w:szCs w:val="24"/>
        </w:rPr>
        <w:instrText>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1</w:instrText>
      </w:r>
      <w:r w:rsidRPr="004F3C2A">
        <w:rPr>
          <w:rFonts w:ascii="Symbol" w:eastAsia="黑体" w:hAnsi="Symbol" w:cs="Times New Roman"/>
          <w:sz w:val="24"/>
          <w:szCs w:val="24"/>
        </w:rPr>
        <w:instrText>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|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－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a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，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x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&gt;1))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有四个不同的零点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，若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&lt;1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eastAsia="黑体" w:hAnsi="宋体" w:cs="宋体" w:hint="eastAsia"/>
          <w:sz w:val="24"/>
          <w:szCs w:val="24"/>
        </w:rPr>
        <w:t>∈</w:t>
      </w:r>
      <w:r w:rsidRPr="004F3C2A">
        <w:rPr>
          <w:rFonts w:ascii="Times New Roman" w:eastAsia="黑体" w:hAnsi="Times New Roman" w:cs="Times New Roman"/>
          <w:sz w:val="24"/>
          <w:szCs w:val="24"/>
        </w:rPr>
        <w:t>(1</w:t>
      </w:r>
      <w:r w:rsidRPr="004F3C2A">
        <w:rPr>
          <w:rFonts w:ascii="Times New Roman" w:eastAsia="黑体" w:hAnsi="Times New Roman" w:cs="Times New Roman"/>
          <w:sz w:val="24"/>
          <w:szCs w:val="24"/>
        </w:rPr>
        <w:t>，＋</w:t>
      </w:r>
      <w:r w:rsidRPr="004F3C2A">
        <w:rPr>
          <w:rFonts w:eastAsia="黑体" w:hAnsi="宋体" w:cs="Times New Roman"/>
          <w:sz w:val="24"/>
          <w:szCs w:val="24"/>
        </w:rPr>
        <w:t>∞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，则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1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3</w:t>
      </w:r>
      <w:r w:rsidRPr="004F3C2A">
        <w:rPr>
          <w:rFonts w:ascii="Times New Roman" w:eastAsia="黑体" w:hAnsi="Times New Roman" w:cs="Times New Roman"/>
          <w:sz w:val="24"/>
          <w:szCs w:val="24"/>
        </w:rPr>
        <w:t>·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bscript"/>
        </w:rPr>
        <w:t>4</w:t>
      </w:r>
      <w:r w:rsidRPr="004F3C2A">
        <w:rPr>
          <w:rFonts w:ascii="Times New Roman" w:eastAsia="黑体" w:hAnsi="Times New Roman" w:cs="Times New Roman"/>
          <w:sz w:val="24"/>
          <w:szCs w:val="24"/>
        </w:rPr>
        <w:t>的值为</w:t>
      </w:r>
      <w:r w:rsidRPr="004F3C2A">
        <w:rPr>
          <w:rFonts w:ascii="Times New Roman" w:eastAsia="黑体" w:hAnsi="Times New Roman" w:cs="Times New Roman"/>
          <w:sz w:val="24"/>
          <w:szCs w:val="24"/>
        </w:rPr>
        <w:t>________</w:t>
      </w:r>
      <w:r w:rsidRPr="004F3C2A">
        <w:rPr>
          <w:rFonts w:ascii="Times New Roman" w:eastAsia="黑体" w:hAnsi="Times New Roman" w:cs="Times New Roman"/>
          <w:sz w:val="24"/>
          <w:szCs w:val="24"/>
        </w:rPr>
        <w:t>．</w:t>
      </w:r>
    </w:p>
    <w:p w14:paraId="317215F0" w14:textId="0513E406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>四、</w:t>
      </w: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4F3C2A">
        <w:rPr>
          <w:rFonts w:ascii="Times New Roman" w:eastAsia="黑体" w:hAnsi="Times New Roman" w:cs="Times New Roman"/>
          <w:sz w:val="24"/>
          <w:szCs w:val="24"/>
        </w:rPr>
        <w:t>解答题</w:t>
      </w:r>
    </w:p>
    <w:p w14:paraId="00C061EC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10. 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是定义在</w:t>
      </w:r>
      <w:r w:rsidRPr="004F3C2A">
        <w:rPr>
          <w:rFonts w:ascii="Times New Roman" w:eastAsia="黑体" w:hAnsi="Times New Roman" w:cs="Times New Roman"/>
          <w:b/>
          <w:sz w:val="24"/>
          <w:szCs w:val="24"/>
        </w:rPr>
        <w:t>R</w:t>
      </w:r>
      <w:r w:rsidRPr="004F3C2A">
        <w:rPr>
          <w:rFonts w:ascii="Times New Roman" w:eastAsia="黑体" w:hAnsi="Times New Roman" w:cs="Times New Roman"/>
          <w:sz w:val="24"/>
          <w:szCs w:val="24"/>
        </w:rPr>
        <w:t>上的奇函数，当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&gt;0</w:t>
      </w:r>
      <w:r w:rsidRPr="004F3C2A">
        <w:rPr>
          <w:rFonts w:ascii="Times New Roman" w:eastAsia="黑体" w:hAnsi="Times New Roman" w:cs="Times New Roman"/>
          <w:sz w:val="24"/>
          <w:szCs w:val="24"/>
        </w:rPr>
        <w:t>时，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  <w:vertAlign w:val="superscript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</w:rPr>
        <w:t>4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＋</w:t>
      </w:r>
      <w:r w:rsidRPr="004F3C2A">
        <w:rPr>
          <w:rFonts w:ascii="Times New Roman" w:eastAsia="黑体" w:hAnsi="Times New Roman" w:cs="Times New Roman"/>
          <w:sz w:val="24"/>
          <w:szCs w:val="24"/>
        </w:rPr>
        <w:t>1.</w:t>
      </w:r>
    </w:p>
    <w:p w14:paraId="6F794404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(1) </w:t>
      </w:r>
      <w:r w:rsidRPr="004F3C2A">
        <w:rPr>
          <w:rFonts w:ascii="Times New Roman" w:eastAsia="黑体" w:hAnsi="Times New Roman" w:cs="Times New Roman"/>
          <w:sz w:val="24"/>
          <w:szCs w:val="24"/>
        </w:rPr>
        <w:t>求函数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的解析式；</w:t>
      </w:r>
    </w:p>
    <w:p w14:paraId="1A3350E2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(2) </w:t>
      </w:r>
      <w:r w:rsidRPr="004F3C2A">
        <w:rPr>
          <w:rFonts w:ascii="Times New Roman" w:eastAsia="黑体" w:hAnsi="Times New Roman" w:cs="Times New Roman"/>
          <w:sz w:val="24"/>
          <w:szCs w:val="24"/>
        </w:rPr>
        <w:t>讨论函数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g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mx</w:t>
      </w:r>
      <w:r w:rsidRPr="004F3C2A">
        <w:rPr>
          <w:rFonts w:ascii="Times New Roman" w:eastAsia="黑体" w:hAnsi="Times New Roman" w:cs="Times New Roman"/>
          <w:sz w:val="24"/>
          <w:szCs w:val="24"/>
        </w:rPr>
        <w:t>零点的个数．</w:t>
      </w:r>
    </w:p>
    <w:p w14:paraId="3DB29DAE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0858032B" w14:textId="77777777" w:rsidR="00B91BF8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1EEBE4EE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 w:hint="eastAsia"/>
          <w:sz w:val="24"/>
          <w:szCs w:val="24"/>
        </w:rPr>
      </w:pPr>
    </w:p>
    <w:p w14:paraId="337E2BC3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0A61B8F3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lastRenderedPageBreak/>
        <w:t xml:space="preserve">11. </w:t>
      </w:r>
      <w:r w:rsidRPr="004F3C2A">
        <w:rPr>
          <w:rFonts w:ascii="Times New Roman" w:eastAsia="黑体" w:hAnsi="Times New Roman" w:cs="Times New Roman"/>
          <w:sz w:val="24"/>
          <w:szCs w:val="24"/>
        </w:rPr>
        <w:t>已知函数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为二次函数，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的</w:t>
      </w:r>
      <w:proofErr w:type="gramStart"/>
      <w:r w:rsidRPr="004F3C2A">
        <w:rPr>
          <w:rFonts w:ascii="Times New Roman" w:eastAsia="黑体" w:hAnsi="Times New Roman" w:cs="Times New Roman"/>
          <w:sz w:val="24"/>
          <w:szCs w:val="24"/>
        </w:rPr>
        <w:t>图象</w:t>
      </w:r>
      <w:proofErr w:type="gramEnd"/>
      <w:r w:rsidRPr="004F3C2A">
        <w:rPr>
          <w:rFonts w:ascii="Times New Roman" w:eastAsia="黑体" w:hAnsi="Times New Roman" w:cs="Times New Roman"/>
          <w:sz w:val="24"/>
          <w:szCs w:val="24"/>
        </w:rPr>
        <w:t>过点</w:t>
      </w:r>
      <w:r w:rsidRPr="004F3C2A">
        <w:rPr>
          <w:rFonts w:ascii="Times New Roman" w:eastAsia="黑体" w:hAnsi="Times New Roman" w:cs="Times New Roman"/>
          <w:sz w:val="24"/>
          <w:szCs w:val="24"/>
        </w:rPr>
        <w:t>(0,2)</w:t>
      </w:r>
      <w:r w:rsidRPr="004F3C2A">
        <w:rPr>
          <w:rFonts w:ascii="Times New Roman" w:eastAsia="黑体" w:hAnsi="Times New Roman" w:cs="Times New Roman"/>
          <w:sz w:val="24"/>
          <w:szCs w:val="24"/>
        </w:rPr>
        <w:t>，对称轴为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＝－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f(1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2)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，函数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在</w:t>
      </w:r>
      <w:r w:rsidRPr="004F3C2A">
        <w:rPr>
          <w:rFonts w:ascii="Times New Roman" w:eastAsia="黑体" w:hAnsi="Times New Roman" w:cs="Times New Roman"/>
          <w:b/>
          <w:sz w:val="24"/>
          <w:szCs w:val="24"/>
        </w:rPr>
        <w:t>R</w:t>
      </w:r>
      <w:r w:rsidRPr="004F3C2A">
        <w:rPr>
          <w:rFonts w:ascii="Times New Roman" w:eastAsia="黑体" w:hAnsi="Times New Roman" w:cs="Times New Roman"/>
          <w:sz w:val="24"/>
          <w:szCs w:val="24"/>
        </w:rPr>
        <w:t>上的最小值为</w: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4F3C2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f(7</w:instrTex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instrText>,</w:instrText>
      </w:r>
      <w:r w:rsidRPr="004F3C2A">
        <w:rPr>
          <w:rFonts w:ascii="Times New Roman" w:eastAsia="黑体" w:hAnsi="Times New Roman" w:cs="Times New Roman"/>
          <w:sz w:val="24"/>
          <w:szCs w:val="24"/>
        </w:rPr>
        <w:instrText>4)</w:instrText>
      </w:r>
      <w:r w:rsidRPr="004F3C2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4F3C2A">
        <w:rPr>
          <w:rFonts w:ascii="Times New Roman" w:eastAsia="黑体" w:hAnsi="Times New Roman" w:cs="Times New Roman"/>
          <w:sz w:val="24"/>
          <w:szCs w:val="24"/>
        </w:rPr>
        <w:t>.</w:t>
      </w:r>
    </w:p>
    <w:p w14:paraId="62010556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(1) </w:t>
      </w:r>
      <w:r w:rsidRPr="004F3C2A">
        <w:rPr>
          <w:rFonts w:ascii="Times New Roman" w:eastAsia="黑体" w:hAnsi="Times New Roman" w:cs="Times New Roman"/>
          <w:sz w:val="24"/>
          <w:szCs w:val="24"/>
        </w:rPr>
        <w:t>求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的解析式；</w:t>
      </w:r>
    </w:p>
    <w:p w14:paraId="5C36A3E2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(2) </w:t>
      </w:r>
      <w:r w:rsidRPr="004F3C2A">
        <w:rPr>
          <w:rFonts w:ascii="Times New Roman" w:eastAsia="黑体" w:hAnsi="Times New Roman" w:cs="Times New Roman"/>
          <w:sz w:val="24"/>
          <w:szCs w:val="24"/>
        </w:rPr>
        <w:t>当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eastAsia="黑体" w:hAnsi="宋体" w:cs="宋体" w:hint="eastAsia"/>
          <w:sz w:val="24"/>
          <w:szCs w:val="24"/>
        </w:rPr>
        <w:t>∈</w:t>
      </w:r>
      <w:r w:rsidRPr="004F3C2A">
        <w:rPr>
          <w:rFonts w:ascii="Times New Roman" w:eastAsia="黑体" w:hAnsi="Times New Roman" w:cs="Times New Roman"/>
          <w:sz w:val="24"/>
          <w:szCs w:val="24"/>
        </w:rPr>
        <w:t>[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m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sz w:val="24"/>
          <w:szCs w:val="24"/>
        </w:rPr>
        <w:t>2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m</w:t>
      </w:r>
      <w:r w:rsidRPr="004F3C2A">
        <w:rPr>
          <w:rFonts w:ascii="Times New Roman" w:eastAsia="黑体" w:hAnsi="Times New Roman" w:cs="Times New Roman"/>
          <w:sz w:val="24"/>
          <w:szCs w:val="24"/>
        </w:rPr>
        <w:t>]</w:t>
      </w:r>
      <w:r w:rsidRPr="004F3C2A">
        <w:rPr>
          <w:rFonts w:ascii="Times New Roman" w:eastAsia="黑体" w:hAnsi="Times New Roman" w:cs="Times New Roman"/>
          <w:sz w:val="24"/>
          <w:szCs w:val="24"/>
        </w:rPr>
        <w:t>，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m</w:t>
      </w:r>
      <w:r w:rsidRPr="004F3C2A">
        <w:rPr>
          <w:rFonts w:eastAsia="黑体" w:hAnsi="宋体" w:cs="宋体" w:hint="eastAsia"/>
          <w:sz w:val="24"/>
          <w:szCs w:val="24"/>
        </w:rPr>
        <w:t>∈</w:t>
      </w:r>
      <w:r w:rsidRPr="004F3C2A">
        <w:rPr>
          <w:rFonts w:ascii="Times New Roman" w:eastAsia="黑体" w:hAnsi="Times New Roman" w:cs="Times New Roman"/>
          <w:b/>
          <w:sz w:val="24"/>
          <w:szCs w:val="24"/>
        </w:rPr>
        <w:t>R</w:t>
      </w:r>
      <w:r w:rsidRPr="004F3C2A">
        <w:rPr>
          <w:rFonts w:ascii="Times New Roman" w:eastAsia="黑体" w:hAnsi="Times New Roman" w:cs="Times New Roman"/>
          <w:sz w:val="24"/>
          <w:szCs w:val="24"/>
        </w:rPr>
        <w:t>时，求函数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的最小值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sz w:val="24"/>
          <w:szCs w:val="24"/>
        </w:rPr>
        <w:t>用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m</w:t>
      </w:r>
      <w:r w:rsidRPr="004F3C2A">
        <w:rPr>
          <w:rFonts w:ascii="Times New Roman" w:eastAsia="黑体" w:hAnsi="Times New Roman" w:cs="Times New Roman"/>
          <w:sz w:val="24"/>
          <w:szCs w:val="24"/>
        </w:rPr>
        <w:t>表示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；</w:t>
      </w:r>
    </w:p>
    <w:p w14:paraId="373A07A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4F3C2A">
        <w:rPr>
          <w:rFonts w:ascii="Times New Roman" w:eastAsia="黑体" w:hAnsi="Times New Roman" w:cs="Times New Roman"/>
          <w:sz w:val="24"/>
          <w:szCs w:val="24"/>
        </w:rPr>
        <w:t xml:space="preserve">(3) </w:t>
      </w:r>
      <w:r w:rsidRPr="004F3C2A">
        <w:rPr>
          <w:rFonts w:ascii="Times New Roman" w:eastAsia="黑体" w:hAnsi="Times New Roman" w:cs="Times New Roman"/>
          <w:sz w:val="24"/>
          <w:szCs w:val="24"/>
        </w:rPr>
        <w:t>若函数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＝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f</w:t>
      </w:r>
      <w:r w:rsidRPr="004F3C2A">
        <w:rPr>
          <w:rFonts w:ascii="Times New Roman" w:eastAsia="黑体" w:hAnsi="Times New Roman" w:cs="Times New Roman"/>
          <w:sz w:val="24"/>
          <w:szCs w:val="24"/>
        </w:rPr>
        <w:t>(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x</w:t>
      </w:r>
      <w:r w:rsidRPr="004F3C2A">
        <w:rPr>
          <w:rFonts w:ascii="Times New Roman" w:eastAsia="黑体" w:hAnsi="Times New Roman" w:cs="Times New Roman"/>
          <w:sz w:val="24"/>
          <w:szCs w:val="24"/>
        </w:rPr>
        <w:t>)</w:t>
      </w:r>
      <w:r w:rsidRPr="004F3C2A">
        <w:rPr>
          <w:rFonts w:ascii="Times New Roman" w:eastAsia="黑体" w:hAnsi="Times New Roman" w:cs="Times New Roman"/>
          <w:sz w:val="24"/>
          <w:szCs w:val="24"/>
        </w:rPr>
        <w:t>－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ax</w:t>
      </w:r>
      <w:r w:rsidRPr="004F3C2A">
        <w:rPr>
          <w:rFonts w:ascii="Times New Roman" w:eastAsia="黑体" w:hAnsi="Times New Roman" w:cs="Times New Roman"/>
          <w:sz w:val="24"/>
          <w:szCs w:val="24"/>
        </w:rPr>
        <w:t>在</w:t>
      </w:r>
      <w:r w:rsidRPr="004F3C2A">
        <w:rPr>
          <w:rFonts w:ascii="Times New Roman" w:eastAsia="黑体" w:hAnsi="Times New Roman" w:cs="Times New Roman"/>
          <w:sz w:val="24"/>
          <w:szCs w:val="24"/>
        </w:rPr>
        <w:t>(0,3)</w:t>
      </w:r>
      <w:r w:rsidRPr="004F3C2A">
        <w:rPr>
          <w:rFonts w:ascii="Times New Roman" w:eastAsia="黑体" w:hAnsi="Times New Roman" w:cs="Times New Roman"/>
          <w:sz w:val="24"/>
          <w:szCs w:val="24"/>
        </w:rPr>
        <w:t>上只有一个零点，求</w:t>
      </w:r>
      <w:r w:rsidRPr="004F3C2A">
        <w:rPr>
          <w:rFonts w:ascii="Times New Roman" w:eastAsia="黑体" w:hAnsi="Times New Roman" w:cs="Times New Roman"/>
          <w:i/>
          <w:sz w:val="24"/>
          <w:szCs w:val="24"/>
        </w:rPr>
        <w:t>a</w:t>
      </w:r>
      <w:r w:rsidRPr="004F3C2A">
        <w:rPr>
          <w:rFonts w:ascii="Times New Roman" w:eastAsia="黑体" w:hAnsi="Times New Roman" w:cs="Times New Roman"/>
          <w:sz w:val="24"/>
          <w:szCs w:val="24"/>
        </w:rPr>
        <w:t>的取值范围．</w:t>
      </w:r>
    </w:p>
    <w:p w14:paraId="4844FA8B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194C9505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29FD9139" w14:textId="77777777" w:rsidR="00B91BF8" w:rsidRPr="004F3C2A" w:rsidRDefault="00B91BF8" w:rsidP="00B91BF8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7C8D93A3" w14:textId="425B5378" w:rsidR="00C914DF" w:rsidRPr="00B91BF8" w:rsidRDefault="00C914DF" w:rsidP="000F3E92">
      <w:pPr>
        <w:pStyle w:val="a3"/>
        <w:tabs>
          <w:tab w:val="left" w:pos="414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sectPr w:rsidR="00C914DF" w:rsidRPr="00B91BF8">
      <w:headerReference w:type="default" r:id="rId7"/>
      <w:pgSz w:w="11906" w:h="16838"/>
      <w:pgMar w:top="1270" w:right="1236" w:bottom="1213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36AA" w14:textId="77777777" w:rsidR="008527E8" w:rsidRDefault="008527E8">
      <w:r>
        <w:separator/>
      </w:r>
    </w:p>
  </w:endnote>
  <w:endnote w:type="continuationSeparator" w:id="0">
    <w:p w14:paraId="7A64E6BF" w14:textId="77777777" w:rsidR="008527E8" w:rsidRDefault="0085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211A" w14:textId="77777777" w:rsidR="008527E8" w:rsidRDefault="008527E8">
      <w:r>
        <w:separator/>
      </w:r>
    </w:p>
  </w:footnote>
  <w:footnote w:type="continuationSeparator" w:id="0">
    <w:p w14:paraId="21235F02" w14:textId="77777777" w:rsidR="008527E8" w:rsidRDefault="0085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DD72" w14:textId="0EAB21BD" w:rsidR="007874AC" w:rsidRDefault="00000000">
    <w:pPr>
      <w:pStyle w:val="a9"/>
    </w:pPr>
    <w:r>
      <w:rPr>
        <w:rFonts w:hint="eastAsia"/>
      </w:rPr>
      <w:t xml:space="preserve">                        </w:t>
    </w:r>
    <w:r>
      <w:rPr>
        <w:rFonts w:hint="eastAsia"/>
      </w:rPr>
      <w:t>南京市秦</w:t>
    </w:r>
    <w:proofErr w:type="gramStart"/>
    <w:r>
      <w:rPr>
        <w:rFonts w:hint="eastAsia"/>
      </w:rPr>
      <w:t>淮中学</w:t>
    </w:r>
    <w:proofErr w:type="gramEnd"/>
    <w:r>
      <w:rPr>
        <w:rFonts w:hint="eastAsia"/>
      </w:rPr>
      <w:t>2024</w:t>
    </w:r>
    <w:r>
      <w:rPr>
        <w:rFonts w:hint="eastAsia"/>
      </w:rPr>
      <w:t>届高</w:t>
    </w:r>
    <w:proofErr w:type="gramStart"/>
    <w:r>
      <w:rPr>
        <w:rFonts w:hint="eastAsia"/>
      </w:rPr>
      <w:t>三一</w:t>
    </w:r>
    <w:proofErr w:type="gramEnd"/>
    <w:r>
      <w:rPr>
        <w:rFonts w:hint="eastAsia"/>
      </w:rPr>
      <w:t>轮复习校本讲义</w:t>
    </w:r>
    <w:r>
      <w:rPr>
        <w:rFonts w:hint="eastAsia"/>
      </w:rPr>
      <w:t xml:space="preserve">            </w:t>
    </w:r>
    <w:r>
      <w:rPr>
        <w:rFonts w:hint="eastAsia"/>
      </w:rPr>
      <w:t>主备人：</w:t>
    </w:r>
    <w:r w:rsidR="00F50CE5">
      <w:rPr>
        <w:rFonts w:hint="eastAsia"/>
      </w:rPr>
      <w:t>黄发</w:t>
    </w:r>
    <w:r w:rsidR="00F50CE5">
      <w:rPr>
        <w:rFonts w:hint="eastAsia"/>
      </w:rPr>
      <w:t xml:space="preserve"> </w:t>
    </w:r>
    <w:r w:rsidR="00F50CE5">
      <w:t xml:space="preserve">  </w:t>
    </w:r>
    <w:r w:rsidR="00F50CE5">
      <w:rPr>
        <w:rFonts w:hint="eastAsia"/>
      </w:rPr>
      <w:t>邬颖捷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8FFDD"/>
    <w:multiLevelType w:val="singleLevel"/>
    <w:tmpl w:val="88B8FFDD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94333083"/>
    <w:multiLevelType w:val="singleLevel"/>
    <w:tmpl w:val="9433308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6CF7DC"/>
    <w:multiLevelType w:val="singleLevel"/>
    <w:tmpl w:val="C76CF7DC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1908BF52"/>
    <w:multiLevelType w:val="singleLevel"/>
    <w:tmpl w:val="1908BF52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358F695B"/>
    <w:multiLevelType w:val="singleLevel"/>
    <w:tmpl w:val="358F695B"/>
    <w:lvl w:ilvl="0">
      <w:start w:val="14"/>
      <w:numFmt w:val="decimal"/>
      <w:suff w:val="space"/>
      <w:lvlText w:val="%1."/>
      <w:lvlJc w:val="left"/>
    </w:lvl>
  </w:abstractNum>
  <w:abstractNum w:abstractNumId="5" w15:restartNumberingAfterBreak="0">
    <w:nsid w:val="69BB7564"/>
    <w:multiLevelType w:val="hybridMultilevel"/>
    <w:tmpl w:val="C8502A70"/>
    <w:lvl w:ilvl="0" w:tplc="A6C0BE2A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041057012">
    <w:abstractNumId w:val="3"/>
  </w:num>
  <w:num w:numId="2" w16cid:durableId="1522695659">
    <w:abstractNumId w:val="0"/>
  </w:num>
  <w:num w:numId="3" w16cid:durableId="1676181359">
    <w:abstractNumId w:val="2"/>
  </w:num>
  <w:num w:numId="4" w16cid:durableId="1325165817">
    <w:abstractNumId w:val="1"/>
  </w:num>
  <w:num w:numId="5" w16cid:durableId="1215043109">
    <w:abstractNumId w:val="4"/>
  </w:num>
  <w:num w:numId="6" w16cid:durableId="1680082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BlODZjNDJhODA5ZDBlYWUyZmVkYzIxYTIxYTdiYjIifQ=="/>
  </w:docVars>
  <w:rsids>
    <w:rsidRoot w:val="006B23A9"/>
    <w:rsid w:val="000C2389"/>
    <w:rsid w:val="000F3E92"/>
    <w:rsid w:val="00127D67"/>
    <w:rsid w:val="00134BAB"/>
    <w:rsid w:val="00173E22"/>
    <w:rsid w:val="001849EF"/>
    <w:rsid w:val="001878A2"/>
    <w:rsid w:val="001F0B0E"/>
    <w:rsid w:val="0024623A"/>
    <w:rsid w:val="00265B2B"/>
    <w:rsid w:val="002878E0"/>
    <w:rsid w:val="002A2C2A"/>
    <w:rsid w:val="002D4912"/>
    <w:rsid w:val="002E2EFE"/>
    <w:rsid w:val="00360C89"/>
    <w:rsid w:val="003973D3"/>
    <w:rsid w:val="00397984"/>
    <w:rsid w:val="003A1ECB"/>
    <w:rsid w:val="003C1B45"/>
    <w:rsid w:val="003D1BBE"/>
    <w:rsid w:val="00412785"/>
    <w:rsid w:val="00506CCA"/>
    <w:rsid w:val="00511351"/>
    <w:rsid w:val="005444B8"/>
    <w:rsid w:val="0056035B"/>
    <w:rsid w:val="00560A5F"/>
    <w:rsid w:val="00573CC1"/>
    <w:rsid w:val="00636CF6"/>
    <w:rsid w:val="006B23A9"/>
    <w:rsid w:val="007874AC"/>
    <w:rsid w:val="007D6F10"/>
    <w:rsid w:val="00814D14"/>
    <w:rsid w:val="008527E8"/>
    <w:rsid w:val="008636C0"/>
    <w:rsid w:val="00880406"/>
    <w:rsid w:val="00895153"/>
    <w:rsid w:val="008E1FF1"/>
    <w:rsid w:val="00933F79"/>
    <w:rsid w:val="009A00DF"/>
    <w:rsid w:val="009A3C63"/>
    <w:rsid w:val="009B3DD4"/>
    <w:rsid w:val="009D527D"/>
    <w:rsid w:val="00A04ED5"/>
    <w:rsid w:val="00A27B4A"/>
    <w:rsid w:val="00A43FE4"/>
    <w:rsid w:val="00B61ADA"/>
    <w:rsid w:val="00B91BF8"/>
    <w:rsid w:val="00C914DF"/>
    <w:rsid w:val="00CA6256"/>
    <w:rsid w:val="00D549F3"/>
    <w:rsid w:val="00D80F6D"/>
    <w:rsid w:val="00D8472E"/>
    <w:rsid w:val="00DA2127"/>
    <w:rsid w:val="00F50CE5"/>
    <w:rsid w:val="00F50E6B"/>
    <w:rsid w:val="00FB06C7"/>
    <w:rsid w:val="06EA4458"/>
    <w:rsid w:val="0C651D63"/>
    <w:rsid w:val="0F680C0A"/>
    <w:rsid w:val="109D497B"/>
    <w:rsid w:val="14354F10"/>
    <w:rsid w:val="14BF1BE7"/>
    <w:rsid w:val="15A5287C"/>
    <w:rsid w:val="1A7D3DC7"/>
    <w:rsid w:val="1B9E3FF5"/>
    <w:rsid w:val="233139A1"/>
    <w:rsid w:val="3B281AE9"/>
    <w:rsid w:val="42647BB0"/>
    <w:rsid w:val="58906498"/>
    <w:rsid w:val="5934151A"/>
    <w:rsid w:val="627E140F"/>
    <w:rsid w:val="64CA2AFA"/>
    <w:rsid w:val="734C6F7D"/>
    <w:rsid w:val="755F4997"/>
    <w:rsid w:val="79584959"/>
    <w:rsid w:val="7CBF6D16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97390"/>
  <w15:docId w15:val="{61041DF9-3B47-45C0-8642-E8DE856D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HOTPC</dc:creator>
  <cp:lastModifiedBy>huangfa4302@126.com</cp:lastModifiedBy>
  <cp:revision>28</cp:revision>
  <dcterms:created xsi:type="dcterms:W3CDTF">2023-03-10T12:02:00Z</dcterms:created>
  <dcterms:modified xsi:type="dcterms:W3CDTF">2023-09-20T00:25:00Z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358AEA5A721B416BAB1441E17A28466E_13</vt:lpwstr>
  </property>
</Properties>
</file>