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1B" w:rsidRPr="00E52C1B" w:rsidRDefault="00E52C1B" w:rsidP="00E52C1B">
      <w:pPr>
        <w:widowControl/>
        <w:spacing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52C1B">
        <w:rPr>
          <w:rFonts w:ascii="Arial" w:eastAsia="宋体" w:hAnsi="Arial" w:cs="Arial"/>
          <w:b/>
          <w:bCs/>
          <w:kern w:val="0"/>
          <w:sz w:val="24"/>
          <w:szCs w:val="24"/>
        </w:rPr>
        <w:t>主备人发言稿：</w:t>
      </w:r>
    </w:p>
    <w:p w:rsidR="00E52C1B" w:rsidRPr="00E52C1B" w:rsidRDefault="00E52C1B" w:rsidP="00E52C1B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52C1B">
        <w:rPr>
          <w:rFonts w:ascii="Arial" w:eastAsia="宋体" w:hAnsi="Arial" w:cs="Arial"/>
          <w:kern w:val="0"/>
          <w:sz w:val="24"/>
          <w:szCs w:val="24"/>
        </w:rPr>
        <w:t>1.</w:t>
      </w:r>
      <w:r>
        <w:rPr>
          <w:rFonts w:ascii="Arial" w:eastAsia="宋体" w:hAnsi="Arial" w:cs="Arial" w:hint="eastAsia"/>
          <w:kern w:val="0"/>
          <w:sz w:val="24"/>
          <w:szCs w:val="24"/>
        </w:rPr>
        <w:t>期中考试时间</w:t>
      </w:r>
    </w:p>
    <w:p w:rsidR="00E52C1B" w:rsidRPr="00E52C1B" w:rsidRDefault="00E52C1B" w:rsidP="00E52C1B">
      <w:pPr>
        <w:widowControl/>
        <w:spacing w:before="75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E52C1B">
        <w:rPr>
          <w:rFonts w:ascii="宋体" w:eastAsia="宋体" w:hAnsi="宋体" w:cs="Arial" w:hint="eastAsia"/>
          <w:kern w:val="0"/>
          <w:sz w:val="24"/>
          <w:szCs w:val="24"/>
        </w:rPr>
        <w:t>高二年级期中考试时间安排：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25"/>
        <w:gridCol w:w="2565"/>
        <w:gridCol w:w="2565"/>
        <w:gridCol w:w="2565"/>
      </w:tblGrid>
      <w:tr w:rsidR="00E52C1B" w:rsidRPr="00E52C1B" w:rsidTr="00E52C1B">
        <w:trPr>
          <w:tblCellSpacing w:w="0" w:type="dxa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C1B" w:rsidRPr="00E52C1B" w:rsidRDefault="00E52C1B" w:rsidP="00E52C1B">
            <w:pPr>
              <w:widowControl/>
              <w:spacing w:before="75" w:after="75"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52C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C1B" w:rsidRPr="00E52C1B" w:rsidRDefault="00E52C1B" w:rsidP="00E52C1B">
            <w:pPr>
              <w:widowControl/>
              <w:spacing w:before="75" w:after="75"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52C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语文（</w:t>
            </w:r>
            <w:r w:rsidRPr="00E52C1B">
              <w:rPr>
                <w:rFonts w:ascii="Calibri" w:eastAsia="宋体" w:hAnsi="Calibri" w:cs="Arial"/>
                <w:kern w:val="0"/>
                <w:sz w:val="24"/>
                <w:szCs w:val="24"/>
              </w:rPr>
              <w:t>11</w:t>
            </w:r>
            <w:r w:rsidRPr="00E52C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月</w:t>
            </w:r>
            <w:r w:rsidRPr="00E52C1B">
              <w:rPr>
                <w:rFonts w:ascii="Calibri" w:eastAsia="宋体" w:hAnsi="Calibri" w:cs="Arial"/>
                <w:kern w:val="0"/>
                <w:sz w:val="24"/>
                <w:szCs w:val="24"/>
              </w:rPr>
              <w:t>14</w:t>
            </w:r>
            <w:r w:rsidRPr="00E52C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日周三）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C1B" w:rsidRPr="00E52C1B" w:rsidRDefault="00E52C1B" w:rsidP="00E52C1B">
            <w:pPr>
              <w:widowControl/>
              <w:spacing w:before="75" w:after="75"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52C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数学（</w:t>
            </w:r>
            <w:r w:rsidRPr="00E52C1B">
              <w:rPr>
                <w:rFonts w:ascii="Calibri" w:eastAsia="宋体" w:hAnsi="Calibri" w:cs="Arial"/>
                <w:kern w:val="0"/>
                <w:sz w:val="24"/>
                <w:szCs w:val="24"/>
              </w:rPr>
              <w:t>11</w:t>
            </w:r>
            <w:r w:rsidRPr="00E52C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月</w:t>
            </w:r>
            <w:r w:rsidRPr="00E52C1B">
              <w:rPr>
                <w:rFonts w:ascii="Calibri" w:eastAsia="宋体" w:hAnsi="Calibri" w:cs="Arial"/>
                <w:kern w:val="0"/>
                <w:sz w:val="24"/>
                <w:szCs w:val="24"/>
              </w:rPr>
              <w:t>15</w:t>
            </w:r>
            <w:r w:rsidRPr="00E52C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日周四）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C1B" w:rsidRPr="00E52C1B" w:rsidRDefault="00E52C1B" w:rsidP="00E52C1B">
            <w:pPr>
              <w:widowControl/>
              <w:spacing w:before="75" w:after="75"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52C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英语（</w:t>
            </w:r>
            <w:r w:rsidRPr="00E52C1B">
              <w:rPr>
                <w:rFonts w:ascii="Calibri" w:eastAsia="宋体" w:hAnsi="Calibri" w:cs="Arial"/>
                <w:kern w:val="0"/>
                <w:sz w:val="24"/>
                <w:szCs w:val="24"/>
              </w:rPr>
              <w:t>11</w:t>
            </w:r>
            <w:r w:rsidRPr="00E52C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月</w:t>
            </w:r>
            <w:r w:rsidRPr="00E52C1B">
              <w:rPr>
                <w:rFonts w:ascii="Calibri" w:eastAsia="宋体" w:hAnsi="Calibri" w:cs="Arial"/>
                <w:kern w:val="0"/>
                <w:sz w:val="24"/>
                <w:szCs w:val="24"/>
              </w:rPr>
              <w:t>15</w:t>
            </w:r>
            <w:r w:rsidRPr="00E52C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日周四）</w:t>
            </w:r>
          </w:p>
        </w:tc>
      </w:tr>
      <w:tr w:rsidR="00E52C1B" w:rsidRPr="00E52C1B" w:rsidTr="00E52C1B">
        <w:trPr>
          <w:tblCellSpacing w:w="0" w:type="dxa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C1B" w:rsidRPr="00E52C1B" w:rsidRDefault="00E52C1B" w:rsidP="00E52C1B">
            <w:pPr>
              <w:widowControl/>
              <w:spacing w:before="75" w:after="75"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52C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C1B" w:rsidRPr="00E52C1B" w:rsidRDefault="00E52C1B" w:rsidP="00E52C1B">
            <w:pPr>
              <w:widowControl/>
              <w:spacing w:before="75" w:after="75"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52C1B">
              <w:rPr>
                <w:rFonts w:ascii="Calibri" w:eastAsia="宋体" w:hAnsi="Calibri" w:cs="Arial"/>
                <w:kern w:val="0"/>
                <w:sz w:val="24"/>
                <w:szCs w:val="24"/>
              </w:rPr>
              <w:t>13:40——16:10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C1B" w:rsidRPr="00E52C1B" w:rsidRDefault="00E52C1B" w:rsidP="00E52C1B">
            <w:pPr>
              <w:widowControl/>
              <w:spacing w:before="75" w:after="75"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52C1B">
              <w:rPr>
                <w:rFonts w:ascii="Calibri" w:eastAsia="宋体" w:hAnsi="Calibri" w:cs="Arial"/>
                <w:kern w:val="0"/>
                <w:sz w:val="24"/>
                <w:szCs w:val="24"/>
              </w:rPr>
              <w:t>7:40——9:40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C1B" w:rsidRPr="00E52C1B" w:rsidRDefault="00E52C1B" w:rsidP="00E52C1B">
            <w:pPr>
              <w:widowControl/>
              <w:spacing w:before="75" w:after="75"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52C1B">
              <w:rPr>
                <w:rFonts w:ascii="Calibri" w:eastAsia="宋体" w:hAnsi="Calibri" w:cs="Arial"/>
                <w:kern w:val="0"/>
                <w:sz w:val="24"/>
                <w:szCs w:val="24"/>
              </w:rPr>
              <w:t>13:40——15:40</w:t>
            </w:r>
          </w:p>
        </w:tc>
      </w:tr>
    </w:tbl>
    <w:p w:rsidR="00E52C1B" w:rsidRPr="00E52C1B" w:rsidRDefault="00E52C1B" w:rsidP="00E52C1B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52C1B">
        <w:rPr>
          <w:rFonts w:ascii="Arial" w:eastAsia="宋体" w:hAnsi="Arial" w:cs="Arial"/>
          <w:kern w:val="0"/>
          <w:sz w:val="24"/>
          <w:szCs w:val="24"/>
        </w:rPr>
        <w:t>2.</w:t>
      </w:r>
      <w:r w:rsidRPr="00E52C1B">
        <w:rPr>
          <w:rFonts w:ascii="Arial" w:eastAsia="宋体" w:hAnsi="Arial" w:cs="Arial"/>
          <w:kern w:val="0"/>
          <w:sz w:val="24"/>
          <w:szCs w:val="24"/>
        </w:rPr>
        <w:t>相关题型：备课组群《双向明细表》</w:t>
      </w:r>
    </w:p>
    <w:p w:rsidR="00E52C1B" w:rsidRPr="00E52C1B" w:rsidRDefault="00E52C1B" w:rsidP="00E52C1B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52C1B">
        <w:rPr>
          <w:rFonts w:ascii="Arial" w:eastAsia="宋体" w:hAnsi="Arial" w:cs="Arial"/>
          <w:kern w:val="0"/>
          <w:sz w:val="24"/>
          <w:szCs w:val="24"/>
        </w:rPr>
        <w:t>周二：诗词</w:t>
      </w:r>
    </w:p>
    <w:p w:rsidR="00E52C1B" w:rsidRPr="00E52C1B" w:rsidRDefault="00E52C1B" w:rsidP="00E52C1B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52C1B">
        <w:rPr>
          <w:rFonts w:ascii="Arial" w:eastAsia="宋体" w:hAnsi="Arial" w:cs="Arial"/>
          <w:kern w:val="0"/>
          <w:sz w:val="24"/>
          <w:szCs w:val="24"/>
        </w:rPr>
        <w:t>周三：古文</w:t>
      </w:r>
    </w:p>
    <w:p w:rsidR="00E52C1B" w:rsidRPr="00E52C1B" w:rsidRDefault="00E52C1B" w:rsidP="00E52C1B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52C1B">
        <w:rPr>
          <w:rFonts w:ascii="Arial" w:eastAsia="宋体" w:hAnsi="Arial" w:cs="Arial"/>
          <w:kern w:val="0"/>
          <w:sz w:val="24"/>
          <w:szCs w:val="24"/>
        </w:rPr>
        <w:t>周四：散文</w:t>
      </w:r>
    </w:p>
    <w:p w:rsidR="00E52C1B" w:rsidRPr="00E52C1B" w:rsidRDefault="00E52C1B" w:rsidP="00E52C1B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52C1B">
        <w:rPr>
          <w:rFonts w:ascii="Arial" w:eastAsia="宋体" w:hAnsi="Arial" w:cs="Arial"/>
          <w:kern w:val="0"/>
          <w:sz w:val="24"/>
          <w:szCs w:val="24"/>
        </w:rPr>
        <w:t>周五：论述类文本</w:t>
      </w:r>
    </w:p>
    <w:p w:rsidR="00E52C1B" w:rsidRPr="00E52C1B" w:rsidRDefault="00E52C1B" w:rsidP="00E52C1B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52C1B">
        <w:rPr>
          <w:rFonts w:ascii="Arial" w:eastAsia="宋体" w:hAnsi="Arial" w:cs="Arial"/>
          <w:kern w:val="0"/>
          <w:sz w:val="24"/>
          <w:szCs w:val="24"/>
        </w:rPr>
        <w:t>周六：模拟考试</w:t>
      </w:r>
    </w:p>
    <w:p w:rsidR="00E52C1B" w:rsidRPr="00E52C1B" w:rsidRDefault="00E52C1B" w:rsidP="00E52C1B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52C1B">
        <w:rPr>
          <w:rFonts w:ascii="Arial" w:eastAsia="宋体" w:hAnsi="Arial" w:cs="Arial"/>
          <w:kern w:val="0"/>
          <w:sz w:val="24"/>
          <w:szCs w:val="24"/>
        </w:rPr>
        <w:t>本周阅读课停上</w:t>
      </w:r>
    </w:p>
    <w:p w:rsidR="00E52C1B" w:rsidRPr="00E52C1B" w:rsidRDefault="00E52C1B" w:rsidP="00E52C1B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52C1B">
        <w:rPr>
          <w:rFonts w:ascii="Arial" w:eastAsia="宋体" w:hAnsi="Arial" w:cs="Arial"/>
          <w:kern w:val="0"/>
          <w:sz w:val="24"/>
          <w:szCs w:val="24"/>
        </w:rPr>
        <w:t>​</w:t>
      </w:r>
    </w:p>
    <w:p w:rsidR="00E52C1B" w:rsidRPr="00E52C1B" w:rsidRDefault="00E52C1B" w:rsidP="00E52C1B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52C1B">
        <w:rPr>
          <w:rFonts w:ascii="Arial" w:eastAsia="宋体" w:hAnsi="Arial" w:cs="Arial"/>
          <w:kern w:val="0"/>
          <w:sz w:val="24"/>
          <w:szCs w:val="24"/>
        </w:rPr>
        <w:t>3.</w:t>
      </w:r>
      <w:r w:rsidRPr="00E52C1B">
        <w:rPr>
          <w:rFonts w:ascii="Arial" w:eastAsia="宋体" w:hAnsi="Arial" w:cs="Arial"/>
          <w:kern w:val="0"/>
          <w:sz w:val="24"/>
          <w:szCs w:val="24"/>
        </w:rPr>
        <w:t>配套复习用书：《课时作业本》</w:t>
      </w:r>
    </w:p>
    <w:p w:rsidR="00E52C1B" w:rsidRPr="00E52C1B" w:rsidRDefault="00E52C1B" w:rsidP="00E52C1B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52C1B">
        <w:rPr>
          <w:rFonts w:ascii="Arial" w:eastAsia="宋体" w:hAnsi="Arial" w:cs="Arial"/>
          <w:kern w:val="0"/>
          <w:sz w:val="24"/>
          <w:szCs w:val="24"/>
        </w:rPr>
        <w:t>4.</w:t>
      </w:r>
      <w:r w:rsidRPr="00E52C1B">
        <w:rPr>
          <w:rFonts w:ascii="Arial" w:eastAsia="宋体" w:hAnsi="Arial" w:cs="Arial"/>
          <w:kern w:val="0"/>
          <w:sz w:val="24"/>
          <w:szCs w:val="24"/>
        </w:rPr>
        <w:t>分工安排</w:t>
      </w:r>
    </w:p>
    <w:p w:rsidR="00E52C1B" w:rsidRPr="00E52C1B" w:rsidRDefault="00E52C1B" w:rsidP="00E52C1B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52C1B">
        <w:rPr>
          <w:rFonts w:ascii="Arial" w:eastAsia="宋体" w:hAnsi="Arial" w:cs="Arial"/>
          <w:kern w:val="0"/>
          <w:sz w:val="24"/>
          <w:szCs w:val="24"/>
        </w:rPr>
        <w:t>李敏：模拟考试试卷、语言基础运用复习</w:t>
      </w:r>
    </w:p>
    <w:p w:rsidR="00E52C1B" w:rsidRPr="00E52C1B" w:rsidRDefault="00E52C1B" w:rsidP="00E52C1B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52C1B">
        <w:rPr>
          <w:rFonts w:ascii="Arial" w:eastAsia="宋体" w:hAnsi="Arial" w:cs="Arial"/>
          <w:kern w:val="0"/>
          <w:sz w:val="24"/>
          <w:szCs w:val="24"/>
        </w:rPr>
        <w:t>李淑梅：散文、论述类文本相关梳理</w:t>
      </w:r>
    </w:p>
    <w:p w:rsidR="00E52C1B" w:rsidRPr="00E52C1B" w:rsidRDefault="00E52C1B" w:rsidP="00E52C1B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52C1B">
        <w:rPr>
          <w:rFonts w:ascii="Arial" w:eastAsia="宋体" w:hAnsi="Arial" w:cs="Arial"/>
          <w:kern w:val="0"/>
          <w:sz w:val="24"/>
          <w:szCs w:val="24"/>
        </w:rPr>
        <w:t>许倩：诗歌相关梳理</w:t>
      </w:r>
    </w:p>
    <w:p w:rsidR="00E52C1B" w:rsidRPr="00E52C1B" w:rsidRDefault="00E52C1B" w:rsidP="00E52C1B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52C1B">
        <w:rPr>
          <w:rFonts w:ascii="Arial" w:eastAsia="宋体" w:hAnsi="Arial" w:cs="Arial"/>
          <w:kern w:val="0"/>
          <w:sz w:val="24"/>
          <w:szCs w:val="24"/>
        </w:rPr>
        <w:t>王旭秋：名句默写复习（一）</w:t>
      </w:r>
    </w:p>
    <w:p w:rsidR="00E52C1B" w:rsidRPr="00E52C1B" w:rsidRDefault="00E52C1B" w:rsidP="00E52C1B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52C1B">
        <w:rPr>
          <w:rFonts w:ascii="Arial" w:eastAsia="宋体" w:hAnsi="Arial" w:cs="Arial"/>
          <w:kern w:val="0"/>
          <w:sz w:val="24"/>
          <w:szCs w:val="24"/>
        </w:rPr>
        <w:t>倪彩云：名句默写复习（二）</w:t>
      </w:r>
    </w:p>
    <w:p w:rsidR="00E52C1B" w:rsidRPr="00E52C1B" w:rsidRDefault="00E52C1B" w:rsidP="00E52C1B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52C1B">
        <w:rPr>
          <w:rFonts w:ascii="Arial" w:eastAsia="宋体" w:hAnsi="Arial" w:cs="Arial"/>
          <w:kern w:val="0"/>
          <w:sz w:val="24"/>
          <w:szCs w:val="24"/>
        </w:rPr>
        <w:t>5.</w:t>
      </w:r>
      <w:r w:rsidRPr="00E52C1B">
        <w:rPr>
          <w:rFonts w:ascii="Arial" w:eastAsia="宋体" w:hAnsi="Arial" w:cs="Arial"/>
          <w:kern w:val="0"/>
          <w:sz w:val="24"/>
          <w:szCs w:val="24"/>
        </w:rPr>
        <w:t>阅卷</w:t>
      </w:r>
    </w:p>
    <w:p w:rsidR="00E52C1B" w:rsidRPr="00E52C1B" w:rsidRDefault="00E52C1B" w:rsidP="00E52C1B">
      <w:pPr>
        <w:widowControl/>
        <w:spacing w:before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52C1B">
        <w:rPr>
          <w:rFonts w:ascii="Arial" w:eastAsia="宋体" w:hAnsi="Arial" w:cs="Arial"/>
          <w:kern w:val="0"/>
          <w:sz w:val="24"/>
          <w:szCs w:val="24"/>
        </w:rPr>
        <w:t>作文三人，</w:t>
      </w:r>
      <w:r w:rsidRPr="00E52C1B">
        <w:rPr>
          <w:rFonts w:ascii="Arial" w:eastAsia="宋体" w:hAnsi="Arial" w:cs="Arial"/>
          <w:kern w:val="0"/>
          <w:sz w:val="24"/>
          <w:szCs w:val="24"/>
        </w:rPr>
        <w:t>12</w:t>
      </w:r>
      <w:r w:rsidRPr="00E52C1B">
        <w:rPr>
          <w:rFonts w:ascii="Arial" w:eastAsia="宋体" w:hAnsi="Arial" w:cs="Arial"/>
          <w:kern w:val="0"/>
          <w:sz w:val="24"/>
          <w:szCs w:val="24"/>
        </w:rPr>
        <w:t>个项目每人两项，名句集体批改</w:t>
      </w:r>
    </w:p>
    <w:p w:rsidR="00232201" w:rsidRDefault="00232201"/>
    <w:sectPr w:rsidR="00232201" w:rsidSect="00232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2C1B"/>
    <w:rsid w:val="00232201"/>
    <w:rsid w:val="00E5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C1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52C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6189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2018-11-08T05:05:00Z</dcterms:created>
  <dcterms:modified xsi:type="dcterms:W3CDTF">2018-11-08T05:06:00Z</dcterms:modified>
</cp:coreProperties>
</file>