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D082C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高二物理备课组活动会议议程</w:t>
      </w:r>
    </w:p>
    <w:p w14:paraId="059AAE3A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下学期辅导资料征订，优选《创新设计》，具有延续性。</w:t>
      </w:r>
    </w:p>
    <w:p w14:paraId="68DE264F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二、下周备课组活动听翟羽佳老师示范课，周四下午第二节课。</w:t>
      </w:r>
    </w:p>
    <w:p w14:paraId="04E75679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三、学测期中考分析</w:t>
      </w:r>
    </w:p>
    <w:p w14:paraId="5898903E">
      <w:pPr>
        <w:numPr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1班  66.67℅       2班 84.91℅        3班 75℅       </w:t>
      </w:r>
    </w:p>
    <w:p w14:paraId="17D908CD">
      <w:pPr>
        <w:numPr>
          <w:numId w:val="0"/>
        </w:numPr>
        <w:ind w:left="559" w:leftChars="266" w:firstLine="0" w:firstLineChars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4班   85.45℅      5班  63.04℅       6班 50℅           7班  41.3℅        8班   33.33℅      9班  30.61℅       10班 39.58℅       11班 11.32℅       12班 10.91℅ </w:t>
      </w:r>
    </w:p>
    <w:p w14:paraId="263C03EE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13班 15.09℅       14班 4.08℅        15班  0℅ </w:t>
      </w:r>
    </w:p>
    <w:p w14:paraId="36427991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1.因为选修班的合格率不高，因此周一晚练和周末作业都为学测内容</w:t>
      </w:r>
    </w:p>
    <w:p w14:paraId="5CAD4DD5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2.由于选修课时减少，每周只有三节课，因此再加一份作业。</w:t>
      </w:r>
    </w:p>
    <w:p w14:paraId="15DA1ADC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3.选修班的选修课不能停，要继续进行，教学进度不能受太大影响。</w:t>
      </w:r>
    </w:p>
    <w:p w14:paraId="0FAFD10C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四、抓住每班倒数前十名，常提问，课堂多关注。每周做到至少一次面批。</w:t>
      </w:r>
    </w:p>
    <w:p w14:paraId="027E8942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五、必修作业采用新教育答题卷，可以及时统计学生答题情况，针对错误率较高的题目进行重点讲解，提高课堂效率。</w:t>
      </w:r>
    </w:p>
    <w:p w14:paraId="55E7F278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六、选修班的实验该做的必须克服困难坚持做，实验已经预约号实验员老师，请尽快预约。</w:t>
      </w:r>
    </w:p>
    <w:p w14:paraId="59B1DDEE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p w14:paraId="66E2CB1E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C351FD"/>
    <w:multiLevelType w:val="singleLevel"/>
    <w:tmpl w:val="42C351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52F6B"/>
    <w:rsid w:val="5355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2025-11-26T08:09:00Z</dcterms:created>
  <dc:creator>小雪花</dc:creator>
  <cp:lastModifiedBy>小雪花</cp:lastModifiedBy>
  <dcterms:modified xsi:type="dcterms:W3CDTF">2025-11-26T09:04:19Z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3BB90BCB017E4962B813C3724FEC0638_11</vt:lpwstr>
  </property>
  <property fmtid="{D5CDD505-2E9C-101B-9397-08002B2CF9AE}" pid="4" name="KSOTemplateDocerSaveRecord">
    <vt:lpwstr>eyJoZGlkIjoiMzgwZDE2NTI5NmI4Y2Q1YTJmOGZkY2RmMzMwNTM5YTkiLCJ1c2VySWQiOiI5ODQ0MTYxMzgifQ==</vt:lpwstr>
  </property>
</Properties>
</file>