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442F9">
      <w:pPr>
        <w:jc w:val="center"/>
        <w:rPr>
          <w:rFonts w:hint="eastAsia"/>
        </w:rPr>
      </w:pPr>
      <w:r>
        <w:rPr>
          <w:rFonts w:hint="eastAsia"/>
        </w:rPr>
        <w:t>《细胞膜与细胞核》学测复习教学反思</w:t>
      </w:r>
    </w:p>
    <w:p w14:paraId="2B8EE43E">
      <w:pPr>
        <w:ind w:firstLine="420" w:firstLineChars="200"/>
        <w:rPr>
          <w:rFonts w:hint="eastAsia"/>
        </w:rPr>
      </w:pPr>
      <w:r>
        <w:rPr>
          <w:rFonts w:hint="eastAsia"/>
        </w:rPr>
        <w:t>本次高二学测复习聚焦《细胞膜与细胞核》，核心目标是帮学生夯实基础、适配学测要求，但教学中仍有不足。</w:t>
      </w:r>
    </w:p>
    <w:p w14:paraId="490D242D">
      <w:pPr>
        <w:ind w:firstLine="420" w:firstLineChars="200"/>
      </w:pPr>
      <w:r>
        <w:rPr>
          <w:rFonts w:hint="eastAsia"/>
        </w:rPr>
        <w:t>复习时虽结合学测真题梳理了核心考点，但对细胞膜流动镶嵌模型、细胞核功能的理解性讲解不够通俗，部分学生对抽象概念仍存在混淆。同时，课堂练习反馈不够及时，未能快速定位学生在 “物质跨膜运输与细胞膜功能关联” 等易</w:t>
      </w:r>
      <w:bookmarkStart w:id="0" w:name="_GoBack"/>
      <w:bookmarkEnd w:id="0"/>
      <w:r>
        <w:rPr>
          <w:rFonts w:hint="eastAsia"/>
        </w:rPr>
        <w:t>错点的问题。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43A4A"/>
    <w:rsid w:val="1F84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2025-11-07T05:53:00Z</dcterms:created>
  <dc:creator>萍</dc:creator>
  <cp:lastModifiedBy>萍</cp:lastModifiedBy>
  <dcterms:modified xsi:type="dcterms:W3CDTF">2025-11-07T05:54:33Z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A0CB87FD4D6E4328A3650928811596B2_11</vt:lpwstr>
  </property>
  <property fmtid="{D5CDD505-2E9C-101B-9397-08002B2CF9AE}" pid="4" name="KSOTemplateDocerSaveRecord">
    <vt:lpwstr>eyJoZGlkIjoiYWU4MGY2OGQwMTZiODdiNjJkNDdlNjMwZTQ4NTgyYTUiLCJ1c2VySWQiOiI0MzMxMzY5NjEifQ==</vt:lpwstr>
  </property>
</Properties>
</file>