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9892">
      <w:pPr>
        <w:spacing w:line="240" w:lineRule="auto"/>
        <w:jc w:val="both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上课反思</w:t>
      </w:r>
      <w:bookmarkStart w:id="0" w:name="_GoBack"/>
      <w:bookmarkEnd w:id="0"/>
    </w:p>
    <w:p w14:paraId="0FAD9E9A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</w:rPr>
        <w:t>24-1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典型错误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1.海陆轮廓的“廓”写成“阔”等。</w:t>
      </w:r>
    </w:p>
    <w:p w14:paraId="00539F7C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2.海陆分布表达不准确，或未能得出明确结论，错误表述为海陆位置、海岸线位置、地形地势等。</w:t>
      </w:r>
    </w:p>
    <w:p w14:paraId="786C38BF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3.未写明东南信风，表述为“信风”、“东北信风”等，或错误判断为“盛行西风”。</w:t>
      </w:r>
    </w:p>
    <w:p w14:paraId="3352D1B1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4.将“海平面压力梯度”错误表述为“海平面气压梯度”。</w:t>
      </w:r>
    </w:p>
    <w:p w14:paraId="46D0D0C2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5.笼统分析影响为海陆热力差异、太阳辐射、大气环流、气压带风带的季节性移动等。</w:t>
      </w:r>
    </w:p>
    <w:p w14:paraId="6B39BF58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原因</w:t>
      </w:r>
    </w:p>
    <w:p w14:paraId="76175214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1.审题不清，未抓住材料关键信息“海平面压力梯度的驱动”。</w:t>
      </w:r>
    </w:p>
    <w:p w14:paraId="27DFFEAE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2.热力环流、沃克环流、大洋环流等基础知识掌握不足，将海平面压力梯度错误转换为气压梯度。</w:t>
      </w:r>
    </w:p>
    <w:p w14:paraId="28942599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3.综合思维能力不足，难以通过文字及示意图信息，推测鲁汶流形成的影响因素。</w:t>
      </w:r>
    </w:p>
    <w:p w14:paraId="09BB035F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4.知识迁移能力有待提升，对小尺度下洋流形成的影响因素认知不足，难以迁移。</w:t>
      </w:r>
    </w:p>
    <w:p w14:paraId="62479E57">
      <w:pP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5.语言表述不规范，用词不够准确</w:t>
      </w:r>
    </w:p>
    <w:p w14:paraId="285EC646">
      <w:pP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抓住材料关键信息“海平面压力梯度的驱动”，专有名词不能少字</w:t>
      </w:r>
    </w:p>
    <w:p w14:paraId="4D82483C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【回归教材】《选必1》 P68</w:t>
      </w:r>
    </w:p>
    <w:p w14:paraId="2AE36150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盛</w:t>
      </w:r>
      <w:r>
        <w:rPr>
          <w:rFonts w:hint="default" w:eastAsiaTheme="minorEastAsia"/>
          <w:b/>
          <w:bCs/>
          <w:lang w:val="en-US" w:eastAsia="zh-CN"/>
        </w:rPr>
        <w:t>行风</w:t>
      </w:r>
      <w:r>
        <w:rPr>
          <w:rFonts w:hint="default" w:eastAsiaTheme="minorEastAsia"/>
          <w:lang w:val="en-US" w:eastAsia="zh-CN"/>
        </w:rPr>
        <w:t>吹拂海面，推动海水随风漂流，并且使上层海水带动下层海水流动，在海洋表层形成规模很大的洋流。</w:t>
      </w:r>
    </w:p>
    <w:p w14:paraId="767E89E2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洋流运动的方向还受</w:t>
      </w:r>
      <w:r>
        <w:rPr>
          <w:rFonts w:hint="default" w:eastAsiaTheme="minorEastAsia"/>
          <w:b/>
          <w:bCs/>
          <w:lang w:val="en-US" w:eastAsia="zh-CN"/>
        </w:rPr>
        <w:t>海陆分布</w:t>
      </w:r>
      <w:r>
        <w:rPr>
          <w:rFonts w:hint="default" w:eastAsiaTheme="minorEastAsia"/>
          <w:lang w:val="en-US" w:eastAsia="zh-CN"/>
        </w:rPr>
        <w:t>、</w:t>
      </w:r>
      <w:r>
        <w:rPr>
          <w:rFonts w:hint="default" w:eastAsiaTheme="minorEastAsia"/>
          <w:b/>
          <w:bCs/>
          <w:lang w:val="en-US" w:eastAsia="zh-CN"/>
        </w:rPr>
        <w:t>地转偏向力</w:t>
      </w:r>
      <w:r>
        <w:rPr>
          <w:rFonts w:hint="default" w:eastAsiaTheme="minorEastAsia"/>
          <w:lang w:val="en-US" w:eastAsia="zh-CN"/>
        </w:rPr>
        <w:t>等因素的影响。</w:t>
      </w:r>
    </w:p>
    <w:p w14:paraId="02AEB6E5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24-2</w:t>
      </w:r>
    </w:p>
    <w:p w14:paraId="726DE0F6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lang w:val="en-US" w:eastAsia="zh-CN"/>
        </w:rPr>
        <w:t>典型错误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1.气候类型写错，写成亚热带季风气侯或者热带雨林气候、温带海洋气候等；</w:t>
      </w:r>
    </w:p>
    <w:p w14:paraId="4DE2B0E9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2.对气候特征的影响写成气候特征；</w:t>
      </w:r>
    </w:p>
    <w:p w14:paraId="4A3D486C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3.暖流影响分季节，分别谈对冬季夏季的影响；</w:t>
      </w:r>
    </w:p>
    <w:p w14:paraId="2C55BBF3">
      <w:pP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4.暖流写成寒流，降温减湿。</w:t>
      </w:r>
    </w:p>
    <w:p w14:paraId="60576195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lang w:val="en-US" w:eastAsia="zh-CN"/>
        </w:rPr>
        <w:t>原因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1.对世界气候类型的分布不熟悉，导致气候类型写错；</w:t>
      </w:r>
    </w:p>
    <w:p w14:paraId="3997CCA7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2.审题不清，对气候特征的影响写成该气候的气候特征；</w:t>
      </w:r>
    </w:p>
    <w:p w14:paraId="1A00C819">
      <w:pPr>
        <w:spacing w:line="24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3.基础知识掌握不准确，暖流的影响分季节谈；</w:t>
      </w:r>
    </w:p>
    <w:p w14:paraId="4C91C7E8">
      <w:pPr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4.没有准确利用材料信息，没看到图中已经标出洋流流向，判断错洋流性质</w:t>
      </w:r>
    </w:p>
    <w:p w14:paraId="0EE34324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【回归基础】1.根据地理位置判断气候类型：①纬度位置 ②海陆位置/大陆的东、西岸</w:t>
      </w:r>
    </w:p>
    <w:p w14:paraId="5DDDE4A3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按海水温度分类：</w:t>
      </w:r>
    </w:p>
    <w:p w14:paraId="049C3EA1">
      <w:pPr>
        <w:numPr>
          <w:numId w:val="0"/>
        </w:numPr>
        <w:ind w:firstLine="840" w:firstLineChars="4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暖流：从水温_______的海域流向水温______的海域的洋流。</w:t>
      </w:r>
    </w:p>
    <w:p w14:paraId="1AB43E01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        寒流：从水温_______的海域流向水温______的海域的洋流。</w:t>
      </w:r>
    </w:p>
    <w:p w14:paraId="0C276D0F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3.洋流对气候的影响：《选必1 》P70</w:t>
      </w:r>
    </w:p>
    <w:p w14:paraId="6989F511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1F649"/>
    <w:multiLevelType w:val="singleLevel"/>
    <w:tmpl w:val="F601F64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80051"/>
    <w:rsid w:val="6E6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2025-06-12T08:41:00Z</dcterms:created>
  <dc:creator>刘艳</dc:creator>
  <cp:lastModifiedBy>刘</cp:lastModifiedBy>
  <dcterms:modified xsi:type="dcterms:W3CDTF">2025-09-29T09:13:34Z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862F262EEF374B15898CA17817995053_12</vt:lpwstr>
  </property>
  <property fmtid="{D5CDD505-2E9C-101B-9397-08002B2CF9AE}" pid="4" name="KSOTemplateDocerSaveRecord">
    <vt:lpwstr>eyJoZGlkIjoiNGY0ZmIyM2I2NmE0ZGJlZDFiNGYzYzk5Nzg2OWU3NjEiLCJ1c2VySWQiOiI0Nzk1MDQ5MzEifQ==</vt:lpwstr>
  </property>
</Properties>
</file>