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231A" w14:textId="77777777" w:rsidR="00B650F2" w:rsidRDefault="0000000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听课反思</w:t>
      </w: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 </w:t>
      </w:r>
    </w:p>
    <w:p w14:paraId="75033B11" w14:textId="0DAD3898" w:rsidR="00AB15D9" w:rsidRPr="00AB15D9" w:rsidRDefault="00AB15D9" w:rsidP="00AB15D9">
      <w:pPr>
        <w:spacing w:line="360" w:lineRule="auto"/>
        <w:ind w:firstLineChars="200" w:firstLine="420"/>
      </w:pPr>
      <w:r w:rsidRPr="00AB15D9">
        <w:t>授课教师以时事热点为切入点，结合短视频素材，生动阐释抽象概念，小组活动也充分调动学生积极性，课堂氛围活跃。但教学中也存在一些不足，如理论讲解稍显冗长，学生自主思考时间不足；案例分析停留在表面，未能深入挖掘价值判断与选择背后的社会根源。</w:t>
      </w:r>
    </w:p>
    <w:p w14:paraId="7AB7A694" w14:textId="21A5522B" w:rsidR="00B650F2" w:rsidRPr="00AC6C48" w:rsidRDefault="00AB15D9" w:rsidP="00AB15D9">
      <w:pPr>
        <w:spacing w:line="360" w:lineRule="auto"/>
        <w:ind w:firstLineChars="200" w:firstLine="420"/>
        <w:rPr>
          <w:rFonts w:hint="eastAsia"/>
        </w:rPr>
      </w:pPr>
      <w:r w:rsidRPr="00AB15D9">
        <w:t>建议后续教学可精简理论讲解，多设置开放性问题引导学生思辨；选取更具对比性的案例，结合学生生活实际，帮助学生理解价值判断的主体差异性和社会历史性，切实提升课堂教学效果。</w:t>
      </w:r>
    </w:p>
    <w:sectPr w:rsidR="00B650F2" w:rsidRPr="00AC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132FC" w14:textId="77777777" w:rsidR="004E1604" w:rsidRDefault="004E1604" w:rsidP="00AA45B2">
      <w:r>
        <w:separator/>
      </w:r>
    </w:p>
  </w:endnote>
  <w:endnote w:type="continuationSeparator" w:id="0">
    <w:p w14:paraId="27F75A36" w14:textId="77777777" w:rsidR="004E1604" w:rsidRDefault="004E1604" w:rsidP="00AA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08248" w14:textId="77777777" w:rsidR="004E1604" w:rsidRDefault="004E1604" w:rsidP="00AA45B2">
      <w:r>
        <w:separator/>
      </w:r>
    </w:p>
  </w:footnote>
  <w:footnote w:type="continuationSeparator" w:id="0">
    <w:p w14:paraId="171BE27F" w14:textId="77777777" w:rsidR="004E1604" w:rsidRDefault="004E1604" w:rsidP="00AA4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69E380"/>
    <w:multiLevelType w:val="singleLevel"/>
    <w:tmpl w:val="BA69E3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965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B650F2"/>
    <w:rsid w:val="001C61A3"/>
    <w:rsid w:val="00214B1F"/>
    <w:rsid w:val="004E1604"/>
    <w:rsid w:val="005C7827"/>
    <w:rsid w:val="008B1046"/>
    <w:rsid w:val="00925FC8"/>
    <w:rsid w:val="00AA45B2"/>
    <w:rsid w:val="00AB15D9"/>
    <w:rsid w:val="00AC6C48"/>
    <w:rsid w:val="00B650F2"/>
    <w:rsid w:val="0B150F1E"/>
    <w:rsid w:val="197A6757"/>
    <w:rsid w:val="2B92096C"/>
    <w:rsid w:val="2C9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59BCF"/>
  <w15:docId w15:val="{A6516E97-6258-45E7-8F41-432269F9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AA45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45B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AA4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45B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8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3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7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7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吴雅婷</cp:lastModifiedBy>
  <cp:revision>4</cp:revision>
  <dcterms:created xsi:type="dcterms:W3CDTF">2024-11-17T04:11:00Z</dcterms:created>
  <dcterms:modified xsi:type="dcterms:W3CDTF">2025-06-27T00:45:00Z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