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C4F8C" w:rsidRDefault="00FC4F8C" w:rsidP="00630AA8">
      <w:pPr>
        <w:pStyle w:val="a3"/>
        <w:snapToGrid w:val="0"/>
        <w:spacing w:line="360" w:lineRule="auto"/>
        <w:jc w:val="center"/>
        <w:rPr>
          <w:rFonts w:ascii="Times New Roman" w:hAnsi="Times New Roman" w:cs="Times New Roman"/>
        </w:rPr>
      </w:pPr>
      <w:r>
        <w:rPr>
          <w:rFonts w:ascii="Times New Roman" w:hAnsi="Times New Roman" w:cs="Times New Roman"/>
        </w:rPr>
        <w:fldChar w:fldCharType="begin"/>
      </w:r>
      <w:r w:rsidR="000620CE">
        <w:rPr>
          <w:rFonts w:ascii="Times New Roman" w:hAnsi="Times New Roman" w:cs="Times New Roman" w:hint="eastAsia"/>
        </w:rPr>
        <w:instrText xml:space="preserve"> INCLUDEPICTURE "I:\\</w:instrText>
      </w:r>
      <w:r w:rsidR="000620CE">
        <w:rPr>
          <w:rFonts w:ascii="Times New Roman" w:hAnsi="Times New Roman" w:cs="Times New Roman" w:hint="eastAsia"/>
        </w:rPr>
        <w:instrText>王真</w:instrText>
      </w:r>
      <w:r w:rsidR="000620CE">
        <w:rPr>
          <w:rFonts w:ascii="Times New Roman" w:hAnsi="Times New Roman" w:cs="Times New Roman" w:hint="eastAsia"/>
        </w:rPr>
        <w:instrText>\\2025\\</w:instrText>
      </w:r>
      <w:r w:rsidR="000620CE">
        <w:rPr>
          <w:rFonts w:ascii="Times New Roman" w:hAnsi="Times New Roman" w:cs="Times New Roman" w:hint="eastAsia"/>
        </w:rPr>
        <w:instrText>大一轮</w:instrText>
      </w:r>
      <w:r w:rsidR="000620CE">
        <w:rPr>
          <w:rFonts w:ascii="Times New Roman" w:hAnsi="Times New Roman" w:cs="Times New Roman" w:hint="eastAsia"/>
        </w:rPr>
        <w:instrText>\\</w:instrText>
      </w:r>
      <w:r w:rsidR="000620CE">
        <w:rPr>
          <w:rFonts w:ascii="Times New Roman" w:hAnsi="Times New Roman" w:cs="Times New Roman" w:hint="eastAsia"/>
        </w:rPr>
        <w:instrText>政治</w:instrText>
      </w:r>
      <w:r w:rsidR="000620CE">
        <w:rPr>
          <w:rFonts w:ascii="Times New Roman" w:hAnsi="Times New Roman" w:cs="Times New Roman" w:hint="eastAsia"/>
        </w:rPr>
        <w:instrText>\\</w:instrText>
      </w:r>
      <w:r w:rsidR="000620CE">
        <w:rPr>
          <w:rFonts w:ascii="Times New Roman" w:hAnsi="Times New Roman" w:cs="Times New Roman" w:hint="eastAsia"/>
        </w:rPr>
        <w:instrText>政治</w:instrText>
      </w:r>
      <w:r w:rsidR="000620CE">
        <w:rPr>
          <w:rFonts w:ascii="Times New Roman" w:hAnsi="Times New Roman" w:cs="Times New Roman" w:hint="eastAsia"/>
        </w:rPr>
        <w:instrText xml:space="preserve"> </w:instrText>
      </w:r>
      <w:r w:rsidR="000620CE">
        <w:rPr>
          <w:rFonts w:ascii="Times New Roman" w:hAnsi="Times New Roman" w:cs="Times New Roman" w:hint="eastAsia"/>
        </w:rPr>
        <w:instrText>部编版</w:instrText>
      </w:r>
      <w:r w:rsidR="000620CE">
        <w:rPr>
          <w:rFonts w:ascii="Times New Roman" w:hAnsi="Times New Roman" w:cs="Times New Roman" w:hint="eastAsia"/>
        </w:rPr>
        <w:instrText xml:space="preserve"> </w:instrText>
      </w:r>
      <w:r w:rsidR="000620CE">
        <w:rPr>
          <w:rFonts w:ascii="Times New Roman" w:hAnsi="Times New Roman" w:cs="Times New Roman" w:hint="eastAsia"/>
        </w:rPr>
        <w:instrText>江苏专用</w:instrText>
      </w:r>
      <w:r w:rsidR="000620CE">
        <w:rPr>
          <w:rFonts w:ascii="Times New Roman" w:hAnsi="Times New Roman" w:cs="Times New Roman" w:hint="eastAsia"/>
        </w:rPr>
        <w:instrText>(</w:instrText>
      </w:r>
      <w:r w:rsidR="000620CE">
        <w:rPr>
          <w:rFonts w:ascii="Times New Roman" w:hAnsi="Times New Roman" w:cs="Times New Roman" w:hint="eastAsia"/>
        </w:rPr>
        <w:instrText>打包</w:instrText>
      </w:r>
      <w:r w:rsidR="000620CE">
        <w:rPr>
          <w:rFonts w:ascii="Times New Roman" w:hAnsi="Times New Roman" w:cs="Times New Roman" w:hint="eastAsia"/>
        </w:rPr>
        <w:instrText>)\\</w:instrText>
      </w:r>
      <w:r w:rsidR="000620CE">
        <w:rPr>
          <w:rFonts w:ascii="Times New Roman" w:hAnsi="Times New Roman" w:cs="Times New Roman" w:hint="eastAsia"/>
        </w:rPr>
        <w:instrText>学生用书</w:instrText>
      </w:r>
      <w:r w:rsidR="000620CE">
        <w:rPr>
          <w:rFonts w:ascii="Times New Roman" w:hAnsi="Times New Roman" w:cs="Times New Roman" w:hint="eastAsia"/>
        </w:rPr>
        <w:instrText>Word</w:instrText>
      </w:r>
      <w:r w:rsidR="000620CE">
        <w:rPr>
          <w:rFonts w:ascii="Times New Roman" w:hAnsi="Times New Roman" w:cs="Times New Roman" w:hint="eastAsia"/>
        </w:rPr>
        <w:instrText>版文档</w:instrText>
      </w:r>
      <w:r w:rsidR="000620CE">
        <w:rPr>
          <w:rFonts w:ascii="Times New Roman" w:hAnsi="Times New Roman" w:cs="Times New Roman" w:hint="eastAsia"/>
        </w:rPr>
        <w:instrText>\\</w:instrText>
      </w:r>
      <w:r w:rsidR="000620CE">
        <w:rPr>
          <w:rFonts w:ascii="Times New Roman" w:hAnsi="Times New Roman" w:cs="Times New Roman" w:hint="eastAsia"/>
        </w:rPr>
        <w:instrText>考点闪记</w:instrText>
      </w:r>
      <w:r w:rsidR="000620CE">
        <w:rPr>
          <w:rFonts w:ascii="Times New Roman" w:hAnsi="Times New Roman" w:cs="Times New Roman" w:hint="eastAsia"/>
        </w:rPr>
        <w:instrText>\\</w:instrText>
      </w:r>
      <w:r w:rsidR="000620CE">
        <w:rPr>
          <w:rFonts w:ascii="Times New Roman" w:hAnsi="Times New Roman" w:cs="Times New Roman" w:hint="eastAsia"/>
        </w:rPr>
        <w:instrText>选择性必修</w:instrText>
      </w:r>
      <w:r w:rsidR="000620CE">
        <w:rPr>
          <w:rFonts w:ascii="Times New Roman" w:hAnsi="Times New Roman" w:cs="Times New Roman" w:hint="eastAsia"/>
        </w:rPr>
        <w:instrText xml:space="preserve">1.TIF" \* MERGEFORMAT </w:instrText>
      </w:r>
      <w:r>
        <w:rPr>
          <w:rFonts w:ascii="Times New Roman" w:hAnsi="Times New Roman" w:cs="Times New Roman"/>
        </w:rPr>
        <w:fldChar w:fldCharType="separate"/>
      </w:r>
      <w:r w:rsidR="004F048F">
        <w:rPr>
          <w:rFonts w:ascii="Times New Roman" w:hAnsi="Times New Roman" w:cs="Times New Roman"/>
        </w:rPr>
        <w:fldChar w:fldCharType="begin"/>
      </w:r>
      <w:r w:rsidR="004F048F">
        <w:rPr>
          <w:rFonts w:ascii="Times New Roman" w:hAnsi="Times New Roman" w:cs="Times New Roman"/>
        </w:rPr>
        <w:instrText xml:space="preserve"> </w:instrText>
      </w:r>
      <w:r w:rsidR="004F048F">
        <w:rPr>
          <w:rFonts w:ascii="Times New Roman" w:hAnsi="Times New Roman" w:cs="Times New Roman" w:hint="eastAsia"/>
        </w:rPr>
        <w:instrText>INCLUDEPICTURE  "I:\\</w:instrText>
      </w:r>
      <w:r w:rsidR="004F048F">
        <w:rPr>
          <w:rFonts w:ascii="Times New Roman" w:hAnsi="Times New Roman" w:cs="Times New Roman" w:hint="eastAsia"/>
        </w:rPr>
        <w:instrText>王真</w:instrText>
      </w:r>
      <w:r w:rsidR="004F048F">
        <w:rPr>
          <w:rFonts w:ascii="Times New Roman" w:hAnsi="Times New Roman" w:cs="Times New Roman" w:hint="eastAsia"/>
        </w:rPr>
        <w:instrText>\\2025\\</w:instrText>
      </w:r>
      <w:r w:rsidR="004F048F">
        <w:rPr>
          <w:rFonts w:ascii="Times New Roman" w:hAnsi="Times New Roman" w:cs="Times New Roman" w:hint="eastAsia"/>
        </w:rPr>
        <w:instrText>大一轮</w:instrText>
      </w:r>
      <w:r w:rsidR="004F048F">
        <w:rPr>
          <w:rFonts w:ascii="Times New Roman" w:hAnsi="Times New Roman" w:cs="Times New Roman" w:hint="eastAsia"/>
        </w:rPr>
        <w:instrText>\\</w:instrText>
      </w:r>
      <w:r w:rsidR="004F048F">
        <w:rPr>
          <w:rFonts w:ascii="Times New Roman" w:hAnsi="Times New Roman" w:cs="Times New Roman" w:hint="eastAsia"/>
        </w:rPr>
        <w:instrText>政治</w:instrText>
      </w:r>
      <w:r w:rsidR="004F048F">
        <w:rPr>
          <w:rFonts w:ascii="Times New Roman" w:hAnsi="Times New Roman" w:cs="Times New Roman" w:hint="eastAsia"/>
        </w:rPr>
        <w:instrText>\\</w:instrText>
      </w:r>
      <w:r w:rsidR="004F048F">
        <w:rPr>
          <w:rFonts w:ascii="Times New Roman" w:hAnsi="Times New Roman" w:cs="Times New Roman" w:hint="eastAsia"/>
        </w:rPr>
        <w:instrText>政治</w:instrText>
      </w:r>
      <w:r w:rsidR="004F048F">
        <w:rPr>
          <w:rFonts w:ascii="Times New Roman" w:hAnsi="Times New Roman" w:cs="Times New Roman" w:hint="eastAsia"/>
        </w:rPr>
        <w:instrText xml:space="preserve"> </w:instrText>
      </w:r>
      <w:r w:rsidR="004F048F">
        <w:rPr>
          <w:rFonts w:ascii="Times New Roman" w:hAnsi="Times New Roman" w:cs="Times New Roman" w:hint="eastAsia"/>
        </w:rPr>
        <w:instrText>部编版</w:instrText>
      </w:r>
      <w:r w:rsidR="004F048F">
        <w:rPr>
          <w:rFonts w:ascii="Times New Roman" w:hAnsi="Times New Roman" w:cs="Times New Roman" w:hint="eastAsia"/>
        </w:rPr>
        <w:instrText xml:space="preserve"> </w:instrText>
      </w:r>
      <w:r w:rsidR="004F048F">
        <w:rPr>
          <w:rFonts w:ascii="Times New Roman" w:hAnsi="Times New Roman" w:cs="Times New Roman" w:hint="eastAsia"/>
        </w:rPr>
        <w:instrText>江苏专用</w:instrText>
      </w:r>
      <w:r w:rsidR="004F048F">
        <w:rPr>
          <w:rFonts w:ascii="Times New Roman" w:hAnsi="Times New Roman" w:cs="Times New Roman" w:hint="eastAsia"/>
        </w:rPr>
        <w:instrText>(</w:instrText>
      </w:r>
      <w:r w:rsidR="004F048F">
        <w:rPr>
          <w:rFonts w:ascii="Times New Roman" w:hAnsi="Times New Roman" w:cs="Times New Roman" w:hint="eastAsia"/>
        </w:rPr>
        <w:instrText>打包</w:instrText>
      </w:r>
      <w:r w:rsidR="004F048F">
        <w:rPr>
          <w:rFonts w:ascii="Times New Roman" w:hAnsi="Times New Roman" w:cs="Times New Roman" w:hint="eastAsia"/>
        </w:rPr>
        <w:instrText>)\\</w:instrText>
      </w:r>
      <w:r w:rsidR="004F048F">
        <w:rPr>
          <w:rFonts w:ascii="Times New Roman" w:hAnsi="Times New Roman" w:cs="Times New Roman" w:hint="eastAsia"/>
        </w:rPr>
        <w:instrText>学生用书</w:instrText>
      </w:r>
      <w:r w:rsidR="004F048F">
        <w:rPr>
          <w:rFonts w:ascii="Times New Roman" w:hAnsi="Times New Roman" w:cs="Times New Roman" w:hint="eastAsia"/>
        </w:rPr>
        <w:instrText>Word</w:instrText>
      </w:r>
      <w:r w:rsidR="004F048F">
        <w:rPr>
          <w:rFonts w:ascii="Times New Roman" w:hAnsi="Times New Roman" w:cs="Times New Roman" w:hint="eastAsia"/>
        </w:rPr>
        <w:instrText>版文档</w:instrText>
      </w:r>
      <w:r w:rsidR="004F048F">
        <w:rPr>
          <w:rFonts w:ascii="Times New Roman" w:hAnsi="Times New Roman" w:cs="Times New Roman" w:hint="eastAsia"/>
        </w:rPr>
        <w:instrText>\\</w:instrText>
      </w:r>
      <w:r w:rsidR="004F048F">
        <w:rPr>
          <w:rFonts w:ascii="Times New Roman" w:hAnsi="Times New Roman" w:cs="Times New Roman" w:hint="eastAsia"/>
        </w:rPr>
        <w:instrText>考点闪记</w:instrText>
      </w:r>
      <w:r w:rsidR="004F048F">
        <w:rPr>
          <w:rFonts w:ascii="Times New Roman" w:hAnsi="Times New Roman" w:cs="Times New Roman" w:hint="eastAsia"/>
        </w:rPr>
        <w:instrText>\\</w:instrText>
      </w:r>
      <w:r w:rsidR="004F048F">
        <w:rPr>
          <w:rFonts w:ascii="Times New Roman" w:hAnsi="Times New Roman" w:cs="Times New Roman" w:hint="eastAsia"/>
        </w:rPr>
        <w:instrText>选择性必修</w:instrText>
      </w:r>
      <w:r w:rsidR="004F048F">
        <w:rPr>
          <w:rFonts w:ascii="Times New Roman" w:hAnsi="Times New Roman" w:cs="Times New Roman" w:hint="eastAsia"/>
        </w:rPr>
        <w:instrText>1.TIF" \* MERGEFORMATINET</w:instrText>
      </w:r>
      <w:r w:rsidR="004F048F">
        <w:rPr>
          <w:rFonts w:ascii="Times New Roman" w:hAnsi="Times New Roman" w:cs="Times New Roman"/>
        </w:rPr>
        <w:instrText xml:space="preserve"> </w:instrText>
      </w:r>
      <w:r w:rsidR="004F048F">
        <w:rPr>
          <w:rFonts w:ascii="Times New Roman" w:hAnsi="Times New Roman" w:cs="Times New Roman"/>
        </w:rPr>
        <w:fldChar w:fldCharType="separate"/>
      </w:r>
      <w:r w:rsidR="004B0850">
        <w:rPr>
          <w:rFonts w:ascii="Times New Roman" w:hAnsi="Times New Roman" w:cs="Times New Roman"/>
        </w:rPr>
        <w:fldChar w:fldCharType="begin"/>
      </w:r>
      <w:r w:rsidR="004B0850">
        <w:rPr>
          <w:rFonts w:ascii="Times New Roman" w:hAnsi="Times New Roman" w:cs="Times New Roman"/>
        </w:rPr>
        <w:instrText xml:space="preserve"> </w:instrText>
      </w:r>
      <w:r w:rsidR="004B0850">
        <w:rPr>
          <w:rFonts w:ascii="Times New Roman" w:hAnsi="Times New Roman" w:cs="Times New Roman" w:hint="eastAsia"/>
        </w:rPr>
        <w:instrText>INCLUDEPICTURE  "I:\\</w:instrText>
      </w:r>
      <w:r w:rsidR="004B0850">
        <w:rPr>
          <w:rFonts w:ascii="Times New Roman" w:hAnsi="Times New Roman" w:cs="Times New Roman" w:hint="eastAsia"/>
        </w:rPr>
        <w:instrText>王真</w:instrText>
      </w:r>
      <w:r w:rsidR="004B0850">
        <w:rPr>
          <w:rFonts w:ascii="Times New Roman" w:hAnsi="Times New Roman" w:cs="Times New Roman" w:hint="eastAsia"/>
        </w:rPr>
        <w:instrText>\\2025\\</w:instrText>
      </w:r>
      <w:r w:rsidR="004B0850">
        <w:rPr>
          <w:rFonts w:ascii="Times New Roman" w:hAnsi="Times New Roman" w:cs="Times New Roman" w:hint="eastAsia"/>
        </w:rPr>
        <w:instrText>大一轮</w:instrText>
      </w:r>
      <w:r w:rsidR="004B0850">
        <w:rPr>
          <w:rFonts w:ascii="Times New Roman" w:hAnsi="Times New Roman" w:cs="Times New Roman" w:hint="eastAsia"/>
        </w:rPr>
        <w:instrText>\\</w:instrText>
      </w:r>
      <w:r w:rsidR="004B0850">
        <w:rPr>
          <w:rFonts w:ascii="Times New Roman" w:hAnsi="Times New Roman" w:cs="Times New Roman" w:hint="eastAsia"/>
        </w:rPr>
        <w:instrText>政治</w:instrText>
      </w:r>
      <w:r w:rsidR="004B0850">
        <w:rPr>
          <w:rFonts w:ascii="Times New Roman" w:hAnsi="Times New Roman" w:cs="Times New Roman" w:hint="eastAsia"/>
        </w:rPr>
        <w:instrText>\\</w:instrText>
      </w:r>
      <w:r w:rsidR="004B0850">
        <w:rPr>
          <w:rFonts w:ascii="Times New Roman" w:hAnsi="Times New Roman" w:cs="Times New Roman" w:hint="eastAsia"/>
        </w:rPr>
        <w:instrText>政治</w:instrText>
      </w:r>
      <w:r w:rsidR="004B0850">
        <w:rPr>
          <w:rFonts w:ascii="Times New Roman" w:hAnsi="Times New Roman" w:cs="Times New Roman" w:hint="eastAsia"/>
        </w:rPr>
        <w:instrText xml:space="preserve"> </w:instrText>
      </w:r>
      <w:r w:rsidR="004B0850">
        <w:rPr>
          <w:rFonts w:ascii="Times New Roman" w:hAnsi="Times New Roman" w:cs="Times New Roman" w:hint="eastAsia"/>
        </w:rPr>
        <w:instrText>部编版</w:instrText>
      </w:r>
      <w:r w:rsidR="004B0850">
        <w:rPr>
          <w:rFonts w:ascii="Times New Roman" w:hAnsi="Times New Roman" w:cs="Times New Roman" w:hint="eastAsia"/>
        </w:rPr>
        <w:instrText xml:space="preserve"> </w:instrText>
      </w:r>
      <w:r w:rsidR="004B0850">
        <w:rPr>
          <w:rFonts w:ascii="Times New Roman" w:hAnsi="Times New Roman" w:cs="Times New Roman" w:hint="eastAsia"/>
        </w:rPr>
        <w:instrText>江苏专用</w:instrText>
      </w:r>
      <w:r w:rsidR="004B0850">
        <w:rPr>
          <w:rFonts w:ascii="Times New Roman" w:hAnsi="Times New Roman" w:cs="Times New Roman" w:hint="eastAsia"/>
        </w:rPr>
        <w:instrText>(</w:instrText>
      </w:r>
      <w:r w:rsidR="004B0850">
        <w:rPr>
          <w:rFonts w:ascii="Times New Roman" w:hAnsi="Times New Roman" w:cs="Times New Roman" w:hint="eastAsia"/>
        </w:rPr>
        <w:instrText>打包</w:instrText>
      </w:r>
      <w:r w:rsidR="004B0850">
        <w:rPr>
          <w:rFonts w:ascii="Times New Roman" w:hAnsi="Times New Roman" w:cs="Times New Roman" w:hint="eastAsia"/>
        </w:rPr>
        <w:instrText>)\\</w:instrText>
      </w:r>
      <w:r w:rsidR="004B0850">
        <w:rPr>
          <w:rFonts w:ascii="Times New Roman" w:hAnsi="Times New Roman" w:cs="Times New Roman" w:hint="eastAsia"/>
        </w:rPr>
        <w:instrText>学生用书</w:instrText>
      </w:r>
      <w:r w:rsidR="004B0850">
        <w:rPr>
          <w:rFonts w:ascii="Times New Roman" w:hAnsi="Times New Roman" w:cs="Times New Roman" w:hint="eastAsia"/>
        </w:rPr>
        <w:instrText>Word</w:instrText>
      </w:r>
      <w:r w:rsidR="004B0850">
        <w:rPr>
          <w:rFonts w:ascii="Times New Roman" w:hAnsi="Times New Roman" w:cs="Times New Roman" w:hint="eastAsia"/>
        </w:rPr>
        <w:instrText>版文档</w:instrText>
      </w:r>
      <w:r w:rsidR="004B0850">
        <w:rPr>
          <w:rFonts w:ascii="Times New Roman" w:hAnsi="Times New Roman" w:cs="Times New Roman" w:hint="eastAsia"/>
        </w:rPr>
        <w:instrText>\\</w:instrText>
      </w:r>
      <w:r w:rsidR="004B0850">
        <w:rPr>
          <w:rFonts w:ascii="Times New Roman" w:hAnsi="Times New Roman" w:cs="Times New Roman" w:hint="eastAsia"/>
        </w:rPr>
        <w:instrText>考点闪记</w:instrText>
      </w:r>
      <w:r w:rsidR="004B0850">
        <w:rPr>
          <w:rFonts w:ascii="Times New Roman" w:hAnsi="Times New Roman" w:cs="Times New Roman" w:hint="eastAsia"/>
        </w:rPr>
        <w:instrText>\\</w:instrText>
      </w:r>
      <w:r w:rsidR="004B0850">
        <w:rPr>
          <w:rFonts w:ascii="Times New Roman" w:hAnsi="Times New Roman" w:cs="Times New Roman" w:hint="eastAsia"/>
        </w:rPr>
        <w:instrText>选择性必修</w:instrText>
      </w:r>
      <w:r w:rsidR="004B0850">
        <w:rPr>
          <w:rFonts w:ascii="Times New Roman" w:hAnsi="Times New Roman" w:cs="Times New Roman" w:hint="eastAsia"/>
        </w:rPr>
        <w:instrText>1.TIF" \* MERGEFORMATINET</w:instrText>
      </w:r>
      <w:r w:rsidR="004B0850">
        <w:rPr>
          <w:rFonts w:ascii="Times New Roman" w:hAnsi="Times New Roman" w:cs="Times New Roman"/>
        </w:rPr>
        <w:instrText xml:space="preserve"> </w:instrText>
      </w:r>
      <w:r w:rsidR="004B0850">
        <w:rPr>
          <w:rFonts w:ascii="Times New Roman" w:hAnsi="Times New Roman" w:cs="Times New Roman"/>
        </w:rPr>
        <w:fldChar w:fldCharType="separate"/>
      </w:r>
      <w:r w:rsidR="00005EA3">
        <w:rPr>
          <w:rFonts w:ascii="Times New Roman" w:hAnsi="Times New Roman" w:cs="Times New Roman"/>
        </w:rPr>
        <w:fldChar w:fldCharType="begin"/>
      </w:r>
      <w:r w:rsidR="00005EA3">
        <w:rPr>
          <w:rFonts w:ascii="Times New Roman" w:hAnsi="Times New Roman" w:cs="Times New Roman"/>
        </w:rPr>
        <w:instrText xml:space="preserve"> </w:instrText>
      </w:r>
      <w:r w:rsidR="00005EA3">
        <w:rPr>
          <w:rFonts w:ascii="Times New Roman" w:hAnsi="Times New Roman" w:cs="Times New Roman" w:hint="eastAsia"/>
        </w:rPr>
        <w:instrText>INCLUDEPICTURE  "I:\\</w:instrText>
      </w:r>
      <w:r w:rsidR="00005EA3">
        <w:rPr>
          <w:rFonts w:ascii="Times New Roman" w:hAnsi="Times New Roman" w:cs="Times New Roman" w:hint="eastAsia"/>
        </w:rPr>
        <w:instrText>王真</w:instrText>
      </w:r>
      <w:r w:rsidR="00005EA3">
        <w:rPr>
          <w:rFonts w:ascii="Times New Roman" w:hAnsi="Times New Roman" w:cs="Times New Roman" w:hint="eastAsia"/>
        </w:rPr>
        <w:instrText>\\2025\\</w:instrText>
      </w:r>
      <w:r w:rsidR="00005EA3">
        <w:rPr>
          <w:rFonts w:ascii="Times New Roman" w:hAnsi="Times New Roman" w:cs="Times New Roman" w:hint="eastAsia"/>
        </w:rPr>
        <w:instrText>大一轮</w:instrText>
      </w:r>
      <w:r w:rsidR="00005EA3">
        <w:rPr>
          <w:rFonts w:ascii="Times New Roman" w:hAnsi="Times New Roman" w:cs="Times New Roman" w:hint="eastAsia"/>
        </w:rPr>
        <w:instrText>\\</w:instrText>
      </w:r>
      <w:r w:rsidR="00005EA3">
        <w:rPr>
          <w:rFonts w:ascii="Times New Roman" w:hAnsi="Times New Roman" w:cs="Times New Roman" w:hint="eastAsia"/>
        </w:rPr>
        <w:instrText>政治</w:instrText>
      </w:r>
      <w:r w:rsidR="00005EA3">
        <w:rPr>
          <w:rFonts w:ascii="Times New Roman" w:hAnsi="Times New Roman" w:cs="Times New Roman" w:hint="eastAsia"/>
        </w:rPr>
        <w:instrText>\\</w:instrText>
      </w:r>
      <w:r w:rsidR="00005EA3">
        <w:rPr>
          <w:rFonts w:ascii="Times New Roman" w:hAnsi="Times New Roman" w:cs="Times New Roman" w:hint="eastAsia"/>
        </w:rPr>
        <w:instrText>政治</w:instrText>
      </w:r>
      <w:r w:rsidR="00005EA3">
        <w:rPr>
          <w:rFonts w:ascii="Times New Roman" w:hAnsi="Times New Roman" w:cs="Times New Roman" w:hint="eastAsia"/>
        </w:rPr>
        <w:instrText xml:space="preserve"> </w:instrText>
      </w:r>
      <w:r w:rsidR="00005EA3">
        <w:rPr>
          <w:rFonts w:ascii="Times New Roman" w:hAnsi="Times New Roman" w:cs="Times New Roman" w:hint="eastAsia"/>
        </w:rPr>
        <w:instrText>部编版</w:instrText>
      </w:r>
      <w:r w:rsidR="00005EA3">
        <w:rPr>
          <w:rFonts w:ascii="Times New Roman" w:hAnsi="Times New Roman" w:cs="Times New Roman" w:hint="eastAsia"/>
        </w:rPr>
        <w:instrText xml:space="preserve"> </w:instrText>
      </w:r>
      <w:r w:rsidR="00005EA3">
        <w:rPr>
          <w:rFonts w:ascii="Times New Roman" w:hAnsi="Times New Roman" w:cs="Times New Roman" w:hint="eastAsia"/>
        </w:rPr>
        <w:instrText>江苏专用</w:instrText>
      </w:r>
      <w:r w:rsidR="00005EA3">
        <w:rPr>
          <w:rFonts w:ascii="Times New Roman" w:hAnsi="Times New Roman" w:cs="Times New Roman" w:hint="eastAsia"/>
        </w:rPr>
        <w:instrText>(</w:instrText>
      </w:r>
      <w:r w:rsidR="00005EA3">
        <w:rPr>
          <w:rFonts w:ascii="Times New Roman" w:hAnsi="Times New Roman" w:cs="Times New Roman" w:hint="eastAsia"/>
        </w:rPr>
        <w:instrText>打包</w:instrText>
      </w:r>
      <w:r w:rsidR="00005EA3">
        <w:rPr>
          <w:rFonts w:ascii="Times New Roman" w:hAnsi="Times New Roman" w:cs="Times New Roman" w:hint="eastAsia"/>
        </w:rPr>
        <w:instrText>)\\</w:instrText>
      </w:r>
      <w:r w:rsidR="00005EA3">
        <w:rPr>
          <w:rFonts w:ascii="Times New Roman" w:hAnsi="Times New Roman" w:cs="Times New Roman" w:hint="eastAsia"/>
        </w:rPr>
        <w:instrText>学生用书</w:instrText>
      </w:r>
      <w:r w:rsidR="00005EA3">
        <w:rPr>
          <w:rFonts w:ascii="Times New Roman" w:hAnsi="Times New Roman" w:cs="Times New Roman" w:hint="eastAsia"/>
        </w:rPr>
        <w:instrText>Word</w:instrText>
      </w:r>
      <w:r w:rsidR="00005EA3">
        <w:rPr>
          <w:rFonts w:ascii="Times New Roman" w:hAnsi="Times New Roman" w:cs="Times New Roman" w:hint="eastAsia"/>
        </w:rPr>
        <w:instrText>版文档</w:instrText>
      </w:r>
      <w:r w:rsidR="00005EA3">
        <w:rPr>
          <w:rFonts w:ascii="Times New Roman" w:hAnsi="Times New Roman" w:cs="Times New Roman" w:hint="eastAsia"/>
        </w:rPr>
        <w:instrText>\\</w:instrText>
      </w:r>
      <w:r w:rsidR="00005EA3">
        <w:rPr>
          <w:rFonts w:ascii="Times New Roman" w:hAnsi="Times New Roman" w:cs="Times New Roman" w:hint="eastAsia"/>
        </w:rPr>
        <w:instrText>考点闪记</w:instrText>
      </w:r>
      <w:r w:rsidR="00005EA3">
        <w:rPr>
          <w:rFonts w:ascii="Times New Roman" w:hAnsi="Times New Roman" w:cs="Times New Roman" w:hint="eastAsia"/>
        </w:rPr>
        <w:instrText>\\</w:instrText>
      </w:r>
      <w:r w:rsidR="00005EA3">
        <w:rPr>
          <w:rFonts w:ascii="Times New Roman" w:hAnsi="Times New Roman" w:cs="Times New Roman" w:hint="eastAsia"/>
        </w:rPr>
        <w:instrText>选择性必修</w:instrText>
      </w:r>
      <w:r w:rsidR="00005EA3">
        <w:rPr>
          <w:rFonts w:ascii="Times New Roman" w:hAnsi="Times New Roman" w:cs="Times New Roman" w:hint="eastAsia"/>
        </w:rPr>
        <w:instrText>1.TIF" \* MERGEFORMATINET</w:instrText>
      </w:r>
      <w:r w:rsidR="00005EA3">
        <w:rPr>
          <w:rFonts w:ascii="Times New Roman" w:hAnsi="Times New Roman" w:cs="Times New Roman"/>
        </w:rPr>
        <w:instrText xml:space="preserve"> </w:instrText>
      </w:r>
      <w:r w:rsidR="00005EA3">
        <w:rPr>
          <w:rFonts w:ascii="Times New Roman" w:hAnsi="Times New Roman" w:cs="Times New Roman"/>
        </w:rPr>
        <w:fldChar w:fldCharType="separate"/>
      </w:r>
      <w:r w:rsidR="00005EA3">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4pt;height:70.6pt">
            <v:imagedata r:id="rId4" r:href="rId5"/>
          </v:shape>
        </w:pict>
      </w:r>
      <w:r w:rsidR="00005EA3">
        <w:rPr>
          <w:rFonts w:ascii="Times New Roman" w:hAnsi="Times New Roman" w:cs="Times New Roman"/>
        </w:rPr>
        <w:fldChar w:fldCharType="end"/>
      </w:r>
      <w:r w:rsidR="004B0850">
        <w:rPr>
          <w:rFonts w:ascii="Times New Roman" w:hAnsi="Times New Roman" w:cs="Times New Roman"/>
        </w:rPr>
        <w:fldChar w:fldCharType="end"/>
      </w:r>
      <w:r w:rsidR="004F048F">
        <w:rPr>
          <w:rFonts w:ascii="Times New Roman" w:hAnsi="Times New Roman" w:cs="Times New Roman"/>
        </w:rPr>
        <w:fldChar w:fldCharType="end"/>
      </w:r>
      <w:r>
        <w:rPr>
          <w:rFonts w:ascii="Times New Roman" w:hAnsi="Times New Roman" w:cs="Times New Roman"/>
        </w:rPr>
        <w:fldChar w:fldCharType="end"/>
      </w:r>
    </w:p>
    <w:p w:rsidR="00FC4F8C" w:rsidRDefault="00FC4F8C" w:rsidP="00630AA8">
      <w:pPr>
        <w:pStyle w:val="2"/>
        <w:jc w:val="center"/>
      </w:pPr>
      <w:r w:rsidRPr="00FC4F8C">
        <w:t>一</w:t>
      </w:r>
      <w:r>
        <w:t>、</w:t>
      </w:r>
      <w:r w:rsidRPr="00FC4F8C">
        <w:t>各具特色的国家</w:t>
      </w:r>
    </w:p>
    <w:p w:rsidR="00FC4F8C" w:rsidRDefault="00FC4F8C" w:rsidP="00630AA8">
      <w:pPr>
        <w:pStyle w:val="a3"/>
        <w:snapToGrid w:val="0"/>
        <w:spacing w:line="360" w:lineRule="auto"/>
        <w:rPr>
          <w:rFonts w:ascii="Times New Roman" w:hAnsi="Times New Roman" w:cs="Times New Roman"/>
        </w:rPr>
      </w:pPr>
      <w:r w:rsidRPr="00FC4F8C">
        <w:rPr>
          <w:rFonts w:ascii="Times New Roman" w:eastAsia="黑体" w:hAnsi="Times New Roman" w:cs="Times New Roman"/>
        </w:rPr>
        <w:t>1</w:t>
      </w:r>
      <w:r>
        <w:rPr>
          <w:rFonts w:ascii="Times New Roman" w:hAnsi="Times New Roman" w:cs="Times New Roman"/>
        </w:rPr>
        <w:t>．</w:t>
      </w:r>
      <w:r w:rsidRPr="00FC4F8C">
        <w:rPr>
          <w:rFonts w:ascii="Times New Roman" w:eastAsia="黑体" w:hAnsi="Times New Roman" w:cs="Times New Roman"/>
        </w:rPr>
        <w:t>国家本质</w:t>
      </w:r>
    </w:p>
    <w:p w:rsidR="00FC4F8C" w:rsidRPr="00FC4F8C" w:rsidRDefault="00FC4F8C" w:rsidP="00630AA8">
      <w:pPr>
        <w:pStyle w:val="a3"/>
        <w:snapToGrid w:val="0"/>
        <w:spacing w:line="360" w:lineRule="auto"/>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240"/>
      </w:tblGrid>
      <w:tr w:rsidR="00FC4F8C" w:rsidRPr="00FC4F8C" w:rsidTr="00630AA8">
        <w:trPr>
          <w:jc w:val="center"/>
        </w:trPr>
        <w:tc>
          <w:tcPr>
            <w:tcW w:w="237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国家产生</w:t>
            </w:r>
          </w:p>
        </w:tc>
        <w:tc>
          <w:tcPr>
            <w:tcW w:w="6240" w:type="dxa"/>
            <w:shd w:val="clear" w:color="auto" w:fill="auto"/>
            <w:vAlign w:val="center"/>
          </w:tcPr>
          <w:p w:rsidR="00FC4F8C" w:rsidRPr="00FC4F8C" w:rsidRDefault="00FC4F8C" w:rsidP="00630AA8">
            <w:pPr>
              <w:pStyle w:val="a3"/>
              <w:snapToGrid w:val="0"/>
              <w:spacing w:line="360" w:lineRule="auto"/>
              <w:jc w:val="left"/>
              <w:rPr>
                <w:rFonts w:ascii="Times New Roman" w:hAnsi="Times New Roman" w:cs="Times New Roman"/>
              </w:rPr>
            </w:pPr>
            <w:r w:rsidRPr="00FC4F8C">
              <w:rPr>
                <w:rFonts w:ascii="Times New Roman" w:hAnsi="Times New Roman" w:cs="Times New Roman"/>
              </w:rPr>
              <w:t>国家是一种历史现象，不是从来就有的；国家是在原始社会瓦解、私有制出现、阶级形成以后产生的，是阶级矛盾不可调和的产物和表现</w:t>
            </w:r>
          </w:p>
        </w:tc>
      </w:tr>
      <w:tr w:rsidR="00FC4F8C" w:rsidRPr="00FC4F8C" w:rsidTr="00630AA8">
        <w:trPr>
          <w:jc w:val="center"/>
        </w:trPr>
        <w:tc>
          <w:tcPr>
            <w:tcW w:w="237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构成要素</w:t>
            </w:r>
          </w:p>
        </w:tc>
        <w:tc>
          <w:tcPr>
            <w:tcW w:w="6240" w:type="dxa"/>
            <w:shd w:val="clear" w:color="auto" w:fill="auto"/>
            <w:vAlign w:val="center"/>
          </w:tcPr>
          <w:p w:rsidR="00FC4F8C" w:rsidRPr="00FC4F8C" w:rsidRDefault="00FC4F8C" w:rsidP="00630AA8">
            <w:pPr>
              <w:pStyle w:val="a3"/>
              <w:snapToGrid w:val="0"/>
              <w:spacing w:line="360" w:lineRule="auto"/>
              <w:jc w:val="left"/>
              <w:rPr>
                <w:rFonts w:ascii="Times New Roman" w:hAnsi="Times New Roman" w:cs="Times New Roman"/>
              </w:rPr>
            </w:pPr>
            <w:r w:rsidRPr="00FC4F8C">
              <w:rPr>
                <w:rFonts w:ascii="Times New Roman" w:hAnsi="Times New Roman" w:cs="Times New Roman"/>
              </w:rPr>
              <w:t>人口、领土、政权和主权是国家得以存在和发展的基本条件，缺一不可</w:t>
            </w:r>
          </w:p>
        </w:tc>
      </w:tr>
      <w:tr w:rsidR="00FC4F8C" w:rsidRPr="00FC4F8C" w:rsidTr="00630AA8">
        <w:trPr>
          <w:jc w:val="center"/>
        </w:trPr>
        <w:tc>
          <w:tcPr>
            <w:tcW w:w="237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国家性质</w:t>
            </w:r>
          </w:p>
        </w:tc>
        <w:tc>
          <w:tcPr>
            <w:tcW w:w="6240" w:type="dxa"/>
            <w:shd w:val="clear" w:color="auto" w:fill="auto"/>
            <w:vAlign w:val="center"/>
          </w:tcPr>
          <w:p w:rsidR="00FC4F8C" w:rsidRPr="00FC4F8C" w:rsidRDefault="00FC4F8C" w:rsidP="00630AA8">
            <w:pPr>
              <w:pStyle w:val="a3"/>
              <w:snapToGrid w:val="0"/>
              <w:spacing w:line="360" w:lineRule="auto"/>
              <w:jc w:val="left"/>
              <w:rPr>
                <w:rFonts w:ascii="Times New Roman" w:hAnsi="Times New Roman" w:cs="Times New Roman"/>
              </w:rPr>
            </w:pPr>
            <w:r w:rsidRPr="00FC4F8C">
              <w:rPr>
                <w:rFonts w:ascii="Times New Roman" w:hAnsi="Times New Roman" w:cs="Times New Roman"/>
              </w:rPr>
              <w:t>国家的性质，就是国家的阶级本质，国家的性质是由统治阶级的性质决定的</w:t>
            </w:r>
          </w:p>
        </w:tc>
      </w:tr>
      <w:tr w:rsidR="00FC4F8C" w:rsidRPr="00FC4F8C" w:rsidTr="00630AA8">
        <w:trPr>
          <w:jc w:val="center"/>
        </w:trPr>
        <w:tc>
          <w:tcPr>
            <w:tcW w:w="237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国家本质</w:t>
            </w:r>
          </w:p>
        </w:tc>
        <w:tc>
          <w:tcPr>
            <w:tcW w:w="6240"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国家是一定阶级对其他阶级的专政，阶级性是国家的本质属性</w:t>
            </w:r>
          </w:p>
        </w:tc>
      </w:tr>
      <w:tr w:rsidR="00FC4F8C" w:rsidRPr="00FC4F8C" w:rsidTr="00630AA8">
        <w:trPr>
          <w:jc w:val="center"/>
        </w:trPr>
        <w:tc>
          <w:tcPr>
            <w:tcW w:w="237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国家职能</w:t>
            </w:r>
          </w:p>
        </w:tc>
        <w:tc>
          <w:tcPr>
            <w:tcW w:w="6240" w:type="dxa"/>
            <w:shd w:val="clear" w:color="auto" w:fill="auto"/>
            <w:vAlign w:val="center"/>
          </w:tcPr>
          <w:p w:rsidR="00FC4F8C" w:rsidRDefault="00FC4F8C" w:rsidP="00630AA8">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国家的根本职能是政治统治职能，还具有社会管理职能</w:t>
            </w:r>
          </w:p>
          <w:p w:rsidR="00630AA8" w:rsidRPr="00FC4F8C" w:rsidRDefault="00630AA8" w:rsidP="00630AA8">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国家性质决定国家职能，国家职能体现国家性质。国家性质决定了国家的根本职能是政治统治职能，同时还具有社会管理职能</w:t>
            </w:r>
          </w:p>
        </w:tc>
      </w:tr>
    </w:tbl>
    <w:p w:rsidR="00FC4F8C" w:rsidRDefault="00FC4F8C" w:rsidP="00630AA8">
      <w:pPr>
        <w:pStyle w:val="a3"/>
        <w:snapToGrid w:val="0"/>
        <w:spacing w:line="360" w:lineRule="auto"/>
        <w:rPr>
          <w:rFonts w:ascii="Times New Roman" w:hAnsi="Times New Roman" w:cs="Times New Roman"/>
        </w:rPr>
      </w:pPr>
    </w:p>
    <w:p w:rsidR="00FC4F8C" w:rsidRDefault="00FC4F8C" w:rsidP="00630AA8">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2</w:t>
      </w:r>
      <w:r>
        <w:rPr>
          <w:rFonts w:ascii="Times New Roman" w:hAnsi="Times New Roman" w:cs="Times New Roman"/>
        </w:rPr>
        <w:t>．</w:t>
      </w:r>
      <w:r w:rsidRPr="00FC4F8C">
        <w:rPr>
          <w:rFonts w:ascii="Times New Roman" w:hAnsi="Times New Roman" w:cs="Times New Roman"/>
        </w:rPr>
        <w:t>国体与政体</w:t>
      </w:r>
      <w:r>
        <w:rPr>
          <w:rFonts w:ascii="Times New Roman" w:hAnsi="Times New Roman" w:cs="Times New Roman"/>
        </w:rPr>
        <w:t>：</w:t>
      </w:r>
      <w:r w:rsidRPr="00FC4F8C">
        <w:rPr>
          <w:rFonts w:ascii="Times New Roman" w:hAnsi="Times New Roman" w:cs="Times New Roman"/>
        </w:rPr>
        <w:t>国体决定政体</w:t>
      </w:r>
      <w:r>
        <w:rPr>
          <w:rFonts w:ascii="Times New Roman" w:hAnsi="Times New Roman" w:cs="Times New Roman"/>
        </w:rPr>
        <w:t>，</w:t>
      </w:r>
      <w:r w:rsidRPr="00FC4F8C">
        <w:rPr>
          <w:rFonts w:ascii="Times New Roman" w:hAnsi="Times New Roman" w:cs="Times New Roman"/>
        </w:rPr>
        <w:t>政体体现国体</w:t>
      </w:r>
      <w:r>
        <w:rPr>
          <w:rFonts w:ascii="Times New Roman" w:hAnsi="Times New Roman" w:cs="Times New Roman"/>
        </w:rPr>
        <w:t>，</w:t>
      </w:r>
      <w:r w:rsidRPr="00FC4F8C">
        <w:rPr>
          <w:rFonts w:ascii="Times New Roman" w:hAnsi="Times New Roman" w:cs="Times New Roman"/>
        </w:rPr>
        <w:t>一定的政体服务于一定的国体</w:t>
      </w:r>
      <w:r>
        <w:rPr>
          <w:rFonts w:ascii="Times New Roman" w:hAnsi="Times New Roman" w:cs="Times New Roman"/>
        </w:rPr>
        <w:t>。</w:t>
      </w:r>
      <w:r w:rsidRPr="00FC4F8C">
        <w:rPr>
          <w:rFonts w:ascii="Times New Roman" w:hAnsi="Times New Roman" w:cs="Times New Roman"/>
        </w:rPr>
        <w:t>适当的政体能够巩固国体</w:t>
      </w:r>
      <w:r>
        <w:rPr>
          <w:rFonts w:ascii="Times New Roman" w:hAnsi="Times New Roman" w:cs="Times New Roman"/>
        </w:rPr>
        <w:t>，</w:t>
      </w:r>
      <w:r w:rsidRPr="00FC4F8C">
        <w:rPr>
          <w:rFonts w:ascii="Times New Roman" w:hAnsi="Times New Roman" w:cs="Times New Roman"/>
        </w:rPr>
        <w:t>不适当的政体会危害国体</w:t>
      </w:r>
      <w:r>
        <w:rPr>
          <w:rFonts w:ascii="Times New Roman" w:hAnsi="Times New Roman" w:cs="Times New Roman"/>
        </w:rPr>
        <w:t>。</w:t>
      </w:r>
      <w:r w:rsidRPr="00FC4F8C">
        <w:rPr>
          <w:rFonts w:ascii="Times New Roman" w:hAnsi="Times New Roman" w:cs="Times New Roman"/>
        </w:rPr>
        <w:t>统治阶级为维护其根本利益</w:t>
      </w:r>
      <w:r>
        <w:rPr>
          <w:rFonts w:ascii="Times New Roman" w:hAnsi="Times New Roman" w:cs="Times New Roman"/>
        </w:rPr>
        <w:t>，</w:t>
      </w:r>
      <w:r w:rsidRPr="00FC4F8C">
        <w:rPr>
          <w:rFonts w:ascii="Times New Roman" w:hAnsi="Times New Roman" w:cs="Times New Roman"/>
        </w:rPr>
        <w:t>总是力求采取最有效的政权组织形式</w:t>
      </w:r>
      <w:r>
        <w:rPr>
          <w:rFonts w:ascii="Times New Roman" w:hAnsi="Times New Roman" w:cs="Times New Roman"/>
        </w:rPr>
        <w:t>。</w:t>
      </w:r>
    </w:p>
    <w:p w:rsidR="00FC4F8C" w:rsidRDefault="00FC4F8C" w:rsidP="00630AA8">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1</w:t>
      </w:r>
      <w:r>
        <w:rPr>
          <w:rFonts w:ascii="Times New Roman" w:hAnsi="Times New Roman" w:cs="Times New Roman"/>
        </w:rPr>
        <w:t>)</w:t>
      </w:r>
      <w:r w:rsidRPr="00FC4F8C">
        <w:rPr>
          <w:rFonts w:ascii="Times New Roman" w:hAnsi="Times New Roman" w:cs="Times New Roman"/>
        </w:rPr>
        <w:t>不断变化</w:t>
      </w:r>
      <w:r>
        <w:rPr>
          <w:rFonts w:ascii="Times New Roman" w:hAnsi="Times New Roman" w:cs="Times New Roman"/>
        </w:rPr>
        <w:t>：</w:t>
      </w:r>
      <w:r w:rsidRPr="00FC4F8C">
        <w:rPr>
          <w:rFonts w:ascii="Times New Roman" w:hAnsi="Times New Roman" w:cs="Times New Roman"/>
        </w:rPr>
        <w:t>一个国家的政体既随着国体的变化而发生根本性变化</w:t>
      </w:r>
      <w:r>
        <w:rPr>
          <w:rFonts w:ascii="Times New Roman" w:hAnsi="Times New Roman" w:cs="Times New Roman"/>
        </w:rPr>
        <w:t>，</w:t>
      </w:r>
      <w:r w:rsidRPr="00FC4F8C">
        <w:rPr>
          <w:rFonts w:ascii="Times New Roman" w:hAnsi="Times New Roman" w:cs="Times New Roman"/>
        </w:rPr>
        <w:t>也会随着经济</w:t>
      </w:r>
      <w:r>
        <w:rPr>
          <w:rFonts w:ascii="Times New Roman" w:hAnsi="Times New Roman" w:cs="Times New Roman"/>
        </w:rPr>
        <w:t>、</w:t>
      </w:r>
      <w:r w:rsidRPr="00FC4F8C">
        <w:rPr>
          <w:rFonts w:ascii="Times New Roman" w:hAnsi="Times New Roman" w:cs="Times New Roman"/>
        </w:rPr>
        <w:t>政治</w:t>
      </w:r>
      <w:r>
        <w:rPr>
          <w:rFonts w:ascii="Times New Roman" w:hAnsi="Times New Roman" w:cs="Times New Roman"/>
        </w:rPr>
        <w:t>、</w:t>
      </w:r>
      <w:r w:rsidRPr="00FC4F8C">
        <w:rPr>
          <w:rFonts w:ascii="Times New Roman" w:hAnsi="Times New Roman" w:cs="Times New Roman"/>
        </w:rPr>
        <w:t>文化等条件的变迁</w:t>
      </w:r>
      <w:r>
        <w:rPr>
          <w:rFonts w:ascii="Times New Roman" w:hAnsi="Times New Roman" w:cs="Times New Roman"/>
        </w:rPr>
        <w:t>，</w:t>
      </w:r>
      <w:r w:rsidRPr="00FC4F8C">
        <w:rPr>
          <w:rFonts w:ascii="Times New Roman" w:hAnsi="Times New Roman" w:cs="Times New Roman"/>
        </w:rPr>
        <w:t>在内容和形式上不断变化</w:t>
      </w:r>
      <w:r>
        <w:rPr>
          <w:rFonts w:ascii="Times New Roman" w:hAnsi="Times New Roman" w:cs="Times New Roman"/>
        </w:rPr>
        <w:t>。</w:t>
      </w:r>
    </w:p>
    <w:p w:rsidR="00FC4F8C" w:rsidRDefault="00FC4F8C" w:rsidP="00630AA8">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2</w:t>
      </w:r>
      <w:r>
        <w:rPr>
          <w:rFonts w:ascii="Times New Roman" w:hAnsi="Times New Roman" w:cs="Times New Roman"/>
        </w:rPr>
        <w:t>)</w:t>
      </w:r>
      <w:r w:rsidRPr="00FC4F8C">
        <w:rPr>
          <w:rFonts w:ascii="Times New Roman" w:hAnsi="Times New Roman" w:cs="Times New Roman"/>
        </w:rPr>
        <w:t>相对独立</w:t>
      </w:r>
      <w:r>
        <w:rPr>
          <w:rFonts w:ascii="Times New Roman" w:hAnsi="Times New Roman" w:cs="Times New Roman"/>
        </w:rPr>
        <w:t>：</w:t>
      </w:r>
      <w:r w:rsidRPr="00FC4F8C">
        <w:rPr>
          <w:rFonts w:ascii="Times New Roman" w:hAnsi="Times New Roman" w:cs="Times New Roman"/>
        </w:rPr>
        <w:t>世界上没有任何两个国家的政体是完全一样的</w:t>
      </w:r>
      <w:r>
        <w:rPr>
          <w:rFonts w:ascii="Times New Roman" w:hAnsi="Times New Roman" w:cs="Times New Roman"/>
        </w:rPr>
        <w:t>。</w:t>
      </w:r>
      <w:r w:rsidRPr="00FC4F8C">
        <w:rPr>
          <w:rFonts w:ascii="Times New Roman" w:hAnsi="Times New Roman" w:cs="Times New Roman"/>
        </w:rPr>
        <w:t>受地理环境</w:t>
      </w:r>
      <w:r>
        <w:rPr>
          <w:rFonts w:ascii="Times New Roman" w:hAnsi="Times New Roman" w:cs="Times New Roman"/>
        </w:rPr>
        <w:t>、</w:t>
      </w:r>
      <w:r w:rsidRPr="00FC4F8C">
        <w:rPr>
          <w:rFonts w:ascii="Times New Roman" w:hAnsi="Times New Roman" w:cs="Times New Roman"/>
        </w:rPr>
        <w:t>历史渊源</w:t>
      </w:r>
      <w:r>
        <w:rPr>
          <w:rFonts w:ascii="Times New Roman" w:hAnsi="Times New Roman" w:cs="Times New Roman"/>
        </w:rPr>
        <w:t>、</w:t>
      </w:r>
      <w:r w:rsidRPr="00FC4F8C">
        <w:rPr>
          <w:rFonts w:ascii="Times New Roman" w:hAnsi="Times New Roman" w:cs="Times New Roman"/>
        </w:rPr>
        <w:t>文化传统</w:t>
      </w:r>
      <w:r>
        <w:rPr>
          <w:rFonts w:ascii="Times New Roman" w:hAnsi="Times New Roman" w:cs="Times New Roman"/>
        </w:rPr>
        <w:t>、</w:t>
      </w:r>
      <w:r w:rsidRPr="00FC4F8C">
        <w:rPr>
          <w:rFonts w:ascii="Times New Roman" w:hAnsi="Times New Roman" w:cs="Times New Roman"/>
        </w:rPr>
        <w:t>社会习惯</w:t>
      </w:r>
      <w:r>
        <w:rPr>
          <w:rFonts w:ascii="Times New Roman" w:hAnsi="Times New Roman" w:cs="Times New Roman"/>
        </w:rPr>
        <w:t>、</w:t>
      </w:r>
      <w:r w:rsidRPr="00FC4F8C">
        <w:rPr>
          <w:rFonts w:ascii="Times New Roman" w:hAnsi="Times New Roman" w:cs="Times New Roman"/>
        </w:rPr>
        <w:t>发展程度等因素的影响</w:t>
      </w:r>
      <w:r>
        <w:rPr>
          <w:rFonts w:ascii="Times New Roman" w:hAnsi="Times New Roman" w:cs="Times New Roman"/>
        </w:rPr>
        <w:t>，</w:t>
      </w:r>
      <w:r w:rsidRPr="00FC4F8C">
        <w:rPr>
          <w:rFonts w:ascii="Times New Roman" w:hAnsi="Times New Roman" w:cs="Times New Roman"/>
        </w:rPr>
        <w:t>政体具有相对独立性</w:t>
      </w:r>
      <w:r>
        <w:rPr>
          <w:rFonts w:ascii="Times New Roman" w:hAnsi="Times New Roman" w:cs="Times New Roman"/>
        </w:rPr>
        <w:t>。</w:t>
      </w:r>
    </w:p>
    <w:p w:rsidR="00FC4F8C" w:rsidRPr="00FC4F8C" w:rsidRDefault="00FC4F8C" w:rsidP="00630AA8">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3</w:t>
      </w:r>
      <w:r>
        <w:rPr>
          <w:rFonts w:ascii="Times New Roman" w:hAnsi="Times New Roman" w:cs="Times New Roman"/>
        </w:rPr>
        <w:t>)</w:t>
      </w:r>
      <w:r w:rsidRPr="00FC4F8C">
        <w:rPr>
          <w:rFonts w:ascii="Times New Roman" w:hAnsi="Times New Roman" w:cs="Times New Roman"/>
        </w:rPr>
        <w:t>不能照搬</w:t>
      </w:r>
      <w:r>
        <w:rPr>
          <w:rFonts w:ascii="Times New Roman" w:hAnsi="Times New Roman" w:cs="Times New Roman"/>
        </w:rPr>
        <w:t>：</w:t>
      </w:r>
      <w:r w:rsidRPr="00FC4F8C">
        <w:rPr>
          <w:rFonts w:ascii="Times New Roman" w:hAnsi="Times New Roman" w:cs="Times New Roman"/>
        </w:rPr>
        <w:t>根据国体和国情选择政体</w:t>
      </w:r>
      <w:r>
        <w:rPr>
          <w:rFonts w:ascii="Times New Roman" w:hAnsi="Times New Roman" w:cs="Times New Roman"/>
        </w:rPr>
        <w:t>。</w:t>
      </w:r>
      <w:r w:rsidRPr="00FC4F8C">
        <w:rPr>
          <w:rFonts w:ascii="Times New Roman" w:hAnsi="Times New Roman" w:cs="Times New Roman"/>
        </w:rPr>
        <w:t>照搬他国政体</w:t>
      </w:r>
      <w:r>
        <w:rPr>
          <w:rFonts w:ascii="Times New Roman" w:hAnsi="Times New Roman" w:cs="Times New Roman"/>
        </w:rPr>
        <w:t>，</w:t>
      </w:r>
      <w:r w:rsidRPr="00FC4F8C">
        <w:rPr>
          <w:rFonts w:ascii="Times New Roman" w:hAnsi="Times New Roman" w:cs="Times New Roman"/>
        </w:rPr>
        <w:t>既不能保障本国人民的经济权利和政治权利</w:t>
      </w:r>
      <w:r>
        <w:rPr>
          <w:rFonts w:ascii="Times New Roman" w:hAnsi="Times New Roman" w:cs="Times New Roman"/>
        </w:rPr>
        <w:t>，</w:t>
      </w:r>
      <w:r w:rsidRPr="00FC4F8C">
        <w:rPr>
          <w:rFonts w:ascii="Times New Roman" w:hAnsi="Times New Roman" w:cs="Times New Roman"/>
        </w:rPr>
        <w:t>也难以有效行使国家职能</w:t>
      </w:r>
      <w:r>
        <w:rPr>
          <w:rFonts w:ascii="Times New Roman" w:hAnsi="Times New Roman" w:cs="Times New Roman"/>
        </w:rPr>
        <w:t>，</w:t>
      </w:r>
      <w:r w:rsidRPr="00FC4F8C">
        <w:rPr>
          <w:rFonts w:ascii="Times New Roman" w:hAnsi="Times New Roman" w:cs="Times New Roman"/>
        </w:rPr>
        <w:t>致使政权更迭频繁</w:t>
      </w:r>
      <w:r>
        <w:rPr>
          <w:rFonts w:ascii="Times New Roman" w:hAnsi="Times New Roman" w:cs="Times New Roman"/>
        </w:rPr>
        <w:t>，</w:t>
      </w:r>
      <w:r w:rsidRPr="00FC4F8C">
        <w:rPr>
          <w:rFonts w:ascii="Times New Roman" w:hAnsi="Times New Roman" w:cs="Times New Roman"/>
        </w:rPr>
        <w:t>社会动荡不已</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240"/>
      </w:tblGrid>
      <w:tr w:rsidR="00FC4F8C" w:rsidRPr="00FC4F8C" w:rsidTr="00630AA8">
        <w:trPr>
          <w:jc w:val="center"/>
        </w:trPr>
        <w:tc>
          <w:tcPr>
            <w:tcW w:w="237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国体</w:t>
            </w:r>
          </w:p>
        </w:tc>
        <w:tc>
          <w:tcPr>
            <w:tcW w:w="6240" w:type="dxa"/>
            <w:shd w:val="clear" w:color="auto" w:fill="auto"/>
            <w:vAlign w:val="center"/>
          </w:tcPr>
          <w:p w:rsidR="00FC4F8C" w:rsidRDefault="00FC4F8C" w:rsidP="00630AA8">
            <w:pPr>
              <w:pStyle w:val="a3"/>
              <w:snapToGrid w:val="0"/>
              <w:spacing w:line="360" w:lineRule="auto"/>
              <w:jc w:val="left"/>
              <w:rPr>
                <w:rFonts w:ascii="Times New Roman" w:hAnsi="Times New Roman" w:cs="Times New Roman"/>
              </w:rPr>
            </w:pPr>
            <w:r w:rsidRPr="00FC4F8C">
              <w:rPr>
                <w:rFonts w:ascii="Times New Roman" w:hAnsi="Times New Roman" w:cs="Times New Roman"/>
              </w:rPr>
              <w:t>国体，即国家性质，反映社会各阶级在国家中的地位，统治阶级的性质决定国家性质</w:t>
            </w:r>
          </w:p>
          <w:p w:rsidR="00630AA8" w:rsidRDefault="00630AA8" w:rsidP="00630AA8">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我国是人民民主专政的社会主义国家，占人口绝大多数的人民享有民主，对极少数敌对分子实行专政。全过程人民民主是社会主义</w:t>
            </w:r>
            <w:r w:rsidRPr="00FC4F8C">
              <w:rPr>
                <w:rFonts w:ascii="Times New Roman" w:hAnsi="Times New Roman" w:cs="Times New Roman"/>
              </w:rPr>
              <w:lastRenderedPageBreak/>
              <w:t>民主政治的本质属性，是最广泛、最真实、最管用的民主</w:t>
            </w:r>
          </w:p>
          <w:p w:rsidR="00630AA8" w:rsidRPr="00FC4F8C" w:rsidRDefault="00630AA8" w:rsidP="00630AA8">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资本主义国家是资产阶级统治的国家，资产阶级享有民主，对广大人民实行专政，资本主义民主是狭隘的、虚伪的、隐蔽的</w:t>
            </w:r>
          </w:p>
        </w:tc>
      </w:tr>
      <w:tr w:rsidR="00FC4F8C" w:rsidTr="00630AA8">
        <w:trPr>
          <w:jc w:val="center"/>
        </w:trPr>
        <w:tc>
          <w:tcPr>
            <w:tcW w:w="237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lastRenderedPageBreak/>
              <w:t>政体</w:t>
            </w:r>
          </w:p>
        </w:tc>
        <w:tc>
          <w:tcPr>
            <w:tcW w:w="6240" w:type="dxa"/>
            <w:shd w:val="clear" w:color="auto" w:fill="auto"/>
            <w:vAlign w:val="center"/>
          </w:tcPr>
          <w:p w:rsidR="00FC4F8C" w:rsidRDefault="00FC4F8C" w:rsidP="00630AA8">
            <w:pPr>
              <w:pStyle w:val="a3"/>
              <w:snapToGrid w:val="0"/>
              <w:spacing w:line="360" w:lineRule="auto"/>
              <w:jc w:val="left"/>
              <w:rPr>
                <w:rFonts w:ascii="Times New Roman" w:eastAsia="楷体_GB2312" w:hAnsi="Times New Roman" w:cs="Times New Roman"/>
              </w:rPr>
            </w:pPr>
            <w:r w:rsidRPr="00FC4F8C">
              <w:rPr>
                <w:rFonts w:ascii="Times New Roman" w:hAnsi="Times New Roman" w:cs="Times New Roman"/>
              </w:rPr>
              <w:t>政体是国家政权的组织形式、国家管理形式。现代国家大都实行代议制，按照不同的划分标准，可划分为民主共和制和君主立宪制，或划分为议会制和总统制</w:t>
            </w:r>
          </w:p>
        </w:tc>
      </w:tr>
    </w:tbl>
    <w:p w:rsidR="00630AA8" w:rsidRDefault="00FC4F8C" w:rsidP="00630AA8">
      <w:pPr>
        <w:pStyle w:val="a3"/>
        <w:snapToGrid w:val="0"/>
        <w:spacing w:line="360" w:lineRule="auto"/>
        <w:jc w:val="left"/>
        <w:rPr>
          <w:rFonts w:ascii="Times New Roman" w:hAnsi="Times New Roman" w:cs="Times New Roman"/>
        </w:rPr>
      </w:pPr>
      <w:r>
        <w:rPr>
          <w:rFonts w:ascii="Times New Roman" w:hAnsi="Times New Roman" w:cs="Times New Roman"/>
        </w:rPr>
        <w:t xml:space="preserve">　　</w:t>
      </w:r>
    </w:p>
    <w:p w:rsidR="00FC4F8C" w:rsidRPr="00630AA8" w:rsidRDefault="00FC4F8C" w:rsidP="00630AA8">
      <w:pPr>
        <w:pStyle w:val="a3"/>
        <w:snapToGrid w:val="0"/>
        <w:spacing w:line="360" w:lineRule="auto"/>
        <w:ind w:firstLineChars="200" w:firstLine="420"/>
        <w:jc w:val="left"/>
        <w:rPr>
          <w:rFonts w:ascii="Times New Roman" w:eastAsia="楷体_GB2312" w:hAnsi="Times New Roman" w:cs="Times New Roman"/>
        </w:rPr>
      </w:pPr>
      <w:r w:rsidRPr="00FC4F8C">
        <w:rPr>
          <w:rFonts w:ascii="Times New Roman" w:hAnsi="Times New Roman" w:cs="Times New Roman"/>
        </w:rPr>
        <w:t>提示</w:t>
      </w:r>
      <w:r>
        <w:rPr>
          <w:rFonts w:ascii="Times New Roman" w:hAnsi="Times New Roman" w:cs="Times New Roman"/>
        </w:rPr>
        <w:t xml:space="preserve">　</w:t>
      </w:r>
      <w:r w:rsidRPr="00FC4F8C">
        <w:rPr>
          <w:rFonts w:ascii="Times New Roman" w:eastAsia="楷体_GB2312" w:hAnsi="Times New Roman" w:cs="Times New Roman"/>
        </w:rPr>
        <w:t>国家制度包括国体和政体，即内容与形式两个方面。实行民主制度的国家，从国体意义上讲，都是民主和专政的统一体；从政体意义上讲，是实行同专制政体相对立的民主政体的国家。</w:t>
      </w:r>
    </w:p>
    <w:p w:rsidR="00FC4F8C" w:rsidRDefault="00FC4F8C" w:rsidP="00630AA8">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3</w:t>
      </w:r>
      <w:r>
        <w:rPr>
          <w:rFonts w:ascii="Times New Roman" w:hAnsi="Times New Roman" w:cs="Times New Roman"/>
        </w:rPr>
        <w:t>．</w:t>
      </w:r>
      <w:r w:rsidRPr="00FC4F8C">
        <w:rPr>
          <w:rFonts w:ascii="Times New Roman" w:hAnsi="Times New Roman" w:cs="Times New Roman"/>
        </w:rPr>
        <w:t>代议制</w:t>
      </w:r>
      <w:r>
        <w:rPr>
          <w:rFonts w:ascii="Times New Roman" w:hAnsi="Times New Roman" w:cs="Times New Roman"/>
        </w:rPr>
        <w:t>：</w:t>
      </w:r>
      <w:r w:rsidRPr="00FC4F8C">
        <w:rPr>
          <w:rFonts w:ascii="Times New Roman" w:hAnsi="Times New Roman" w:cs="Times New Roman"/>
        </w:rPr>
        <w:t>代议制</w:t>
      </w:r>
      <w:r>
        <w:rPr>
          <w:rFonts w:ascii="Times New Roman" w:hAnsi="Times New Roman" w:cs="Times New Roman"/>
        </w:rPr>
        <w:t>，</w:t>
      </w:r>
      <w:r w:rsidRPr="00FC4F8C">
        <w:rPr>
          <w:rFonts w:ascii="Times New Roman" w:hAnsi="Times New Roman" w:cs="Times New Roman"/>
        </w:rPr>
        <w:t>就是由选举产生的</w:t>
      </w:r>
      <w:r>
        <w:rPr>
          <w:rFonts w:ascii="Times New Roman" w:hAnsi="Times New Roman" w:cs="Times New Roman"/>
        </w:rPr>
        <w:t>、</w:t>
      </w:r>
      <w:r w:rsidRPr="00FC4F8C">
        <w:rPr>
          <w:rFonts w:ascii="Times New Roman" w:hAnsi="Times New Roman" w:cs="Times New Roman"/>
        </w:rPr>
        <w:t>代表民意的机关来行使国家权力的制度</w:t>
      </w:r>
      <w:r>
        <w:rPr>
          <w:rFonts w:ascii="Times New Roman" w:hAnsi="Times New Roman" w:cs="Times New Roman"/>
        </w:rPr>
        <w:t>。</w:t>
      </w:r>
      <w:r w:rsidRPr="00FC4F8C">
        <w:rPr>
          <w:rFonts w:ascii="Times New Roman" w:hAnsi="Times New Roman" w:cs="Times New Roman"/>
        </w:rPr>
        <w:t>代议制是公民和国家之间的政治纽带</w:t>
      </w:r>
      <w:r>
        <w:rPr>
          <w:rFonts w:ascii="Times New Roman" w:hAnsi="Times New Roman" w:cs="Times New Roman"/>
        </w:rPr>
        <w:t>，</w:t>
      </w:r>
      <w:r w:rsidRPr="00FC4F8C">
        <w:rPr>
          <w:rFonts w:ascii="Times New Roman" w:hAnsi="Times New Roman" w:cs="Times New Roman"/>
        </w:rPr>
        <w:t>这是现代民主政体的共同特征</w:t>
      </w:r>
      <w:r>
        <w:rPr>
          <w:rFonts w:ascii="Times New Roman" w:hAnsi="Times New Roman" w:cs="Times New Roman"/>
        </w:rPr>
        <w:t>。</w:t>
      </w:r>
    </w:p>
    <w:p w:rsidR="00FC4F8C" w:rsidRPr="00FC4F8C" w:rsidRDefault="00FC4F8C" w:rsidP="00630AA8">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1</w:t>
      </w:r>
      <w:r>
        <w:rPr>
          <w:rFonts w:ascii="Times New Roman" w:hAnsi="Times New Roman" w:cs="Times New Roman"/>
        </w:rPr>
        <w:t>)</w:t>
      </w:r>
      <w:r w:rsidRPr="00FC4F8C">
        <w:rPr>
          <w:rFonts w:ascii="Times New Roman" w:hAnsi="Times New Roman" w:cs="Times New Roman"/>
        </w:rPr>
        <w:t>民主共和制和君主立宪制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559"/>
        <w:gridCol w:w="5531"/>
      </w:tblGrid>
      <w:tr w:rsidR="00630AA8" w:rsidRPr="00FC4F8C" w:rsidTr="00630AA8">
        <w:trPr>
          <w:jc w:val="center"/>
        </w:trPr>
        <w:tc>
          <w:tcPr>
            <w:tcW w:w="1526" w:type="dxa"/>
            <w:vMerge w:val="restart"/>
            <w:shd w:val="clear" w:color="auto" w:fill="auto"/>
            <w:vAlign w:val="center"/>
          </w:tcPr>
          <w:p w:rsidR="00630AA8" w:rsidRPr="00FC4F8C" w:rsidRDefault="00630AA8"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从国家权力机</w:t>
            </w:r>
          </w:p>
          <w:p w:rsidR="00630AA8" w:rsidRPr="00FC4F8C" w:rsidRDefault="00630AA8"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关和国家元首</w:t>
            </w:r>
          </w:p>
          <w:p w:rsidR="00630AA8" w:rsidRPr="00FC4F8C" w:rsidRDefault="00630AA8"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的产生方式及</w:t>
            </w:r>
          </w:p>
          <w:p w:rsidR="00630AA8" w:rsidRPr="00FC4F8C" w:rsidRDefault="00630AA8"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其职权范围看</w:t>
            </w:r>
          </w:p>
        </w:tc>
        <w:tc>
          <w:tcPr>
            <w:tcW w:w="1559" w:type="dxa"/>
            <w:shd w:val="clear" w:color="auto" w:fill="auto"/>
            <w:vAlign w:val="center"/>
          </w:tcPr>
          <w:p w:rsidR="00630AA8" w:rsidRPr="00FC4F8C" w:rsidRDefault="00630AA8"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民主共和制</w:t>
            </w:r>
          </w:p>
        </w:tc>
        <w:tc>
          <w:tcPr>
            <w:tcW w:w="5531" w:type="dxa"/>
            <w:shd w:val="clear" w:color="auto" w:fill="auto"/>
            <w:vAlign w:val="center"/>
          </w:tcPr>
          <w:p w:rsidR="00630AA8" w:rsidRDefault="00630AA8" w:rsidP="00630AA8">
            <w:pPr>
              <w:pStyle w:val="a3"/>
              <w:snapToGrid w:val="0"/>
              <w:spacing w:line="360" w:lineRule="auto"/>
              <w:jc w:val="left"/>
              <w:rPr>
                <w:rFonts w:ascii="Times New Roman" w:hAnsi="Times New Roman" w:cs="Times New Roman"/>
              </w:rPr>
            </w:pPr>
            <w:r w:rsidRPr="00FC4F8C">
              <w:rPr>
                <w:rFonts w:ascii="Times New Roman" w:hAnsi="Times New Roman" w:cs="Times New Roman"/>
              </w:rPr>
              <w:t>民主共和制是遵循民主基本原则建立起来的一种政体，国家权力机关和国家元首一般经由选举产生</w:t>
            </w:r>
          </w:p>
          <w:p w:rsidR="00630AA8" w:rsidRDefault="00630AA8" w:rsidP="00630AA8">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在实行民主共和制的发达资本主义国家，资产阶级运用金钱的力量，以民主的形式，如两党制或多党制、三权分立、竞争性选举等，掩盖国家的阶级性质，具有相当的隐蔽性和欺骗性，是维护资产阶级统治的最好的政治外壳</w:t>
            </w:r>
          </w:p>
          <w:p w:rsidR="00630AA8" w:rsidRPr="00FC4F8C" w:rsidRDefault="00630AA8" w:rsidP="00630AA8">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由于各国的国家性质和具体国情不同，民主共和制的具体形式和运行方式不尽相同，而且实际作用也存在很大差异。照搬这种模式既不能保障本国人民的经济权利和政治权利，也难以有效行使国家职能，致使政权更迭频繁，社会动荡不已</w:t>
            </w:r>
          </w:p>
        </w:tc>
      </w:tr>
      <w:tr w:rsidR="00630AA8" w:rsidRPr="00FC4F8C" w:rsidTr="00630AA8">
        <w:trPr>
          <w:trHeight w:val="1107"/>
          <w:jc w:val="center"/>
        </w:trPr>
        <w:tc>
          <w:tcPr>
            <w:tcW w:w="1526" w:type="dxa"/>
            <w:vMerge/>
            <w:shd w:val="clear" w:color="auto" w:fill="auto"/>
            <w:vAlign w:val="center"/>
          </w:tcPr>
          <w:p w:rsidR="00630AA8" w:rsidRPr="00FC4F8C" w:rsidRDefault="00630AA8" w:rsidP="00630AA8">
            <w:pPr>
              <w:pStyle w:val="a3"/>
              <w:snapToGrid w:val="0"/>
              <w:spacing w:line="360" w:lineRule="auto"/>
              <w:jc w:val="center"/>
              <w:rPr>
                <w:rFonts w:ascii="Times New Roman" w:hAnsi="Times New Roman" w:cs="Times New Roman"/>
              </w:rPr>
            </w:pPr>
          </w:p>
        </w:tc>
        <w:tc>
          <w:tcPr>
            <w:tcW w:w="1559" w:type="dxa"/>
            <w:shd w:val="clear" w:color="auto" w:fill="auto"/>
            <w:vAlign w:val="center"/>
          </w:tcPr>
          <w:p w:rsidR="00630AA8" w:rsidRPr="00FC4F8C" w:rsidRDefault="00630AA8"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君主立宪制</w:t>
            </w:r>
          </w:p>
        </w:tc>
        <w:tc>
          <w:tcPr>
            <w:tcW w:w="5531" w:type="dxa"/>
            <w:shd w:val="clear" w:color="auto" w:fill="auto"/>
            <w:vAlign w:val="center"/>
          </w:tcPr>
          <w:p w:rsidR="00630AA8" w:rsidRDefault="00630AA8" w:rsidP="00630AA8">
            <w:pPr>
              <w:pStyle w:val="a3"/>
              <w:snapToGrid w:val="0"/>
              <w:spacing w:line="360" w:lineRule="auto"/>
              <w:jc w:val="left"/>
              <w:rPr>
                <w:rFonts w:ascii="Times New Roman" w:hAnsi="Times New Roman" w:cs="Times New Roman"/>
              </w:rPr>
            </w:pPr>
            <w:r w:rsidRPr="00FC4F8C">
              <w:rPr>
                <w:rFonts w:ascii="Times New Roman" w:hAnsi="Times New Roman" w:cs="Times New Roman"/>
              </w:rPr>
              <w:t>君主立宪制国家的国家元首由世袭的君主担任，但在宪法框架内，君主的权力受到不同程度的限制</w:t>
            </w:r>
          </w:p>
          <w:p w:rsidR="00630AA8" w:rsidRPr="00FC4F8C" w:rsidRDefault="00630AA8" w:rsidP="00630AA8">
            <w:pPr>
              <w:pStyle w:val="a3"/>
              <w:snapToGrid w:val="0"/>
              <w:spacing w:line="360" w:lineRule="auto"/>
              <w:jc w:val="left"/>
              <w:rPr>
                <w:rFonts w:ascii="Times New Roman" w:hAnsi="Times New Roman" w:cs="Times New Roman"/>
              </w:rPr>
            </w:pPr>
            <w:r w:rsidRPr="00FC4F8C">
              <w:rPr>
                <w:rFonts w:ascii="Times New Roman" w:hAnsi="Times New Roman" w:cs="Times New Roman"/>
              </w:rPr>
              <w:t>君主立宪制保留了君主制的外壳甚至某些实质性内容，但在英国、日本、西班牙等实行君主立宪制的资本主义国家，国家政权的实际运行与民主共和制国家大体相同</w:t>
            </w:r>
          </w:p>
        </w:tc>
      </w:tr>
    </w:tbl>
    <w:p w:rsidR="00630AA8" w:rsidRDefault="00630AA8" w:rsidP="00630AA8">
      <w:pPr>
        <w:pStyle w:val="a3"/>
        <w:snapToGrid w:val="0"/>
        <w:spacing w:line="360" w:lineRule="auto"/>
        <w:rPr>
          <w:rFonts w:ascii="Times New Roman" w:hAnsi="Times New Roman" w:cs="Times New Roman"/>
        </w:rPr>
      </w:pPr>
    </w:p>
    <w:p w:rsidR="00FC4F8C" w:rsidRPr="00FC4F8C" w:rsidRDefault="00FC4F8C" w:rsidP="00630AA8">
      <w:pPr>
        <w:pStyle w:val="a3"/>
        <w:snapToGrid w:val="0"/>
        <w:spacing w:line="36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w:t>
      </w:r>
      <w:r w:rsidRPr="00FC4F8C">
        <w:rPr>
          <w:rFonts w:ascii="Times New Roman" w:hAnsi="Times New Roman" w:cs="Times New Roman"/>
        </w:rPr>
        <w:t>2</w:t>
      </w:r>
      <w:r>
        <w:rPr>
          <w:rFonts w:ascii="Times New Roman" w:hAnsi="Times New Roman" w:cs="Times New Roman"/>
        </w:rPr>
        <w:t>)</w:t>
      </w:r>
      <w:r w:rsidRPr="00FC4F8C">
        <w:rPr>
          <w:rFonts w:ascii="Times New Roman" w:hAnsi="Times New Roman" w:cs="Times New Roman"/>
        </w:rPr>
        <w:t>议会制和总统制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17"/>
        <w:gridCol w:w="5673"/>
      </w:tblGrid>
      <w:tr w:rsidR="00630AA8" w:rsidRPr="00FC4F8C" w:rsidTr="00630AA8">
        <w:trPr>
          <w:trHeight w:val="1226"/>
          <w:jc w:val="center"/>
        </w:trPr>
        <w:tc>
          <w:tcPr>
            <w:tcW w:w="1526" w:type="dxa"/>
            <w:vMerge w:val="restart"/>
            <w:shd w:val="clear" w:color="auto" w:fill="auto"/>
            <w:vAlign w:val="center"/>
          </w:tcPr>
          <w:p w:rsidR="00630AA8" w:rsidRPr="00FC4F8C" w:rsidRDefault="00630AA8"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从立法机关</w:t>
            </w:r>
          </w:p>
          <w:p w:rsidR="00630AA8" w:rsidRPr="00FC4F8C" w:rsidRDefault="00630AA8"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与行政机关</w:t>
            </w:r>
          </w:p>
          <w:p w:rsidR="00630AA8" w:rsidRPr="00FC4F8C" w:rsidRDefault="00630AA8"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的关系看</w:t>
            </w:r>
            <w:r>
              <w:rPr>
                <w:rFonts w:ascii="Times New Roman" w:hAnsi="Times New Roman" w:cs="Times New Roman"/>
              </w:rPr>
              <w:t xml:space="preserve">　</w:t>
            </w:r>
          </w:p>
        </w:tc>
        <w:tc>
          <w:tcPr>
            <w:tcW w:w="1417" w:type="dxa"/>
            <w:shd w:val="clear" w:color="auto" w:fill="auto"/>
            <w:vAlign w:val="center"/>
          </w:tcPr>
          <w:p w:rsidR="00630AA8" w:rsidRDefault="00630AA8">
            <w:pPr>
              <w:widowControl/>
              <w:jc w:val="left"/>
              <w:rPr>
                <w:szCs w:val="21"/>
              </w:rPr>
            </w:pPr>
          </w:p>
          <w:p w:rsidR="00630AA8" w:rsidRDefault="00630AA8" w:rsidP="00630AA8">
            <w:pPr>
              <w:widowControl/>
              <w:jc w:val="center"/>
              <w:rPr>
                <w:szCs w:val="21"/>
              </w:rPr>
            </w:pPr>
            <w:r w:rsidRPr="00FC4F8C">
              <w:t>议会制</w:t>
            </w:r>
          </w:p>
          <w:p w:rsidR="00630AA8" w:rsidRPr="00FC4F8C" w:rsidRDefault="00630AA8" w:rsidP="00630AA8">
            <w:pPr>
              <w:pStyle w:val="a3"/>
              <w:snapToGrid w:val="0"/>
              <w:spacing w:line="360" w:lineRule="auto"/>
              <w:jc w:val="center"/>
              <w:rPr>
                <w:rFonts w:ascii="Times New Roman" w:hAnsi="Times New Roman" w:cs="Times New Roman"/>
              </w:rPr>
            </w:pPr>
          </w:p>
        </w:tc>
        <w:tc>
          <w:tcPr>
            <w:tcW w:w="5673" w:type="dxa"/>
            <w:shd w:val="clear" w:color="auto" w:fill="auto"/>
            <w:vAlign w:val="center"/>
          </w:tcPr>
          <w:p w:rsidR="00630AA8" w:rsidRDefault="00630AA8" w:rsidP="00630AA8">
            <w:pPr>
              <w:pStyle w:val="a3"/>
              <w:snapToGrid w:val="0"/>
              <w:spacing w:line="360" w:lineRule="auto"/>
              <w:jc w:val="left"/>
              <w:rPr>
                <w:rFonts w:ascii="Times New Roman" w:hAnsi="Times New Roman" w:cs="Times New Roman"/>
              </w:rPr>
            </w:pPr>
            <w:r w:rsidRPr="00FC4F8C">
              <w:rPr>
                <w:rFonts w:ascii="Times New Roman" w:hAnsi="Times New Roman" w:cs="Times New Roman"/>
              </w:rPr>
              <w:t>议会制国家由在议会选举中获胜的政党单独或联合其他政党来组建政府，政府总揽国家的行政权力，向议会负责。政府首脑一般由在议会中占多数席位的政党或政党联盟的领袖担任</w:t>
            </w:r>
          </w:p>
          <w:p w:rsidR="00630AA8" w:rsidRPr="00FC4F8C" w:rsidRDefault="00630AA8" w:rsidP="00630AA8">
            <w:pPr>
              <w:pStyle w:val="a3"/>
              <w:snapToGrid w:val="0"/>
              <w:spacing w:line="360" w:lineRule="auto"/>
              <w:jc w:val="left"/>
              <w:rPr>
                <w:rFonts w:ascii="Times New Roman" w:hAnsi="Times New Roman" w:cs="Times New Roman"/>
              </w:rPr>
            </w:pPr>
            <w:r w:rsidRPr="00FC4F8C">
              <w:rPr>
                <w:rFonts w:ascii="Times New Roman" w:hAnsi="Times New Roman" w:cs="Times New Roman"/>
              </w:rPr>
              <w:t>政府接受议会的监督，定期向议会报告工作。当议会对政府表示不信任时，政府必须集体辞职，由国家元首指定人员重新组织政府；或由政府首脑提请国家元首解散议会，重新进行议会选举，根据新的议会选举结果，成立新的政府</w:t>
            </w:r>
          </w:p>
        </w:tc>
      </w:tr>
      <w:tr w:rsidR="00630AA8" w:rsidRPr="00FC4F8C" w:rsidTr="00630AA8">
        <w:trPr>
          <w:jc w:val="center"/>
        </w:trPr>
        <w:tc>
          <w:tcPr>
            <w:tcW w:w="1526" w:type="dxa"/>
            <w:vMerge/>
            <w:shd w:val="clear" w:color="auto" w:fill="auto"/>
            <w:vAlign w:val="center"/>
          </w:tcPr>
          <w:p w:rsidR="00630AA8" w:rsidRPr="00FC4F8C" w:rsidRDefault="00630AA8" w:rsidP="00630AA8">
            <w:pPr>
              <w:pStyle w:val="a3"/>
              <w:snapToGrid w:val="0"/>
              <w:spacing w:line="360" w:lineRule="auto"/>
              <w:jc w:val="center"/>
              <w:rPr>
                <w:rFonts w:ascii="Times New Roman" w:hAnsi="Times New Roman" w:cs="Times New Roman"/>
              </w:rPr>
            </w:pPr>
          </w:p>
        </w:tc>
        <w:tc>
          <w:tcPr>
            <w:tcW w:w="1417" w:type="dxa"/>
            <w:shd w:val="clear" w:color="auto" w:fill="auto"/>
            <w:vAlign w:val="center"/>
          </w:tcPr>
          <w:p w:rsidR="00630AA8" w:rsidRPr="00FC4F8C" w:rsidRDefault="00630AA8"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总统制</w:t>
            </w:r>
          </w:p>
        </w:tc>
        <w:tc>
          <w:tcPr>
            <w:tcW w:w="5673" w:type="dxa"/>
            <w:shd w:val="clear" w:color="auto" w:fill="auto"/>
            <w:vAlign w:val="center"/>
          </w:tcPr>
          <w:p w:rsidR="00630AA8" w:rsidRDefault="00630AA8" w:rsidP="00630AA8">
            <w:pPr>
              <w:pStyle w:val="a3"/>
              <w:snapToGrid w:val="0"/>
              <w:spacing w:line="360" w:lineRule="auto"/>
              <w:jc w:val="left"/>
              <w:rPr>
                <w:rFonts w:ascii="Times New Roman" w:hAnsi="Times New Roman" w:cs="Times New Roman"/>
              </w:rPr>
            </w:pPr>
            <w:r w:rsidRPr="00FC4F8C">
              <w:rPr>
                <w:rFonts w:ascii="Times New Roman" w:hAnsi="Times New Roman" w:cs="Times New Roman"/>
              </w:rPr>
              <w:t>总统制由在总统选举中获胜的政党来组建政府，总统既是国家元首，也是政府首脑</w:t>
            </w:r>
          </w:p>
          <w:p w:rsidR="00630AA8" w:rsidRPr="00FC4F8C" w:rsidRDefault="00630AA8" w:rsidP="00630AA8">
            <w:pPr>
              <w:pStyle w:val="a3"/>
              <w:snapToGrid w:val="0"/>
              <w:spacing w:line="360" w:lineRule="auto"/>
              <w:jc w:val="left"/>
              <w:rPr>
                <w:rFonts w:ascii="Times New Roman" w:hAnsi="Times New Roman" w:cs="Times New Roman"/>
              </w:rPr>
            </w:pPr>
            <w:r w:rsidRPr="00FC4F8C">
              <w:rPr>
                <w:rFonts w:ascii="Times New Roman" w:hAnsi="Times New Roman" w:cs="Times New Roman"/>
              </w:rPr>
              <w:t>总统不仅是国家的象征和代表，而且直接行使国家最高行政权力。总统独立于议会之外，由选民直接选举或间接选举产生，总统只对选民负责，不对议会负责，但在某些重大事务上可能会受到议会的制约</w:t>
            </w:r>
          </w:p>
        </w:tc>
      </w:tr>
      <w:tr w:rsidR="00630AA8" w:rsidRPr="00FC4F8C" w:rsidTr="00630AA8">
        <w:trPr>
          <w:jc w:val="center"/>
        </w:trPr>
        <w:tc>
          <w:tcPr>
            <w:tcW w:w="1526" w:type="dxa"/>
            <w:vMerge/>
            <w:shd w:val="clear" w:color="auto" w:fill="auto"/>
            <w:vAlign w:val="center"/>
          </w:tcPr>
          <w:p w:rsidR="00630AA8" w:rsidRPr="00FC4F8C" w:rsidRDefault="00630AA8" w:rsidP="00630AA8">
            <w:pPr>
              <w:pStyle w:val="a3"/>
              <w:snapToGrid w:val="0"/>
              <w:spacing w:line="360" w:lineRule="auto"/>
              <w:jc w:val="center"/>
              <w:rPr>
                <w:rFonts w:ascii="Times New Roman" w:hAnsi="Times New Roman" w:cs="Times New Roman"/>
              </w:rPr>
            </w:pPr>
          </w:p>
        </w:tc>
        <w:tc>
          <w:tcPr>
            <w:tcW w:w="1417" w:type="dxa"/>
            <w:shd w:val="clear" w:color="auto" w:fill="auto"/>
            <w:vAlign w:val="center"/>
          </w:tcPr>
          <w:p w:rsidR="00630AA8" w:rsidRPr="00FC4F8C" w:rsidRDefault="00630AA8"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半总统制</w:t>
            </w:r>
          </w:p>
        </w:tc>
        <w:tc>
          <w:tcPr>
            <w:tcW w:w="5673" w:type="dxa"/>
            <w:shd w:val="clear" w:color="auto" w:fill="auto"/>
            <w:vAlign w:val="center"/>
          </w:tcPr>
          <w:p w:rsidR="00630AA8" w:rsidRPr="00FC4F8C" w:rsidRDefault="00630AA8" w:rsidP="00630AA8">
            <w:pPr>
              <w:pStyle w:val="a3"/>
              <w:snapToGrid w:val="0"/>
              <w:spacing w:line="360" w:lineRule="auto"/>
              <w:jc w:val="left"/>
              <w:rPr>
                <w:rFonts w:ascii="Times New Roman" w:hAnsi="Times New Roman" w:cs="Times New Roman"/>
              </w:rPr>
            </w:pPr>
            <w:r w:rsidRPr="00FC4F8C">
              <w:rPr>
                <w:rFonts w:ascii="Times New Roman" w:hAnsi="Times New Roman" w:cs="Times New Roman"/>
              </w:rPr>
              <w:t>既有总统制的特征，总统由选举产生，是国家元首，拥有一定的行政权力，但不是政府首脑；又有议会制的特征，政府首脑由内阁总理担任，向议会而不是向总统负责</w:t>
            </w:r>
          </w:p>
        </w:tc>
      </w:tr>
    </w:tbl>
    <w:p w:rsidR="00630AA8" w:rsidRDefault="00630AA8" w:rsidP="00630AA8">
      <w:pPr>
        <w:pStyle w:val="a3"/>
        <w:snapToGrid w:val="0"/>
        <w:spacing w:line="360" w:lineRule="auto"/>
        <w:rPr>
          <w:rFonts w:ascii="Times New Roman" w:hAnsi="Times New Roman" w:cs="Times New Roman"/>
        </w:rPr>
      </w:pPr>
    </w:p>
    <w:p w:rsidR="00FC4F8C" w:rsidRDefault="00FC4F8C" w:rsidP="00630AA8">
      <w:pPr>
        <w:pStyle w:val="a3"/>
        <w:snapToGrid w:val="0"/>
        <w:spacing w:line="36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w:t>
      </w:r>
      <w:r w:rsidRPr="00FC4F8C">
        <w:rPr>
          <w:rFonts w:ascii="Times New Roman" w:hAnsi="Times New Roman" w:cs="Times New Roman"/>
        </w:rPr>
        <w:t>3</w:t>
      </w:r>
      <w:r>
        <w:rPr>
          <w:rFonts w:ascii="Times New Roman" w:hAnsi="Times New Roman" w:cs="Times New Roman"/>
        </w:rPr>
        <w:t>)</w:t>
      </w:r>
      <w:r w:rsidRPr="00FC4F8C">
        <w:rPr>
          <w:rFonts w:ascii="Times New Roman" w:hAnsi="Times New Roman" w:cs="Times New Roman"/>
        </w:rPr>
        <w:t>人民代表大会制度</w:t>
      </w:r>
      <w:r>
        <w:rPr>
          <w:rFonts w:ascii="Times New Roman" w:hAnsi="Times New Roman" w:cs="Times New Roman"/>
        </w:rPr>
        <w:t>：</w:t>
      </w:r>
      <w:r w:rsidRPr="00FC4F8C">
        <w:rPr>
          <w:rFonts w:ascii="Times New Roman" w:hAnsi="Times New Roman" w:cs="Times New Roman"/>
        </w:rPr>
        <w:t>人民民主专政的新中国</w:t>
      </w:r>
      <w:r>
        <w:rPr>
          <w:rFonts w:ascii="Times New Roman" w:hAnsi="Times New Roman" w:cs="Times New Roman"/>
        </w:rPr>
        <w:t>，</w:t>
      </w:r>
      <w:r w:rsidRPr="00FC4F8C">
        <w:rPr>
          <w:rFonts w:ascii="Times New Roman" w:hAnsi="Times New Roman" w:cs="Times New Roman"/>
        </w:rPr>
        <w:t>采用人民代表大会制度作为政权组织形式</w:t>
      </w:r>
      <w:r>
        <w:rPr>
          <w:rFonts w:ascii="Times New Roman" w:hAnsi="Times New Roman" w:cs="Times New Roman"/>
        </w:rPr>
        <w:t>，</w:t>
      </w:r>
      <w:r w:rsidRPr="00FC4F8C">
        <w:rPr>
          <w:rFonts w:ascii="Times New Roman" w:hAnsi="Times New Roman" w:cs="Times New Roman"/>
        </w:rPr>
        <w:t>是人民的选择</w:t>
      </w:r>
      <w:r>
        <w:rPr>
          <w:rFonts w:ascii="Times New Roman" w:hAnsi="Times New Roman" w:cs="Times New Roman"/>
        </w:rPr>
        <w:t>、</w:t>
      </w:r>
      <w:r w:rsidRPr="00FC4F8C">
        <w:rPr>
          <w:rFonts w:ascii="Times New Roman" w:hAnsi="Times New Roman" w:cs="Times New Roman"/>
        </w:rPr>
        <w:t>历史的必然</w:t>
      </w:r>
      <w:r>
        <w:rPr>
          <w:rFonts w:ascii="Times New Roman" w:hAnsi="Times New Roman" w:cs="Times New Roman"/>
        </w:rPr>
        <w:t>。</w:t>
      </w:r>
      <w:r w:rsidRPr="00FC4F8C">
        <w:rPr>
          <w:rFonts w:ascii="Times New Roman" w:hAnsi="Times New Roman" w:cs="Times New Roman"/>
        </w:rPr>
        <w:t>人民代表大会制度是中国人民当家作主的重要途径和最高实现形式</w:t>
      </w:r>
      <w:r>
        <w:rPr>
          <w:rFonts w:ascii="Times New Roman" w:hAnsi="Times New Roman" w:cs="Times New Roman"/>
        </w:rPr>
        <w:t>，</w:t>
      </w:r>
      <w:r w:rsidRPr="00FC4F8C">
        <w:rPr>
          <w:rFonts w:ascii="Times New Roman" w:hAnsi="Times New Roman" w:cs="Times New Roman"/>
        </w:rPr>
        <w:t>是中国社会主义政治文明的重要制度载体</w:t>
      </w:r>
      <w:r>
        <w:rPr>
          <w:rFonts w:ascii="Times New Roman" w:hAnsi="Times New Roman" w:cs="Times New Roman"/>
        </w:rPr>
        <w:t>，</w:t>
      </w:r>
      <w:r w:rsidRPr="00FC4F8C">
        <w:rPr>
          <w:rFonts w:ascii="Times New Roman" w:hAnsi="Times New Roman" w:cs="Times New Roman"/>
        </w:rPr>
        <w:t>是符合中国国情和实际</w:t>
      </w:r>
      <w:r>
        <w:rPr>
          <w:rFonts w:ascii="Times New Roman" w:hAnsi="Times New Roman" w:cs="Times New Roman"/>
        </w:rPr>
        <w:t>、</w:t>
      </w:r>
      <w:r w:rsidRPr="00FC4F8C">
        <w:rPr>
          <w:rFonts w:ascii="Times New Roman" w:hAnsi="Times New Roman" w:cs="Times New Roman"/>
        </w:rPr>
        <w:t>体现社会主义国家性质</w:t>
      </w:r>
      <w:r>
        <w:rPr>
          <w:rFonts w:ascii="Times New Roman" w:hAnsi="Times New Roman" w:cs="Times New Roman"/>
        </w:rPr>
        <w:t>、</w:t>
      </w:r>
      <w:r w:rsidRPr="00FC4F8C">
        <w:rPr>
          <w:rFonts w:ascii="Times New Roman" w:hAnsi="Times New Roman" w:cs="Times New Roman"/>
        </w:rPr>
        <w:t>保证人民当家作主</w:t>
      </w:r>
      <w:r>
        <w:rPr>
          <w:rFonts w:ascii="Times New Roman" w:hAnsi="Times New Roman" w:cs="Times New Roman"/>
        </w:rPr>
        <w:t>、</w:t>
      </w:r>
      <w:r w:rsidRPr="00FC4F8C">
        <w:rPr>
          <w:rFonts w:ascii="Times New Roman" w:hAnsi="Times New Roman" w:cs="Times New Roman"/>
        </w:rPr>
        <w:t>保障实现中华民族伟大复兴的好制度</w:t>
      </w:r>
      <w:r>
        <w:rPr>
          <w:rFonts w:ascii="Times New Roman" w:hAnsi="Times New Roman" w:cs="Times New Roman"/>
        </w:rPr>
        <w:t>。</w:t>
      </w:r>
      <w:r w:rsidRPr="00FC4F8C">
        <w:rPr>
          <w:rFonts w:ascii="Times New Roman" w:hAnsi="Times New Roman" w:cs="Times New Roman"/>
        </w:rPr>
        <w:t>要继续坚持和完善这一根本政治制度</w:t>
      </w:r>
      <w:r>
        <w:rPr>
          <w:rFonts w:ascii="Times New Roman" w:hAnsi="Times New Roman" w:cs="Times New Roman"/>
        </w:rPr>
        <w:t>。</w:t>
      </w:r>
    </w:p>
    <w:p w:rsidR="00FC4F8C" w:rsidRDefault="00FC4F8C" w:rsidP="00630AA8">
      <w:pPr>
        <w:pStyle w:val="a3"/>
        <w:snapToGrid w:val="0"/>
        <w:spacing w:line="360" w:lineRule="auto"/>
        <w:ind w:firstLineChars="200" w:firstLine="420"/>
        <w:rPr>
          <w:rFonts w:ascii="Times New Roman" w:eastAsia="楷体_GB2312" w:hAnsi="Times New Roman" w:cs="Times New Roman"/>
        </w:rPr>
      </w:pPr>
      <w:r w:rsidRPr="00FC4F8C">
        <w:rPr>
          <w:rFonts w:ascii="Times New Roman" w:eastAsia="黑体" w:hAnsi="Times New Roman" w:cs="Times New Roman"/>
        </w:rPr>
        <w:t>提示</w:t>
      </w:r>
      <w:r>
        <w:rPr>
          <w:rFonts w:ascii="Times New Roman" w:eastAsia="黑体" w:hAnsi="Times New Roman" w:cs="Times New Roman"/>
        </w:rPr>
        <w:t xml:space="preserve">　</w:t>
      </w:r>
      <w:r w:rsidRPr="00FC4F8C">
        <w:rPr>
          <w:rFonts w:eastAsia="楷体_GB2312" w:hAnsi="宋体" w:cs="Times New Roman"/>
        </w:rPr>
        <w:t>①</w:t>
      </w:r>
      <w:r w:rsidRPr="00FC4F8C">
        <w:rPr>
          <w:rFonts w:ascii="Times New Roman" w:eastAsia="楷体_GB2312" w:hAnsi="Times New Roman" w:cs="Times New Roman"/>
        </w:rPr>
        <w:t>图示国体、政体及其关系</w:t>
      </w:r>
    </w:p>
    <w:p w:rsidR="00FC4F8C" w:rsidRDefault="00FC4F8C" w:rsidP="00630AA8">
      <w:pPr>
        <w:pStyle w:val="a3"/>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sidR="000620CE">
        <w:rPr>
          <w:rFonts w:ascii="Times New Roman" w:eastAsia="楷体_GB2312" w:hAnsi="Times New Roman" w:cs="Times New Roman" w:hint="eastAsia"/>
        </w:rPr>
        <w:instrText xml:space="preserve"> INCLUDEPICTURE "I:\\</w:instrText>
      </w:r>
      <w:r w:rsidR="000620CE">
        <w:rPr>
          <w:rFonts w:ascii="Times New Roman" w:eastAsia="楷体_GB2312" w:hAnsi="Times New Roman" w:cs="Times New Roman" w:hint="eastAsia"/>
        </w:rPr>
        <w:instrText>王真</w:instrText>
      </w:r>
      <w:r w:rsidR="000620CE">
        <w:rPr>
          <w:rFonts w:ascii="Times New Roman" w:eastAsia="楷体_GB2312" w:hAnsi="Times New Roman" w:cs="Times New Roman" w:hint="eastAsia"/>
        </w:rPr>
        <w:instrText>\\2025\\</w:instrText>
      </w:r>
      <w:r w:rsidR="000620CE">
        <w:rPr>
          <w:rFonts w:ascii="Times New Roman" w:eastAsia="楷体_GB2312" w:hAnsi="Times New Roman" w:cs="Times New Roman" w:hint="eastAsia"/>
        </w:rPr>
        <w:instrText>大一轮</w:instrText>
      </w:r>
      <w:r w:rsidR="000620CE">
        <w:rPr>
          <w:rFonts w:ascii="Times New Roman" w:eastAsia="楷体_GB2312" w:hAnsi="Times New Roman" w:cs="Times New Roman" w:hint="eastAsia"/>
        </w:rPr>
        <w:instrText>\\</w:instrText>
      </w:r>
      <w:r w:rsidR="000620CE">
        <w:rPr>
          <w:rFonts w:ascii="Times New Roman" w:eastAsia="楷体_GB2312" w:hAnsi="Times New Roman" w:cs="Times New Roman" w:hint="eastAsia"/>
        </w:rPr>
        <w:instrText>政治</w:instrText>
      </w:r>
      <w:r w:rsidR="000620CE">
        <w:rPr>
          <w:rFonts w:ascii="Times New Roman" w:eastAsia="楷体_GB2312" w:hAnsi="Times New Roman" w:cs="Times New Roman" w:hint="eastAsia"/>
        </w:rPr>
        <w:instrText>\\</w:instrText>
      </w:r>
      <w:r w:rsidR="000620CE">
        <w:rPr>
          <w:rFonts w:ascii="Times New Roman" w:eastAsia="楷体_GB2312" w:hAnsi="Times New Roman" w:cs="Times New Roman" w:hint="eastAsia"/>
        </w:rPr>
        <w:instrText>政治</w:instrText>
      </w:r>
      <w:r w:rsidR="000620CE">
        <w:rPr>
          <w:rFonts w:ascii="Times New Roman" w:eastAsia="楷体_GB2312" w:hAnsi="Times New Roman" w:cs="Times New Roman" w:hint="eastAsia"/>
        </w:rPr>
        <w:instrText xml:space="preserve"> </w:instrText>
      </w:r>
      <w:r w:rsidR="000620CE">
        <w:rPr>
          <w:rFonts w:ascii="Times New Roman" w:eastAsia="楷体_GB2312" w:hAnsi="Times New Roman" w:cs="Times New Roman" w:hint="eastAsia"/>
        </w:rPr>
        <w:instrText>部编版</w:instrText>
      </w:r>
      <w:r w:rsidR="000620CE">
        <w:rPr>
          <w:rFonts w:ascii="Times New Roman" w:eastAsia="楷体_GB2312" w:hAnsi="Times New Roman" w:cs="Times New Roman" w:hint="eastAsia"/>
        </w:rPr>
        <w:instrText xml:space="preserve"> </w:instrText>
      </w:r>
      <w:r w:rsidR="000620CE">
        <w:rPr>
          <w:rFonts w:ascii="Times New Roman" w:eastAsia="楷体_GB2312" w:hAnsi="Times New Roman" w:cs="Times New Roman" w:hint="eastAsia"/>
        </w:rPr>
        <w:instrText>江苏专用</w:instrText>
      </w:r>
      <w:r w:rsidR="000620CE">
        <w:rPr>
          <w:rFonts w:ascii="Times New Roman" w:eastAsia="楷体_GB2312" w:hAnsi="Times New Roman" w:cs="Times New Roman" w:hint="eastAsia"/>
        </w:rPr>
        <w:instrText>(</w:instrText>
      </w:r>
      <w:r w:rsidR="000620CE">
        <w:rPr>
          <w:rFonts w:ascii="Times New Roman" w:eastAsia="楷体_GB2312" w:hAnsi="Times New Roman" w:cs="Times New Roman" w:hint="eastAsia"/>
        </w:rPr>
        <w:instrText>打包</w:instrText>
      </w:r>
      <w:r w:rsidR="000620CE">
        <w:rPr>
          <w:rFonts w:ascii="Times New Roman" w:eastAsia="楷体_GB2312" w:hAnsi="Times New Roman" w:cs="Times New Roman" w:hint="eastAsia"/>
        </w:rPr>
        <w:instrText>)\\</w:instrText>
      </w:r>
      <w:r w:rsidR="000620CE">
        <w:rPr>
          <w:rFonts w:ascii="Times New Roman" w:eastAsia="楷体_GB2312" w:hAnsi="Times New Roman" w:cs="Times New Roman" w:hint="eastAsia"/>
        </w:rPr>
        <w:instrText>学生用书</w:instrText>
      </w:r>
      <w:r w:rsidR="000620CE">
        <w:rPr>
          <w:rFonts w:ascii="Times New Roman" w:eastAsia="楷体_GB2312" w:hAnsi="Times New Roman" w:cs="Times New Roman" w:hint="eastAsia"/>
        </w:rPr>
        <w:instrText>Word</w:instrText>
      </w:r>
      <w:r w:rsidR="000620CE">
        <w:rPr>
          <w:rFonts w:ascii="Times New Roman" w:eastAsia="楷体_GB2312" w:hAnsi="Times New Roman" w:cs="Times New Roman" w:hint="eastAsia"/>
        </w:rPr>
        <w:instrText>版文档</w:instrText>
      </w:r>
      <w:r w:rsidR="000620CE">
        <w:rPr>
          <w:rFonts w:ascii="Times New Roman" w:eastAsia="楷体_GB2312" w:hAnsi="Times New Roman" w:cs="Times New Roman" w:hint="eastAsia"/>
        </w:rPr>
        <w:instrText>\\</w:instrText>
      </w:r>
      <w:r w:rsidR="000620CE">
        <w:rPr>
          <w:rFonts w:ascii="Times New Roman" w:eastAsia="楷体_GB2312" w:hAnsi="Times New Roman" w:cs="Times New Roman" w:hint="eastAsia"/>
        </w:rPr>
        <w:instrText>考点闪记</w:instrText>
      </w:r>
      <w:r w:rsidR="000620CE">
        <w:rPr>
          <w:rFonts w:ascii="Times New Roman" w:eastAsia="楷体_GB2312" w:hAnsi="Times New Roman" w:cs="Times New Roman" w:hint="eastAsia"/>
        </w:rPr>
        <w:instrText xml:space="preserve">\\A31.TIF" \* MERGEFORMAT </w:instrText>
      </w:r>
      <w:r>
        <w:rPr>
          <w:rFonts w:ascii="Times New Roman" w:eastAsia="楷体_GB2312" w:hAnsi="Times New Roman" w:cs="Times New Roman"/>
        </w:rPr>
        <w:fldChar w:fldCharType="separate"/>
      </w:r>
      <w:r w:rsidR="004F048F">
        <w:rPr>
          <w:rFonts w:ascii="Times New Roman" w:eastAsia="楷体_GB2312" w:hAnsi="Times New Roman" w:cs="Times New Roman"/>
        </w:rPr>
        <w:fldChar w:fldCharType="begin"/>
      </w:r>
      <w:r w:rsidR="004F048F">
        <w:rPr>
          <w:rFonts w:ascii="Times New Roman" w:eastAsia="楷体_GB2312" w:hAnsi="Times New Roman" w:cs="Times New Roman"/>
        </w:rPr>
        <w:instrText xml:space="preserve"> </w:instrText>
      </w:r>
      <w:r w:rsidR="004F048F">
        <w:rPr>
          <w:rFonts w:ascii="Times New Roman" w:eastAsia="楷体_GB2312" w:hAnsi="Times New Roman" w:cs="Times New Roman" w:hint="eastAsia"/>
        </w:rPr>
        <w:instrText>INCLUDEPICTURE  "I:\\</w:instrText>
      </w:r>
      <w:r w:rsidR="004F048F">
        <w:rPr>
          <w:rFonts w:ascii="Times New Roman" w:eastAsia="楷体_GB2312" w:hAnsi="Times New Roman" w:cs="Times New Roman" w:hint="eastAsia"/>
        </w:rPr>
        <w:instrText>王真</w:instrText>
      </w:r>
      <w:r w:rsidR="004F048F">
        <w:rPr>
          <w:rFonts w:ascii="Times New Roman" w:eastAsia="楷体_GB2312" w:hAnsi="Times New Roman" w:cs="Times New Roman" w:hint="eastAsia"/>
        </w:rPr>
        <w:instrText>\\2025\\</w:instrText>
      </w:r>
      <w:r w:rsidR="004F048F">
        <w:rPr>
          <w:rFonts w:ascii="Times New Roman" w:eastAsia="楷体_GB2312" w:hAnsi="Times New Roman" w:cs="Times New Roman" w:hint="eastAsia"/>
        </w:rPr>
        <w:instrText>大一轮</w:instrText>
      </w:r>
      <w:r w:rsidR="004F048F">
        <w:rPr>
          <w:rFonts w:ascii="Times New Roman" w:eastAsia="楷体_GB2312" w:hAnsi="Times New Roman" w:cs="Times New Roman" w:hint="eastAsia"/>
        </w:rPr>
        <w:instrText>\\</w:instrText>
      </w:r>
      <w:r w:rsidR="004F048F">
        <w:rPr>
          <w:rFonts w:ascii="Times New Roman" w:eastAsia="楷体_GB2312" w:hAnsi="Times New Roman" w:cs="Times New Roman" w:hint="eastAsia"/>
        </w:rPr>
        <w:instrText>政治</w:instrText>
      </w:r>
      <w:r w:rsidR="004F048F">
        <w:rPr>
          <w:rFonts w:ascii="Times New Roman" w:eastAsia="楷体_GB2312" w:hAnsi="Times New Roman" w:cs="Times New Roman" w:hint="eastAsia"/>
        </w:rPr>
        <w:instrText>\\</w:instrText>
      </w:r>
      <w:r w:rsidR="004F048F">
        <w:rPr>
          <w:rFonts w:ascii="Times New Roman" w:eastAsia="楷体_GB2312" w:hAnsi="Times New Roman" w:cs="Times New Roman" w:hint="eastAsia"/>
        </w:rPr>
        <w:instrText>政治</w:instrText>
      </w:r>
      <w:r w:rsidR="004F048F">
        <w:rPr>
          <w:rFonts w:ascii="Times New Roman" w:eastAsia="楷体_GB2312" w:hAnsi="Times New Roman" w:cs="Times New Roman" w:hint="eastAsia"/>
        </w:rPr>
        <w:instrText xml:space="preserve"> </w:instrText>
      </w:r>
      <w:r w:rsidR="004F048F">
        <w:rPr>
          <w:rFonts w:ascii="Times New Roman" w:eastAsia="楷体_GB2312" w:hAnsi="Times New Roman" w:cs="Times New Roman" w:hint="eastAsia"/>
        </w:rPr>
        <w:instrText>部编版</w:instrText>
      </w:r>
      <w:r w:rsidR="004F048F">
        <w:rPr>
          <w:rFonts w:ascii="Times New Roman" w:eastAsia="楷体_GB2312" w:hAnsi="Times New Roman" w:cs="Times New Roman" w:hint="eastAsia"/>
        </w:rPr>
        <w:instrText xml:space="preserve"> </w:instrText>
      </w:r>
      <w:r w:rsidR="004F048F">
        <w:rPr>
          <w:rFonts w:ascii="Times New Roman" w:eastAsia="楷体_GB2312" w:hAnsi="Times New Roman" w:cs="Times New Roman" w:hint="eastAsia"/>
        </w:rPr>
        <w:instrText>江苏专用</w:instrText>
      </w:r>
      <w:r w:rsidR="004F048F">
        <w:rPr>
          <w:rFonts w:ascii="Times New Roman" w:eastAsia="楷体_GB2312" w:hAnsi="Times New Roman" w:cs="Times New Roman" w:hint="eastAsia"/>
        </w:rPr>
        <w:instrText>(</w:instrText>
      </w:r>
      <w:r w:rsidR="004F048F">
        <w:rPr>
          <w:rFonts w:ascii="Times New Roman" w:eastAsia="楷体_GB2312" w:hAnsi="Times New Roman" w:cs="Times New Roman" w:hint="eastAsia"/>
        </w:rPr>
        <w:instrText>打包</w:instrText>
      </w:r>
      <w:r w:rsidR="004F048F">
        <w:rPr>
          <w:rFonts w:ascii="Times New Roman" w:eastAsia="楷体_GB2312" w:hAnsi="Times New Roman" w:cs="Times New Roman" w:hint="eastAsia"/>
        </w:rPr>
        <w:instrText>)\\</w:instrText>
      </w:r>
      <w:r w:rsidR="004F048F">
        <w:rPr>
          <w:rFonts w:ascii="Times New Roman" w:eastAsia="楷体_GB2312" w:hAnsi="Times New Roman" w:cs="Times New Roman" w:hint="eastAsia"/>
        </w:rPr>
        <w:instrText>学生用书</w:instrText>
      </w:r>
      <w:r w:rsidR="004F048F">
        <w:rPr>
          <w:rFonts w:ascii="Times New Roman" w:eastAsia="楷体_GB2312" w:hAnsi="Times New Roman" w:cs="Times New Roman" w:hint="eastAsia"/>
        </w:rPr>
        <w:instrText>Word</w:instrText>
      </w:r>
      <w:r w:rsidR="004F048F">
        <w:rPr>
          <w:rFonts w:ascii="Times New Roman" w:eastAsia="楷体_GB2312" w:hAnsi="Times New Roman" w:cs="Times New Roman" w:hint="eastAsia"/>
        </w:rPr>
        <w:instrText>版文档</w:instrText>
      </w:r>
      <w:r w:rsidR="004F048F">
        <w:rPr>
          <w:rFonts w:ascii="Times New Roman" w:eastAsia="楷体_GB2312" w:hAnsi="Times New Roman" w:cs="Times New Roman" w:hint="eastAsia"/>
        </w:rPr>
        <w:instrText>\\</w:instrText>
      </w:r>
      <w:r w:rsidR="004F048F">
        <w:rPr>
          <w:rFonts w:ascii="Times New Roman" w:eastAsia="楷体_GB2312" w:hAnsi="Times New Roman" w:cs="Times New Roman" w:hint="eastAsia"/>
        </w:rPr>
        <w:instrText>考点闪记</w:instrText>
      </w:r>
      <w:r w:rsidR="004F048F">
        <w:rPr>
          <w:rFonts w:ascii="Times New Roman" w:eastAsia="楷体_GB2312" w:hAnsi="Times New Roman" w:cs="Times New Roman" w:hint="eastAsia"/>
        </w:rPr>
        <w:instrText>\\A31.TIF" \* MERGEFORMATINET</w:instrText>
      </w:r>
      <w:r w:rsidR="004F048F">
        <w:rPr>
          <w:rFonts w:ascii="Times New Roman" w:eastAsia="楷体_GB2312" w:hAnsi="Times New Roman" w:cs="Times New Roman"/>
        </w:rPr>
        <w:instrText xml:space="preserve"> </w:instrText>
      </w:r>
      <w:r w:rsidR="004F048F">
        <w:rPr>
          <w:rFonts w:ascii="Times New Roman" w:eastAsia="楷体_GB2312" w:hAnsi="Times New Roman" w:cs="Times New Roman"/>
        </w:rPr>
        <w:fldChar w:fldCharType="separate"/>
      </w:r>
      <w:r w:rsidR="004B0850">
        <w:rPr>
          <w:rFonts w:ascii="Times New Roman" w:eastAsia="楷体_GB2312" w:hAnsi="Times New Roman" w:cs="Times New Roman"/>
        </w:rPr>
        <w:fldChar w:fldCharType="begin"/>
      </w:r>
      <w:r w:rsidR="004B0850">
        <w:rPr>
          <w:rFonts w:ascii="Times New Roman" w:eastAsia="楷体_GB2312" w:hAnsi="Times New Roman" w:cs="Times New Roman"/>
        </w:rPr>
        <w:instrText xml:space="preserve"> </w:instrText>
      </w:r>
      <w:r w:rsidR="004B0850">
        <w:rPr>
          <w:rFonts w:ascii="Times New Roman" w:eastAsia="楷体_GB2312" w:hAnsi="Times New Roman" w:cs="Times New Roman" w:hint="eastAsia"/>
        </w:rPr>
        <w:instrText>INCLUDEPICTURE  "I:\\</w:instrText>
      </w:r>
      <w:r w:rsidR="004B0850">
        <w:rPr>
          <w:rFonts w:ascii="Times New Roman" w:eastAsia="楷体_GB2312" w:hAnsi="Times New Roman" w:cs="Times New Roman" w:hint="eastAsia"/>
        </w:rPr>
        <w:instrText>王真</w:instrText>
      </w:r>
      <w:r w:rsidR="004B0850">
        <w:rPr>
          <w:rFonts w:ascii="Times New Roman" w:eastAsia="楷体_GB2312" w:hAnsi="Times New Roman" w:cs="Times New Roman" w:hint="eastAsia"/>
        </w:rPr>
        <w:instrText>\\2025\\</w:instrText>
      </w:r>
      <w:r w:rsidR="004B0850">
        <w:rPr>
          <w:rFonts w:ascii="Times New Roman" w:eastAsia="楷体_GB2312" w:hAnsi="Times New Roman" w:cs="Times New Roman" w:hint="eastAsia"/>
        </w:rPr>
        <w:instrText>大一轮</w:instrText>
      </w:r>
      <w:r w:rsidR="004B0850">
        <w:rPr>
          <w:rFonts w:ascii="Times New Roman" w:eastAsia="楷体_GB2312" w:hAnsi="Times New Roman" w:cs="Times New Roman" w:hint="eastAsia"/>
        </w:rPr>
        <w:instrText>\\</w:instrText>
      </w:r>
      <w:r w:rsidR="004B0850">
        <w:rPr>
          <w:rFonts w:ascii="Times New Roman" w:eastAsia="楷体_GB2312" w:hAnsi="Times New Roman" w:cs="Times New Roman" w:hint="eastAsia"/>
        </w:rPr>
        <w:instrText>政治</w:instrText>
      </w:r>
      <w:r w:rsidR="004B0850">
        <w:rPr>
          <w:rFonts w:ascii="Times New Roman" w:eastAsia="楷体_GB2312" w:hAnsi="Times New Roman" w:cs="Times New Roman" w:hint="eastAsia"/>
        </w:rPr>
        <w:instrText>\\</w:instrText>
      </w:r>
      <w:r w:rsidR="004B0850">
        <w:rPr>
          <w:rFonts w:ascii="Times New Roman" w:eastAsia="楷体_GB2312" w:hAnsi="Times New Roman" w:cs="Times New Roman" w:hint="eastAsia"/>
        </w:rPr>
        <w:instrText>政治</w:instrText>
      </w:r>
      <w:r w:rsidR="004B0850">
        <w:rPr>
          <w:rFonts w:ascii="Times New Roman" w:eastAsia="楷体_GB2312" w:hAnsi="Times New Roman" w:cs="Times New Roman" w:hint="eastAsia"/>
        </w:rPr>
        <w:instrText xml:space="preserve"> </w:instrText>
      </w:r>
      <w:r w:rsidR="004B0850">
        <w:rPr>
          <w:rFonts w:ascii="Times New Roman" w:eastAsia="楷体_GB2312" w:hAnsi="Times New Roman" w:cs="Times New Roman" w:hint="eastAsia"/>
        </w:rPr>
        <w:instrText>部编版</w:instrText>
      </w:r>
      <w:r w:rsidR="004B0850">
        <w:rPr>
          <w:rFonts w:ascii="Times New Roman" w:eastAsia="楷体_GB2312" w:hAnsi="Times New Roman" w:cs="Times New Roman" w:hint="eastAsia"/>
        </w:rPr>
        <w:instrText xml:space="preserve"> </w:instrText>
      </w:r>
      <w:r w:rsidR="004B0850">
        <w:rPr>
          <w:rFonts w:ascii="Times New Roman" w:eastAsia="楷体_GB2312" w:hAnsi="Times New Roman" w:cs="Times New Roman" w:hint="eastAsia"/>
        </w:rPr>
        <w:instrText>江苏专用</w:instrText>
      </w:r>
      <w:r w:rsidR="004B0850">
        <w:rPr>
          <w:rFonts w:ascii="Times New Roman" w:eastAsia="楷体_GB2312" w:hAnsi="Times New Roman" w:cs="Times New Roman" w:hint="eastAsia"/>
        </w:rPr>
        <w:instrText>(</w:instrText>
      </w:r>
      <w:r w:rsidR="004B0850">
        <w:rPr>
          <w:rFonts w:ascii="Times New Roman" w:eastAsia="楷体_GB2312" w:hAnsi="Times New Roman" w:cs="Times New Roman" w:hint="eastAsia"/>
        </w:rPr>
        <w:instrText>打包</w:instrText>
      </w:r>
      <w:r w:rsidR="004B0850">
        <w:rPr>
          <w:rFonts w:ascii="Times New Roman" w:eastAsia="楷体_GB2312" w:hAnsi="Times New Roman" w:cs="Times New Roman" w:hint="eastAsia"/>
        </w:rPr>
        <w:instrText>)\\</w:instrText>
      </w:r>
      <w:r w:rsidR="004B0850">
        <w:rPr>
          <w:rFonts w:ascii="Times New Roman" w:eastAsia="楷体_GB2312" w:hAnsi="Times New Roman" w:cs="Times New Roman" w:hint="eastAsia"/>
        </w:rPr>
        <w:instrText>学生用书</w:instrText>
      </w:r>
      <w:r w:rsidR="004B0850">
        <w:rPr>
          <w:rFonts w:ascii="Times New Roman" w:eastAsia="楷体_GB2312" w:hAnsi="Times New Roman" w:cs="Times New Roman" w:hint="eastAsia"/>
        </w:rPr>
        <w:instrText>Word</w:instrText>
      </w:r>
      <w:r w:rsidR="004B0850">
        <w:rPr>
          <w:rFonts w:ascii="Times New Roman" w:eastAsia="楷体_GB2312" w:hAnsi="Times New Roman" w:cs="Times New Roman" w:hint="eastAsia"/>
        </w:rPr>
        <w:instrText>版文档</w:instrText>
      </w:r>
      <w:r w:rsidR="004B0850">
        <w:rPr>
          <w:rFonts w:ascii="Times New Roman" w:eastAsia="楷体_GB2312" w:hAnsi="Times New Roman" w:cs="Times New Roman" w:hint="eastAsia"/>
        </w:rPr>
        <w:instrText>\\</w:instrText>
      </w:r>
      <w:r w:rsidR="004B0850">
        <w:rPr>
          <w:rFonts w:ascii="Times New Roman" w:eastAsia="楷体_GB2312" w:hAnsi="Times New Roman" w:cs="Times New Roman" w:hint="eastAsia"/>
        </w:rPr>
        <w:instrText>考点闪记</w:instrText>
      </w:r>
      <w:r w:rsidR="004B0850">
        <w:rPr>
          <w:rFonts w:ascii="Times New Roman" w:eastAsia="楷体_GB2312" w:hAnsi="Times New Roman" w:cs="Times New Roman" w:hint="eastAsia"/>
        </w:rPr>
        <w:instrText>\\A31.TIF" \* MERGEFORMATINET</w:instrText>
      </w:r>
      <w:r w:rsidR="004B0850">
        <w:rPr>
          <w:rFonts w:ascii="Times New Roman" w:eastAsia="楷体_GB2312" w:hAnsi="Times New Roman" w:cs="Times New Roman"/>
        </w:rPr>
        <w:instrText xml:space="preserve"> </w:instrText>
      </w:r>
      <w:r w:rsidR="004B0850">
        <w:rPr>
          <w:rFonts w:ascii="Times New Roman" w:eastAsia="楷体_GB2312" w:hAnsi="Times New Roman" w:cs="Times New Roman"/>
        </w:rPr>
        <w:fldChar w:fldCharType="separate"/>
      </w:r>
      <w:r w:rsidR="00005EA3">
        <w:rPr>
          <w:rFonts w:ascii="Times New Roman" w:eastAsia="楷体_GB2312" w:hAnsi="Times New Roman" w:cs="Times New Roman"/>
        </w:rPr>
        <w:fldChar w:fldCharType="begin"/>
      </w:r>
      <w:r w:rsidR="00005EA3">
        <w:rPr>
          <w:rFonts w:ascii="Times New Roman" w:eastAsia="楷体_GB2312" w:hAnsi="Times New Roman" w:cs="Times New Roman"/>
        </w:rPr>
        <w:instrText xml:space="preserve"> </w:instrText>
      </w:r>
      <w:r w:rsidR="00005EA3">
        <w:rPr>
          <w:rFonts w:ascii="Times New Roman" w:eastAsia="楷体_GB2312" w:hAnsi="Times New Roman" w:cs="Times New Roman" w:hint="eastAsia"/>
        </w:rPr>
        <w:instrText>INCLUDEPICTURE  "I:\\</w:instrText>
      </w:r>
      <w:r w:rsidR="00005EA3">
        <w:rPr>
          <w:rFonts w:ascii="Times New Roman" w:eastAsia="楷体_GB2312" w:hAnsi="Times New Roman" w:cs="Times New Roman" w:hint="eastAsia"/>
        </w:rPr>
        <w:instrText>王真</w:instrText>
      </w:r>
      <w:r w:rsidR="00005EA3">
        <w:rPr>
          <w:rFonts w:ascii="Times New Roman" w:eastAsia="楷体_GB2312" w:hAnsi="Times New Roman" w:cs="Times New Roman" w:hint="eastAsia"/>
        </w:rPr>
        <w:instrText>\\2025\\</w:instrText>
      </w:r>
      <w:r w:rsidR="00005EA3">
        <w:rPr>
          <w:rFonts w:ascii="Times New Roman" w:eastAsia="楷体_GB2312" w:hAnsi="Times New Roman" w:cs="Times New Roman" w:hint="eastAsia"/>
        </w:rPr>
        <w:instrText>大一轮</w:instrText>
      </w:r>
      <w:r w:rsidR="00005EA3">
        <w:rPr>
          <w:rFonts w:ascii="Times New Roman" w:eastAsia="楷体_GB2312" w:hAnsi="Times New Roman" w:cs="Times New Roman" w:hint="eastAsia"/>
        </w:rPr>
        <w:instrText>\\</w:instrText>
      </w:r>
      <w:r w:rsidR="00005EA3">
        <w:rPr>
          <w:rFonts w:ascii="Times New Roman" w:eastAsia="楷体_GB2312" w:hAnsi="Times New Roman" w:cs="Times New Roman" w:hint="eastAsia"/>
        </w:rPr>
        <w:instrText>政治</w:instrText>
      </w:r>
      <w:r w:rsidR="00005EA3">
        <w:rPr>
          <w:rFonts w:ascii="Times New Roman" w:eastAsia="楷体_GB2312" w:hAnsi="Times New Roman" w:cs="Times New Roman" w:hint="eastAsia"/>
        </w:rPr>
        <w:instrText>\\</w:instrText>
      </w:r>
      <w:r w:rsidR="00005EA3">
        <w:rPr>
          <w:rFonts w:ascii="Times New Roman" w:eastAsia="楷体_GB2312" w:hAnsi="Times New Roman" w:cs="Times New Roman" w:hint="eastAsia"/>
        </w:rPr>
        <w:instrText>政治</w:instrText>
      </w:r>
      <w:r w:rsidR="00005EA3">
        <w:rPr>
          <w:rFonts w:ascii="Times New Roman" w:eastAsia="楷体_GB2312" w:hAnsi="Times New Roman" w:cs="Times New Roman" w:hint="eastAsia"/>
        </w:rPr>
        <w:instrText xml:space="preserve"> </w:instrText>
      </w:r>
      <w:r w:rsidR="00005EA3">
        <w:rPr>
          <w:rFonts w:ascii="Times New Roman" w:eastAsia="楷体_GB2312" w:hAnsi="Times New Roman" w:cs="Times New Roman" w:hint="eastAsia"/>
        </w:rPr>
        <w:instrText>部编版</w:instrText>
      </w:r>
      <w:r w:rsidR="00005EA3">
        <w:rPr>
          <w:rFonts w:ascii="Times New Roman" w:eastAsia="楷体_GB2312" w:hAnsi="Times New Roman" w:cs="Times New Roman" w:hint="eastAsia"/>
        </w:rPr>
        <w:instrText xml:space="preserve"> </w:instrText>
      </w:r>
      <w:r w:rsidR="00005EA3">
        <w:rPr>
          <w:rFonts w:ascii="Times New Roman" w:eastAsia="楷体_GB2312" w:hAnsi="Times New Roman" w:cs="Times New Roman" w:hint="eastAsia"/>
        </w:rPr>
        <w:instrText>江苏专用</w:instrText>
      </w:r>
      <w:r w:rsidR="00005EA3">
        <w:rPr>
          <w:rFonts w:ascii="Times New Roman" w:eastAsia="楷体_GB2312" w:hAnsi="Times New Roman" w:cs="Times New Roman" w:hint="eastAsia"/>
        </w:rPr>
        <w:instrText>(</w:instrText>
      </w:r>
      <w:r w:rsidR="00005EA3">
        <w:rPr>
          <w:rFonts w:ascii="Times New Roman" w:eastAsia="楷体_GB2312" w:hAnsi="Times New Roman" w:cs="Times New Roman" w:hint="eastAsia"/>
        </w:rPr>
        <w:instrText>打包</w:instrText>
      </w:r>
      <w:r w:rsidR="00005EA3">
        <w:rPr>
          <w:rFonts w:ascii="Times New Roman" w:eastAsia="楷体_GB2312" w:hAnsi="Times New Roman" w:cs="Times New Roman" w:hint="eastAsia"/>
        </w:rPr>
        <w:instrText>)\\</w:instrText>
      </w:r>
      <w:r w:rsidR="00005EA3">
        <w:rPr>
          <w:rFonts w:ascii="Times New Roman" w:eastAsia="楷体_GB2312" w:hAnsi="Times New Roman" w:cs="Times New Roman" w:hint="eastAsia"/>
        </w:rPr>
        <w:instrText>学生用书</w:instrText>
      </w:r>
      <w:r w:rsidR="00005EA3">
        <w:rPr>
          <w:rFonts w:ascii="Times New Roman" w:eastAsia="楷体_GB2312" w:hAnsi="Times New Roman" w:cs="Times New Roman" w:hint="eastAsia"/>
        </w:rPr>
        <w:instrText>Word</w:instrText>
      </w:r>
      <w:r w:rsidR="00005EA3">
        <w:rPr>
          <w:rFonts w:ascii="Times New Roman" w:eastAsia="楷体_GB2312" w:hAnsi="Times New Roman" w:cs="Times New Roman" w:hint="eastAsia"/>
        </w:rPr>
        <w:instrText>版文档</w:instrText>
      </w:r>
      <w:r w:rsidR="00005EA3">
        <w:rPr>
          <w:rFonts w:ascii="Times New Roman" w:eastAsia="楷体_GB2312" w:hAnsi="Times New Roman" w:cs="Times New Roman" w:hint="eastAsia"/>
        </w:rPr>
        <w:instrText>\\</w:instrText>
      </w:r>
      <w:r w:rsidR="00005EA3">
        <w:rPr>
          <w:rFonts w:ascii="Times New Roman" w:eastAsia="楷体_GB2312" w:hAnsi="Times New Roman" w:cs="Times New Roman" w:hint="eastAsia"/>
        </w:rPr>
        <w:instrText>考点闪记</w:instrText>
      </w:r>
      <w:r w:rsidR="00005EA3">
        <w:rPr>
          <w:rFonts w:ascii="Times New Roman" w:eastAsia="楷体_GB2312" w:hAnsi="Times New Roman" w:cs="Times New Roman" w:hint="eastAsia"/>
        </w:rPr>
        <w:instrText>\\A31.TIF" \* MERGEFORMATINET</w:instrText>
      </w:r>
      <w:r w:rsidR="00005EA3">
        <w:rPr>
          <w:rFonts w:ascii="Times New Roman" w:eastAsia="楷体_GB2312" w:hAnsi="Times New Roman" w:cs="Times New Roman"/>
        </w:rPr>
        <w:instrText xml:space="preserve"> </w:instrText>
      </w:r>
      <w:r w:rsidR="00005EA3">
        <w:rPr>
          <w:rFonts w:ascii="Times New Roman" w:eastAsia="楷体_GB2312" w:hAnsi="Times New Roman" w:cs="Times New Roman"/>
        </w:rPr>
        <w:fldChar w:fldCharType="separate"/>
      </w:r>
      <w:r w:rsidR="00005EA3">
        <w:rPr>
          <w:rFonts w:ascii="Times New Roman" w:eastAsia="楷体_GB2312" w:hAnsi="Times New Roman" w:cs="Times New Roman"/>
        </w:rPr>
        <w:pict>
          <v:shape id="_x0000_i1026" type="#_x0000_t75" style="width:212.75pt;height:121.55pt">
            <v:imagedata r:id="rId6" r:href="rId7"/>
          </v:shape>
        </w:pict>
      </w:r>
      <w:r w:rsidR="00005EA3">
        <w:rPr>
          <w:rFonts w:ascii="Times New Roman" w:eastAsia="楷体_GB2312" w:hAnsi="Times New Roman" w:cs="Times New Roman"/>
        </w:rPr>
        <w:fldChar w:fldCharType="end"/>
      </w:r>
      <w:r w:rsidR="004B0850">
        <w:rPr>
          <w:rFonts w:ascii="Times New Roman" w:eastAsia="楷体_GB2312" w:hAnsi="Times New Roman" w:cs="Times New Roman"/>
        </w:rPr>
        <w:fldChar w:fldCharType="end"/>
      </w:r>
      <w:r w:rsidR="004F048F">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FC4F8C" w:rsidRPr="00630AA8" w:rsidRDefault="00FC4F8C" w:rsidP="00630AA8">
      <w:pPr>
        <w:pStyle w:val="a3"/>
        <w:snapToGrid w:val="0"/>
        <w:spacing w:line="360" w:lineRule="auto"/>
        <w:ind w:firstLineChars="200" w:firstLine="420"/>
        <w:rPr>
          <w:rFonts w:ascii="Times New Roman" w:eastAsia="楷体_GB2312" w:hAnsi="Times New Roman" w:cs="Times New Roman"/>
        </w:rPr>
      </w:pPr>
      <w:r w:rsidRPr="00FC4F8C">
        <w:rPr>
          <w:rFonts w:eastAsia="楷体_GB2312" w:hAnsi="宋体" w:cs="Times New Roman"/>
        </w:rPr>
        <w:t>②</w:t>
      </w:r>
      <w:r w:rsidRPr="00FC4F8C">
        <w:rPr>
          <w:rFonts w:ascii="Times New Roman" w:eastAsia="楷体_GB2312" w:hAnsi="Times New Roman" w:cs="Times New Roman"/>
        </w:rPr>
        <w:t>人民代表大会制度与西方议会制度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4254"/>
        <w:gridCol w:w="3126"/>
      </w:tblGrid>
      <w:tr w:rsidR="00FC4F8C" w:rsidRPr="00FC4F8C" w:rsidTr="00FC4F8C">
        <w:trPr>
          <w:jc w:val="center"/>
        </w:trPr>
        <w:tc>
          <w:tcPr>
            <w:tcW w:w="123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p>
        </w:tc>
        <w:tc>
          <w:tcPr>
            <w:tcW w:w="4254"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人民代表大会制度</w:t>
            </w:r>
          </w:p>
        </w:tc>
        <w:tc>
          <w:tcPr>
            <w:tcW w:w="312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西方议会制度</w:t>
            </w:r>
          </w:p>
        </w:tc>
      </w:tr>
      <w:tr w:rsidR="00FC4F8C" w:rsidRPr="00FC4F8C" w:rsidTr="00FC4F8C">
        <w:trPr>
          <w:jc w:val="center"/>
        </w:trPr>
        <w:tc>
          <w:tcPr>
            <w:tcW w:w="123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经济基础</w:t>
            </w:r>
          </w:p>
        </w:tc>
        <w:tc>
          <w:tcPr>
            <w:tcW w:w="4254"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生产资料公有制</w:t>
            </w:r>
          </w:p>
        </w:tc>
        <w:tc>
          <w:tcPr>
            <w:tcW w:w="312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生产资料私有制</w:t>
            </w:r>
          </w:p>
        </w:tc>
      </w:tr>
      <w:tr w:rsidR="00FC4F8C" w:rsidRPr="00FC4F8C" w:rsidTr="00FC4F8C">
        <w:trPr>
          <w:jc w:val="center"/>
        </w:trPr>
        <w:tc>
          <w:tcPr>
            <w:tcW w:w="123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阶级实质</w:t>
            </w:r>
          </w:p>
        </w:tc>
        <w:tc>
          <w:tcPr>
            <w:tcW w:w="4254"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维护人民利益</w:t>
            </w:r>
          </w:p>
        </w:tc>
        <w:tc>
          <w:tcPr>
            <w:tcW w:w="312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维护资产阶级利益</w:t>
            </w:r>
          </w:p>
        </w:tc>
      </w:tr>
      <w:tr w:rsidR="00FC4F8C" w:rsidRPr="00FC4F8C" w:rsidTr="00FC4F8C">
        <w:trPr>
          <w:jc w:val="center"/>
        </w:trPr>
        <w:tc>
          <w:tcPr>
            <w:tcW w:w="123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反映国体</w:t>
            </w:r>
          </w:p>
        </w:tc>
        <w:tc>
          <w:tcPr>
            <w:tcW w:w="4254"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人民民主专政的社会主义国家</w:t>
            </w:r>
          </w:p>
        </w:tc>
        <w:tc>
          <w:tcPr>
            <w:tcW w:w="312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资产阶级专政的资本主义国家</w:t>
            </w:r>
          </w:p>
        </w:tc>
      </w:tr>
      <w:tr w:rsidR="00FC4F8C" w:rsidRPr="00FC4F8C" w:rsidTr="00FC4F8C">
        <w:trPr>
          <w:jc w:val="center"/>
        </w:trPr>
        <w:tc>
          <w:tcPr>
            <w:tcW w:w="123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运行原则</w:t>
            </w:r>
          </w:p>
        </w:tc>
        <w:tc>
          <w:tcPr>
            <w:tcW w:w="4254"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民主集中制</w:t>
            </w:r>
          </w:p>
        </w:tc>
        <w:tc>
          <w:tcPr>
            <w:tcW w:w="312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三权分立</w:t>
            </w:r>
          </w:p>
        </w:tc>
      </w:tr>
      <w:tr w:rsidR="00FC4F8C" w:rsidRPr="00FC4F8C" w:rsidTr="00FC4F8C">
        <w:trPr>
          <w:jc w:val="center"/>
        </w:trPr>
        <w:tc>
          <w:tcPr>
            <w:tcW w:w="123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工作效率</w:t>
            </w:r>
          </w:p>
        </w:tc>
        <w:tc>
          <w:tcPr>
            <w:tcW w:w="4254"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议行合一效率高</w:t>
            </w:r>
          </w:p>
        </w:tc>
        <w:tc>
          <w:tcPr>
            <w:tcW w:w="3126" w:type="dxa"/>
            <w:shd w:val="clear" w:color="auto" w:fill="auto"/>
            <w:vAlign w:val="center"/>
          </w:tcPr>
          <w:p w:rsidR="00FC4F8C" w:rsidRPr="00FC4F8C" w:rsidRDefault="00FC4F8C" w:rsidP="00630AA8">
            <w:pPr>
              <w:pStyle w:val="a3"/>
              <w:snapToGrid w:val="0"/>
              <w:spacing w:line="360" w:lineRule="auto"/>
              <w:jc w:val="center"/>
              <w:rPr>
                <w:rFonts w:hAnsi="宋体" w:cs="宋体"/>
              </w:rPr>
            </w:pPr>
            <w:r w:rsidRPr="00FC4F8C">
              <w:rPr>
                <w:rFonts w:ascii="Times New Roman" w:hAnsi="Times New Roman" w:cs="Times New Roman"/>
              </w:rPr>
              <w:t>相互扯皮效率低</w:t>
            </w:r>
          </w:p>
        </w:tc>
      </w:tr>
      <w:tr w:rsidR="00630AA8" w:rsidTr="004F048F">
        <w:trPr>
          <w:jc w:val="center"/>
        </w:trPr>
        <w:tc>
          <w:tcPr>
            <w:tcW w:w="1236" w:type="dxa"/>
            <w:shd w:val="clear" w:color="auto" w:fill="auto"/>
            <w:vAlign w:val="center"/>
          </w:tcPr>
          <w:p w:rsidR="00630AA8" w:rsidRPr="00FC4F8C" w:rsidRDefault="00630AA8"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联系</w:t>
            </w:r>
          </w:p>
        </w:tc>
        <w:tc>
          <w:tcPr>
            <w:tcW w:w="7380" w:type="dxa"/>
            <w:gridSpan w:val="2"/>
            <w:shd w:val="clear" w:color="auto" w:fill="auto"/>
            <w:vAlign w:val="center"/>
          </w:tcPr>
          <w:p w:rsidR="00630AA8" w:rsidRDefault="00630AA8"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都是代议制，由选举产生的、代表民意的机关来行使国家权力的制度</w:t>
            </w:r>
          </w:p>
        </w:tc>
      </w:tr>
    </w:tbl>
    <w:p w:rsidR="00630AA8" w:rsidRDefault="00FC4F8C" w:rsidP="00630AA8">
      <w:pPr>
        <w:pStyle w:val="a3"/>
        <w:snapToGrid w:val="0"/>
        <w:spacing w:line="360" w:lineRule="auto"/>
        <w:rPr>
          <w:rFonts w:ascii="Times New Roman" w:eastAsia="楷体_GB2312" w:hAnsi="Times New Roman" w:cs="Times New Roman"/>
        </w:rPr>
      </w:pPr>
      <w:r>
        <w:rPr>
          <w:rFonts w:ascii="Times New Roman" w:eastAsia="楷体_GB2312" w:hAnsi="Times New Roman" w:cs="Times New Roman"/>
        </w:rPr>
        <w:t xml:space="preserve">　　</w:t>
      </w:r>
    </w:p>
    <w:p w:rsidR="00FC4F8C" w:rsidRDefault="00FC4F8C" w:rsidP="00630AA8">
      <w:pPr>
        <w:pStyle w:val="a3"/>
        <w:snapToGrid w:val="0"/>
        <w:spacing w:line="360" w:lineRule="auto"/>
        <w:ind w:firstLineChars="200" w:firstLine="420"/>
        <w:rPr>
          <w:rFonts w:ascii="Times New Roman" w:hAnsi="Times New Roman" w:cs="Times New Roman"/>
        </w:rPr>
      </w:pPr>
      <w:r w:rsidRPr="00FC4F8C">
        <w:rPr>
          <w:rFonts w:eastAsia="楷体_GB2312" w:hAnsi="宋体" w:cs="Times New Roman"/>
        </w:rPr>
        <w:t>③</w:t>
      </w:r>
      <w:r w:rsidRPr="00FC4F8C">
        <w:rPr>
          <w:rFonts w:ascii="Times New Roman" w:eastAsia="楷体_GB2312" w:hAnsi="Times New Roman" w:cs="Times New Roman"/>
        </w:rPr>
        <w:t>三权分立是国家立法权、行政权和司法权分别由议会、政府、法院独立行使，核心内容是权力分立、制约和平衡。三权分立是为了调节资产阶级内部各集团的利益，防止少数人专权，实质上是一种资产阶级民主制度，有效地维护了资产阶级的统治。</w:t>
      </w:r>
    </w:p>
    <w:p w:rsidR="00FC4F8C" w:rsidRDefault="00FC4F8C" w:rsidP="00630AA8">
      <w:pPr>
        <w:pStyle w:val="a3"/>
        <w:snapToGrid w:val="0"/>
        <w:spacing w:line="360" w:lineRule="auto"/>
        <w:ind w:firstLineChars="200" w:firstLine="420"/>
        <w:rPr>
          <w:rFonts w:ascii="Times New Roman" w:hAnsi="Times New Roman" w:cs="Times New Roman"/>
        </w:rPr>
      </w:pPr>
      <w:r w:rsidRPr="00FC4F8C">
        <w:rPr>
          <w:rFonts w:ascii="Times New Roman" w:eastAsia="黑体" w:hAnsi="Times New Roman" w:cs="Times New Roman"/>
        </w:rPr>
        <w:t>4</w:t>
      </w:r>
      <w:r>
        <w:rPr>
          <w:rFonts w:ascii="Times New Roman" w:hAnsi="Times New Roman" w:cs="Times New Roman"/>
        </w:rPr>
        <w:t>．</w:t>
      </w:r>
      <w:r w:rsidRPr="00FC4F8C">
        <w:rPr>
          <w:rFonts w:ascii="Times New Roman" w:eastAsia="黑体" w:hAnsi="Times New Roman" w:cs="Times New Roman"/>
        </w:rPr>
        <w:t>政党及政党制度：</w:t>
      </w:r>
      <w:r w:rsidRPr="00FC4F8C">
        <w:rPr>
          <w:rFonts w:ascii="Times New Roman" w:hAnsi="Times New Roman" w:cs="Times New Roman"/>
        </w:rPr>
        <w:t>在现代国家的政治体系中</w:t>
      </w:r>
      <w:r>
        <w:rPr>
          <w:rFonts w:ascii="Times New Roman" w:hAnsi="Times New Roman" w:cs="Times New Roman"/>
        </w:rPr>
        <w:t>，</w:t>
      </w:r>
      <w:r w:rsidRPr="00FC4F8C">
        <w:rPr>
          <w:rFonts w:ascii="Times New Roman" w:hAnsi="Times New Roman" w:cs="Times New Roman"/>
        </w:rPr>
        <w:t>政党是有组织的政治团体</w:t>
      </w:r>
      <w:r>
        <w:rPr>
          <w:rFonts w:ascii="Times New Roman" w:hAnsi="Times New Roman" w:cs="Times New Roman"/>
        </w:rPr>
        <w:t>，</w:t>
      </w:r>
      <w:r w:rsidRPr="00FC4F8C">
        <w:rPr>
          <w:rFonts w:ascii="Times New Roman" w:hAnsi="Times New Roman" w:cs="Times New Roman"/>
        </w:rPr>
        <w:t>是阶级的领导者</w:t>
      </w:r>
      <w:r>
        <w:rPr>
          <w:rFonts w:ascii="Times New Roman" w:hAnsi="Times New Roman" w:cs="Times New Roman"/>
        </w:rPr>
        <w:t>，</w:t>
      </w:r>
      <w:r w:rsidRPr="00FC4F8C">
        <w:rPr>
          <w:rFonts w:ascii="Times New Roman" w:hAnsi="Times New Roman" w:cs="Times New Roman"/>
        </w:rPr>
        <w:t>通常以执政为主要目标</w:t>
      </w:r>
      <w:r>
        <w:rPr>
          <w:rFonts w:ascii="Times New Roman" w:hAnsi="Times New Roman" w:cs="Times New Roman"/>
        </w:rPr>
        <w:t>，</w:t>
      </w:r>
      <w:r w:rsidRPr="00FC4F8C">
        <w:rPr>
          <w:rFonts w:ascii="Times New Roman" w:hAnsi="Times New Roman" w:cs="Times New Roman"/>
        </w:rPr>
        <w:t>发挥着极其重要的作用</w:t>
      </w:r>
      <w:r>
        <w:rPr>
          <w:rFonts w:ascii="Times New Roman" w:hAnsi="Times New Roman" w:cs="Times New Roman"/>
        </w:rPr>
        <w:t>。</w:t>
      </w:r>
      <w:r w:rsidRPr="00FC4F8C">
        <w:rPr>
          <w:rFonts w:ascii="Times New Roman" w:hAnsi="Times New Roman" w:cs="Times New Roman"/>
        </w:rPr>
        <w:t>在代议制政体下</w:t>
      </w:r>
      <w:r>
        <w:rPr>
          <w:rFonts w:ascii="Times New Roman" w:hAnsi="Times New Roman" w:cs="Times New Roman"/>
        </w:rPr>
        <w:t>，</w:t>
      </w:r>
      <w:r w:rsidRPr="00FC4F8C">
        <w:rPr>
          <w:rFonts w:ascii="Times New Roman" w:hAnsi="Times New Roman" w:cs="Times New Roman"/>
        </w:rPr>
        <w:t>政党争取执政的主要手段是参加选举</w:t>
      </w:r>
      <w:r>
        <w:rPr>
          <w:rFonts w:ascii="Times New Roman" w:hAnsi="Times New Roman" w:cs="Times New Roman"/>
        </w:rPr>
        <w:t>。</w:t>
      </w:r>
    </w:p>
    <w:p w:rsidR="00FC4F8C" w:rsidRDefault="00FC4F8C" w:rsidP="00630AA8">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资本主义国家无论采取一党制</w:t>
      </w:r>
      <w:r>
        <w:rPr>
          <w:rFonts w:ascii="Times New Roman" w:hAnsi="Times New Roman" w:cs="Times New Roman"/>
        </w:rPr>
        <w:t>、</w:t>
      </w:r>
      <w:r w:rsidRPr="00FC4F8C">
        <w:rPr>
          <w:rFonts w:ascii="Times New Roman" w:hAnsi="Times New Roman" w:cs="Times New Roman"/>
        </w:rPr>
        <w:t>两党制还是多党制</w:t>
      </w:r>
      <w:r>
        <w:rPr>
          <w:rFonts w:ascii="Times New Roman" w:hAnsi="Times New Roman" w:cs="Times New Roman"/>
        </w:rPr>
        <w:t>，</w:t>
      </w:r>
      <w:r w:rsidRPr="00FC4F8C">
        <w:rPr>
          <w:rFonts w:ascii="Times New Roman" w:hAnsi="Times New Roman" w:cs="Times New Roman"/>
        </w:rPr>
        <w:t>都无法改变其维护资产阶级利益</w:t>
      </w:r>
      <w:r>
        <w:rPr>
          <w:rFonts w:ascii="Times New Roman" w:hAnsi="Times New Roman" w:cs="Times New Roman"/>
        </w:rPr>
        <w:t>、</w:t>
      </w:r>
      <w:r w:rsidRPr="00FC4F8C">
        <w:rPr>
          <w:rFonts w:ascii="Times New Roman" w:hAnsi="Times New Roman" w:cs="Times New Roman"/>
        </w:rPr>
        <w:t>欺骗人民大众的根本性质</w:t>
      </w:r>
      <w:r>
        <w:rPr>
          <w:rFonts w:ascii="Times New Roman" w:hAnsi="Times New Roman" w:cs="Times New Roman"/>
        </w:rPr>
        <w:t>。</w:t>
      </w:r>
    </w:p>
    <w:p w:rsidR="00FC4F8C" w:rsidRDefault="00FC4F8C" w:rsidP="00630AA8">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中国共产党领导的多党合作和政治协商制度是中国共产党</w:t>
      </w:r>
      <w:r>
        <w:rPr>
          <w:rFonts w:ascii="Times New Roman" w:hAnsi="Times New Roman" w:cs="Times New Roman"/>
        </w:rPr>
        <w:t>、</w:t>
      </w:r>
      <w:r w:rsidRPr="00FC4F8C">
        <w:rPr>
          <w:rFonts w:ascii="Times New Roman" w:hAnsi="Times New Roman" w:cs="Times New Roman"/>
        </w:rPr>
        <w:t>中国人民和各民主党派</w:t>
      </w:r>
      <w:r>
        <w:rPr>
          <w:rFonts w:ascii="Times New Roman" w:hAnsi="Times New Roman" w:cs="Times New Roman"/>
        </w:rPr>
        <w:t>、</w:t>
      </w:r>
      <w:r w:rsidRPr="00FC4F8C">
        <w:rPr>
          <w:rFonts w:ascii="Times New Roman" w:hAnsi="Times New Roman" w:cs="Times New Roman"/>
        </w:rPr>
        <w:t>无党派人士共同创造的新型政党制度</w:t>
      </w:r>
      <w:r>
        <w:rPr>
          <w:rFonts w:ascii="Times New Roman" w:hAnsi="Times New Roman" w:cs="Times New Roman"/>
        </w:rPr>
        <w:t>，</w:t>
      </w:r>
      <w:r w:rsidRPr="00FC4F8C">
        <w:rPr>
          <w:rFonts w:ascii="Times New Roman" w:hAnsi="Times New Roman" w:cs="Times New Roman"/>
        </w:rPr>
        <w:t>政党之间密切配合</w:t>
      </w:r>
      <w:r>
        <w:rPr>
          <w:rFonts w:ascii="Times New Roman" w:hAnsi="Times New Roman" w:cs="Times New Roman"/>
        </w:rPr>
        <w:t>，</w:t>
      </w:r>
      <w:r w:rsidRPr="00FC4F8C">
        <w:rPr>
          <w:rFonts w:ascii="Times New Roman" w:hAnsi="Times New Roman" w:cs="Times New Roman"/>
        </w:rPr>
        <w:t>维护最广大人民的根本利益</w:t>
      </w:r>
      <w:r>
        <w:rPr>
          <w:rFonts w:ascii="Times New Roman" w:hAnsi="Times New Roman" w:cs="Times New Roman"/>
        </w:rPr>
        <w:t>，</w:t>
      </w:r>
      <w:r w:rsidRPr="00FC4F8C">
        <w:rPr>
          <w:rFonts w:ascii="Times New Roman" w:hAnsi="Times New Roman" w:cs="Times New Roman"/>
        </w:rPr>
        <w:t>对很多发展中国家产生越来越大的影响</w:t>
      </w:r>
      <w:r>
        <w:rPr>
          <w:rFonts w:ascii="Times New Roman" w:hAnsi="Times New Roman" w:cs="Times New Roman"/>
        </w:rPr>
        <w:t>。</w:t>
      </w:r>
    </w:p>
    <w:p w:rsidR="00FC4F8C" w:rsidRDefault="00FC4F8C" w:rsidP="00630AA8">
      <w:pPr>
        <w:pStyle w:val="a3"/>
        <w:snapToGrid w:val="0"/>
        <w:spacing w:line="360" w:lineRule="auto"/>
        <w:ind w:firstLineChars="200" w:firstLine="420"/>
        <w:rPr>
          <w:rFonts w:ascii="Times New Roman" w:eastAsia="楷体_GB2312" w:hAnsi="Times New Roman" w:cs="Times New Roman"/>
        </w:rPr>
      </w:pPr>
      <w:r w:rsidRPr="00FC4F8C">
        <w:rPr>
          <w:rFonts w:ascii="Times New Roman" w:eastAsia="黑体" w:hAnsi="Times New Roman" w:cs="Times New Roman"/>
        </w:rPr>
        <w:t>提示</w:t>
      </w:r>
      <w:r>
        <w:rPr>
          <w:rFonts w:ascii="Times New Roman" w:eastAsia="黑体" w:hAnsi="Times New Roman" w:cs="Times New Roman"/>
        </w:rPr>
        <w:t xml:space="preserve">　</w:t>
      </w:r>
      <w:r w:rsidRPr="00FC4F8C">
        <w:rPr>
          <w:rFonts w:eastAsia="楷体_GB2312" w:hAnsi="宋体" w:cs="Times New Roman"/>
        </w:rPr>
        <w:t>①</w:t>
      </w:r>
      <w:r w:rsidRPr="00FC4F8C">
        <w:rPr>
          <w:rFonts w:ascii="Times New Roman" w:eastAsia="楷体_GB2312" w:hAnsi="Times New Roman" w:cs="Times New Roman"/>
        </w:rPr>
        <w:t>政党是有组织的政治团体，通常以执政为主要目标；也有一些政党不谋求执政，但积极致力于推广某种政治思想、维护某种政治利益。</w:t>
      </w:r>
    </w:p>
    <w:p w:rsidR="00FC4F8C" w:rsidRDefault="00FC4F8C" w:rsidP="00630AA8">
      <w:pPr>
        <w:pStyle w:val="a3"/>
        <w:snapToGrid w:val="0"/>
        <w:spacing w:line="360" w:lineRule="auto"/>
        <w:ind w:firstLineChars="200" w:firstLine="420"/>
        <w:rPr>
          <w:rFonts w:ascii="Times New Roman" w:hAnsi="Times New Roman" w:cs="Times New Roman"/>
        </w:rPr>
      </w:pPr>
      <w:r w:rsidRPr="00FC4F8C">
        <w:rPr>
          <w:rFonts w:eastAsia="楷体_GB2312" w:hAnsi="宋体" w:cs="Times New Roman"/>
        </w:rPr>
        <w:t>②</w:t>
      </w:r>
      <w:r w:rsidRPr="00FC4F8C">
        <w:rPr>
          <w:rFonts w:ascii="Times New Roman" w:eastAsia="楷体_GB2312" w:hAnsi="Times New Roman" w:cs="Times New Roman"/>
        </w:rPr>
        <w:t>保守党和工党是英国的两大政党，占据英国议会下院绝对多数席位。民主党与共和党是美国的两大政党，通过总统竞选、中期选举争夺执政地位。英美两党制本质相同，都是维护资本主义私有制、维护资产阶级利益的政治制度。</w:t>
      </w:r>
    </w:p>
    <w:p w:rsidR="00FC4F8C" w:rsidRPr="00FC4F8C" w:rsidRDefault="00FC4F8C" w:rsidP="00630AA8">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5</w:t>
      </w:r>
      <w:r>
        <w:rPr>
          <w:rFonts w:ascii="Times New Roman" w:hAnsi="Times New Roman" w:cs="Times New Roman"/>
        </w:rPr>
        <w:t>．</w:t>
      </w:r>
      <w:r w:rsidRPr="00FC4F8C">
        <w:rPr>
          <w:rFonts w:ascii="Times New Roman" w:hAnsi="Times New Roman" w:cs="Times New Roman"/>
        </w:rPr>
        <w:t>利益集团</w:t>
      </w:r>
      <w:r>
        <w:rPr>
          <w:rFonts w:ascii="Times New Roman" w:hAnsi="Times New Roman" w:cs="Times New Roman"/>
        </w:rPr>
        <w:t>：</w:t>
      </w:r>
      <w:r w:rsidRPr="00FC4F8C">
        <w:rPr>
          <w:rFonts w:ascii="Times New Roman" w:hAnsi="Times New Roman" w:cs="Times New Roman"/>
        </w:rPr>
        <w:t>资本主义国家的利益集团机制是资产阶级统治的一种特殊形式</w:t>
      </w:r>
      <w:r>
        <w:rPr>
          <w:rFonts w:ascii="Times New Roman" w:hAnsi="Times New Roman" w:cs="Times New Roman"/>
        </w:rPr>
        <w:t>，</w:t>
      </w:r>
      <w:r w:rsidRPr="00FC4F8C">
        <w:rPr>
          <w:rFonts w:ascii="Times New Roman" w:hAnsi="Times New Roman" w:cs="Times New Roman"/>
        </w:rPr>
        <w:t>表面上是</w:t>
      </w:r>
      <w:r w:rsidRPr="00FC4F8C">
        <w:rPr>
          <w:rFonts w:hAnsi="宋体" w:cs="Times New Roman"/>
        </w:rPr>
        <w:t>“</w:t>
      </w:r>
      <w:r w:rsidRPr="00FC4F8C">
        <w:rPr>
          <w:rFonts w:ascii="Times New Roman" w:hAnsi="Times New Roman" w:cs="Times New Roman"/>
        </w:rPr>
        <w:t>民意代表</w:t>
      </w:r>
      <w:r w:rsidRPr="00FC4F8C">
        <w:rPr>
          <w:rFonts w:hAnsi="宋体" w:cs="Times New Roman"/>
        </w:rPr>
        <w:t>”</w:t>
      </w:r>
      <w:r>
        <w:rPr>
          <w:rFonts w:ascii="Times New Roman" w:hAnsi="Times New Roman" w:cs="Times New Roman"/>
        </w:rPr>
        <w:t>，</w:t>
      </w:r>
      <w:r w:rsidRPr="00FC4F8C">
        <w:rPr>
          <w:rFonts w:ascii="Times New Roman" w:hAnsi="Times New Roman" w:cs="Times New Roman"/>
        </w:rPr>
        <w:t>向政府反映社会各阶层的观点和利益</w:t>
      </w:r>
      <w:r>
        <w:rPr>
          <w:rFonts w:ascii="Times New Roman" w:hAnsi="Times New Roman" w:cs="Times New Roman"/>
        </w:rPr>
        <w:t>，</w:t>
      </w:r>
      <w:r w:rsidRPr="00FC4F8C">
        <w:rPr>
          <w:rFonts w:ascii="Times New Roman" w:hAnsi="Times New Roman" w:cs="Times New Roman"/>
        </w:rPr>
        <w:t>一定程度上缓和了社会矛盾</w:t>
      </w:r>
      <w:r>
        <w:rPr>
          <w:rFonts w:ascii="Times New Roman" w:hAnsi="Times New Roman" w:cs="Times New Roman"/>
        </w:rPr>
        <w:t>，</w:t>
      </w:r>
      <w:r w:rsidRPr="00FC4F8C">
        <w:rPr>
          <w:rFonts w:ascii="Times New Roman" w:hAnsi="Times New Roman" w:cs="Times New Roman"/>
        </w:rPr>
        <w:t>但无法从根本上解决不同阶级之间的矛盾</w:t>
      </w:r>
      <w:r>
        <w:rPr>
          <w:rFonts w:ascii="Times New Roman" w:hAnsi="Times New Roman" w:cs="Times New Roman"/>
        </w:rPr>
        <w:t>，</w:t>
      </w:r>
      <w:r w:rsidRPr="00FC4F8C">
        <w:rPr>
          <w:rFonts w:ascii="Times New Roman" w:hAnsi="Times New Roman" w:cs="Times New Roman"/>
        </w:rPr>
        <w:t>实质是资产阶级在</w:t>
      </w:r>
      <w:r w:rsidRPr="00FC4F8C">
        <w:rPr>
          <w:rFonts w:hAnsi="宋体" w:cs="Times New Roman"/>
        </w:rPr>
        <w:t>“</w:t>
      </w:r>
      <w:r w:rsidRPr="00FC4F8C">
        <w:rPr>
          <w:rFonts w:ascii="Times New Roman" w:hAnsi="Times New Roman" w:cs="Times New Roman"/>
        </w:rPr>
        <w:t>民意</w:t>
      </w:r>
      <w:r w:rsidRPr="00FC4F8C">
        <w:rPr>
          <w:rFonts w:hAnsi="宋体" w:cs="Times New Roman"/>
        </w:rPr>
        <w:t>”</w:t>
      </w:r>
      <w:r w:rsidRPr="00FC4F8C">
        <w:rPr>
          <w:rFonts w:ascii="Times New Roman" w:hAnsi="Times New Roman" w:cs="Times New Roman"/>
        </w:rPr>
        <w:t>的幌子下控制权力的工具</w:t>
      </w:r>
      <w:r>
        <w:rPr>
          <w:rFonts w:ascii="Times New Roman" w:hAnsi="Times New Roman" w:cs="Times New Roman"/>
        </w:rPr>
        <w:t>，</w:t>
      </w:r>
      <w:r w:rsidRPr="00FC4F8C">
        <w:rPr>
          <w:rFonts w:ascii="Times New Roman" w:hAnsi="Times New Roman" w:cs="Times New Roman"/>
        </w:rPr>
        <w:t>具有相当的隐蔽性和欺骗性</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6523"/>
      </w:tblGrid>
      <w:tr w:rsidR="00FC4F8C" w:rsidRPr="00FC4F8C" w:rsidTr="00630AA8">
        <w:trPr>
          <w:jc w:val="center"/>
        </w:trPr>
        <w:tc>
          <w:tcPr>
            <w:tcW w:w="2093"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类型</w:t>
            </w:r>
          </w:p>
        </w:tc>
        <w:tc>
          <w:tcPr>
            <w:tcW w:w="6523" w:type="dxa"/>
            <w:shd w:val="clear" w:color="auto" w:fill="auto"/>
            <w:vAlign w:val="center"/>
          </w:tcPr>
          <w:p w:rsidR="00FC4F8C" w:rsidRDefault="00FC4F8C" w:rsidP="00630AA8">
            <w:pPr>
              <w:pStyle w:val="a3"/>
              <w:snapToGrid w:val="0"/>
              <w:spacing w:line="360" w:lineRule="auto"/>
              <w:jc w:val="left"/>
              <w:rPr>
                <w:rFonts w:ascii="Times New Roman" w:hAnsi="Times New Roman" w:cs="Times New Roman"/>
              </w:rPr>
            </w:pPr>
            <w:r w:rsidRPr="00FC4F8C">
              <w:rPr>
                <w:rFonts w:ascii="Times New Roman" w:hAnsi="Times New Roman" w:cs="Times New Roman"/>
              </w:rPr>
              <w:t>自利型利益集团：主要关心本团体及其成员的经济利益，往往是职业性、专业性、功能性的组合，如商会、医生协会、教师协会等</w:t>
            </w:r>
          </w:p>
          <w:p w:rsidR="00630AA8" w:rsidRPr="00FC4F8C" w:rsidRDefault="00630AA8" w:rsidP="00630AA8">
            <w:pPr>
              <w:pStyle w:val="a3"/>
              <w:snapToGrid w:val="0"/>
              <w:spacing w:line="360" w:lineRule="auto"/>
              <w:jc w:val="left"/>
              <w:rPr>
                <w:rFonts w:ascii="Times New Roman" w:hAnsi="Times New Roman" w:cs="Times New Roman"/>
              </w:rPr>
            </w:pPr>
            <w:r w:rsidRPr="00FC4F8C">
              <w:rPr>
                <w:rFonts w:ascii="Times New Roman" w:hAnsi="Times New Roman" w:cs="Times New Roman"/>
              </w:rPr>
              <w:t>公益型利益集团：主要争取非经济性的共同理想，如绿色环保组织、妇女权益保障组织等</w:t>
            </w:r>
          </w:p>
        </w:tc>
      </w:tr>
      <w:tr w:rsidR="00FC4F8C" w:rsidRPr="00FC4F8C" w:rsidTr="00630AA8">
        <w:trPr>
          <w:jc w:val="center"/>
        </w:trPr>
        <w:tc>
          <w:tcPr>
            <w:tcW w:w="2093"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特点</w:t>
            </w:r>
          </w:p>
        </w:tc>
        <w:tc>
          <w:tcPr>
            <w:tcW w:w="6523" w:type="dxa"/>
            <w:shd w:val="clear" w:color="auto" w:fill="auto"/>
            <w:vAlign w:val="center"/>
          </w:tcPr>
          <w:p w:rsidR="00FC4F8C" w:rsidRPr="00FC4F8C" w:rsidRDefault="00FC4F8C" w:rsidP="00630AA8">
            <w:pPr>
              <w:pStyle w:val="a3"/>
              <w:snapToGrid w:val="0"/>
              <w:spacing w:line="360" w:lineRule="auto"/>
              <w:jc w:val="left"/>
              <w:rPr>
                <w:rFonts w:ascii="Times New Roman" w:hAnsi="Times New Roman" w:cs="Times New Roman"/>
              </w:rPr>
            </w:pPr>
            <w:r w:rsidRPr="00FC4F8C">
              <w:rPr>
                <w:rFonts w:ascii="Times New Roman" w:hAnsi="Times New Roman" w:cs="Times New Roman"/>
              </w:rPr>
              <w:t>利益集团不同于政党，不以取得政权或改变政权为目标，而是在既有政治体制内进行完全合法的活动</w:t>
            </w:r>
          </w:p>
        </w:tc>
      </w:tr>
      <w:tr w:rsidR="00FC4F8C" w:rsidTr="00630AA8">
        <w:trPr>
          <w:jc w:val="center"/>
        </w:trPr>
        <w:tc>
          <w:tcPr>
            <w:tcW w:w="2093"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作用途径</w:t>
            </w:r>
          </w:p>
        </w:tc>
        <w:tc>
          <w:tcPr>
            <w:tcW w:w="6523" w:type="dxa"/>
            <w:shd w:val="clear" w:color="auto" w:fill="auto"/>
            <w:vAlign w:val="center"/>
          </w:tcPr>
          <w:p w:rsidR="00FC4F8C" w:rsidRDefault="00FC4F8C" w:rsidP="00630AA8">
            <w:pPr>
              <w:pStyle w:val="a3"/>
              <w:snapToGrid w:val="0"/>
              <w:spacing w:line="360" w:lineRule="auto"/>
              <w:jc w:val="left"/>
              <w:rPr>
                <w:rFonts w:ascii="Times New Roman" w:hAnsi="Times New Roman" w:cs="Times New Roman"/>
              </w:rPr>
            </w:pPr>
            <w:r w:rsidRPr="00FC4F8C">
              <w:rPr>
                <w:rFonts w:ascii="Times New Roman" w:hAnsi="Times New Roman" w:cs="Times New Roman"/>
              </w:rPr>
              <w:t>利益集团是现代政治体系的重要组成部分，通过游说、宣传、助选、集会游行、司法诉讼等途径影响政府决策</w:t>
            </w:r>
          </w:p>
        </w:tc>
      </w:tr>
    </w:tbl>
    <w:p w:rsidR="00630AA8" w:rsidRDefault="00FC4F8C" w:rsidP="00630AA8">
      <w:pPr>
        <w:pStyle w:val="a3"/>
        <w:snapToGrid w:val="0"/>
        <w:spacing w:line="360" w:lineRule="auto"/>
        <w:rPr>
          <w:rFonts w:ascii="Times New Roman" w:hAnsi="Times New Roman" w:cs="Times New Roman"/>
        </w:rPr>
      </w:pPr>
      <w:r>
        <w:rPr>
          <w:rFonts w:ascii="Times New Roman" w:hAnsi="Times New Roman" w:cs="Times New Roman"/>
        </w:rPr>
        <w:t xml:space="preserve">　</w:t>
      </w:r>
    </w:p>
    <w:p w:rsidR="00FC4F8C" w:rsidRDefault="00FC4F8C" w:rsidP="00630AA8">
      <w:pPr>
        <w:pStyle w:val="a3"/>
        <w:snapToGrid w:val="0"/>
        <w:spacing w:line="360" w:lineRule="auto"/>
        <w:rPr>
          <w:rFonts w:ascii="Times New Roman" w:hAnsi="Times New Roman" w:cs="Times New Roman"/>
        </w:rPr>
      </w:pPr>
      <w:r>
        <w:rPr>
          <w:rFonts w:ascii="Times New Roman" w:hAnsi="Times New Roman" w:cs="Times New Roman"/>
        </w:rPr>
        <w:t xml:space="preserve">　</w:t>
      </w:r>
      <w:r w:rsidRPr="00FC4F8C">
        <w:rPr>
          <w:rFonts w:ascii="Times New Roman" w:eastAsia="黑体" w:hAnsi="Times New Roman" w:cs="Times New Roman"/>
        </w:rPr>
        <w:t>提示</w:t>
      </w:r>
      <w:r>
        <w:rPr>
          <w:rFonts w:ascii="Times New Roman" w:eastAsia="黑体" w:hAnsi="Times New Roman" w:cs="Times New Roman"/>
        </w:rPr>
        <w:t xml:space="preserve">　</w:t>
      </w:r>
      <w:r w:rsidRPr="00FC4F8C">
        <w:rPr>
          <w:rFonts w:ascii="Times New Roman" w:eastAsia="楷体_GB2312" w:hAnsi="Times New Roman" w:cs="Times New Roman"/>
        </w:rPr>
        <w:t>美国军工复合体是由军队、军工企业和部分美国国会议员组成的庞大利益集团。为追求高额利润，它们不断游说国会，导致控枪法案一次次无疾而终，造成美国社会枪支暴力泛滥。</w:t>
      </w:r>
    </w:p>
    <w:p w:rsidR="00FC4F8C" w:rsidRDefault="00FC4F8C" w:rsidP="00630AA8">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6</w:t>
      </w:r>
      <w:r>
        <w:rPr>
          <w:rFonts w:ascii="Times New Roman" w:hAnsi="Times New Roman" w:cs="Times New Roman"/>
        </w:rPr>
        <w:t>．</w:t>
      </w:r>
      <w:r w:rsidRPr="00FC4F8C">
        <w:rPr>
          <w:rFonts w:ascii="Times New Roman" w:hAnsi="Times New Roman" w:cs="Times New Roman"/>
        </w:rPr>
        <w:t>国家主权统一</w:t>
      </w:r>
      <w:r>
        <w:rPr>
          <w:rFonts w:ascii="Times New Roman" w:hAnsi="Times New Roman" w:cs="Times New Roman"/>
        </w:rPr>
        <w:t>：</w:t>
      </w:r>
      <w:r w:rsidRPr="00FC4F8C">
        <w:rPr>
          <w:rFonts w:ascii="Times New Roman" w:hAnsi="Times New Roman" w:cs="Times New Roman"/>
        </w:rPr>
        <w:t>国家主权原则是当代国际法的基石</w:t>
      </w:r>
      <w:r>
        <w:rPr>
          <w:rFonts w:ascii="Times New Roman" w:hAnsi="Times New Roman" w:cs="Times New Roman"/>
        </w:rPr>
        <w:t>。</w:t>
      </w:r>
      <w:r w:rsidRPr="00FC4F8C">
        <w:rPr>
          <w:rFonts w:ascii="Times New Roman" w:hAnsi="Times New Roman" w:cs="Times New Roman"/>
        </w:rPr>
        <w:t>国家主权是国家最重要的构成要素</w:t>
      </w:r>
      <w:r>
        <w:rPr>
          <w:rFonts w:ascii="Times New Roman" w:hAnsi="Times New Roman" w:cs="Times New Roman"/>
        </w:rPr>
        <w:t>，</w:t>
      </w:r>
      <w:r w:rsidRPr="00FC4F8C">
        <w:rPr>
          <w:rFonts w:ascii="Times New Roman" w:hAnsi="Times New Roman" w:cs="Times New Roman"/>
        </w:rPr>
        <w:t>是一个国家的生命和灵魂</w:t>
      </w:r>
      <w:r>
        <w:rPr>
          <w:rFonts w:ascii="Times New Roman" w:hAnsi="Times New Roman" w:cs="Times New Roman"/>
        </w:rPr>
        <w:t>。</w:t>
      </w:r>
      <w:r w:rsidRPr="00FC4F8C">
        <w:rPr>
          <w:rFonts w:ascii="Times New Roman" w:hAnsi="Times New Roman" w:cs="Times New Roman"/>
        </w:rPr>
        <w:t>主权国家享有独立权</w:t>
      </w:r>
      <w:r>
        <w:rPr>
          <w:rFonts w:ascii="Times New Roman" w:hAnsi="Times New Roman" w:cs="Times New Roman"/>
        </w:rPr>
        <w:t>、</w:t>
      </w:r>
      <w:r w:rsidRPr="00FC4F8C">
        <w:rPr>
          <w:rFonts w:ascii="Times New Roman" w:hAnsi="Times New Roman" w:cs="Times New Roman"/>
        </w:rPr>
        <w:t>管辖权</w:t>
      </w:r>
      <w:r>
        <w:rPr>
          <w:rFonts w:ascii="Times New Roman" w:hAnsi="Times New Roman" w:cs="Times New Roman"/>
        </w:rPr>
        <w:t>、</w:t>
      </w:r>
      <w:r w:rsidRPr="00FC4F8C">
        <w:rPr>
          <w:rFonts w:ascii="Times New Roman" w:hAnsi="Times New Roman" w:cs="Times New Roman"/>
        </w:rPr>
        <w:t>平等权</w:t>
      </w:r>
      <w:r>
        <w:rPr>
          <w:rFonts w:ascii="Times New Roman" w:hAnsi="Times New Roman" w:cs="Times New Roman"/>
        </w:rPr>
        <w:t>、</w:t>
      </w:r>
      <w:r w:rsidRPr="00FC4F8C">
        <w:rPr>
          <w:rFonts w:ascii="Times New Roman" w:hAnsi="Times New Roman" w:cs="Times New Roman"/>
        </w:rPr>
        <w:t>自卫权</w:t>
      </w:r>
      <w:r>
        <w:rPr>
          <w:rFonts w:ascii="Times New Roman" w:hAnsi="Times New Roman" w:cs="Times New Roman"/>
        </w:rPr>
        <w:t>。</w:t>
      </w:r>
    </w:p>
    <w:p w:rsidR="00FC4F8C" w:rsidRPr="00FC4F8C" w:rsidRDefault="00FC4F8C" w:rsidP="00630AA8">
      <w:pPr>
        <w:pStyle w:val="a3"/>
        <w:snapToGrid w:val="0"/>
        <w:spacing w:line="360" w:lineRule="auto"/>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5956"/>
      </w:tblGrid>
      <w:tr w:rsidR="00FC4F8C" w:rsidRPr="00FC4F8C" w:rsidTr="00630AA8">
        <w:trPr>
          <w:jc w:val="center"/>
        </w:trPr>
        <w:tc>
          <w:tcPr>
            <w:tcW w:w="2660"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内涵</w:t>
            </w:r>
          </w:p>
        </w:tc>
        <w:tc>
          <w:tcPr>
            <w:tcW w:w="5956" w:type="dxa"/>
            <w:shd w:val="clear" w:color="auto" w:fill="auto"/>
            <w:vAlign w:val="center"/>
          </w:tcPr>
          <w:p w:rsidR="00FC4F8C" w:rsidRPr="00FC4F8C" w:rsidRDefault="00FC4F8C" w:rsidP="00630AA8">
            <w:pPr>
              <w:pStyle w:val="a3"/>
              <w:snapToGrid w:val="0"/>
              <w:spacing w:line="360" w:lineRule="auto"/>
              <w:jc w:val="left"/>
              <w:rPr>
                <w:rFonts w:ascii="Times New Roman" w:hAnsi="Times New Roman" w:cs="Times New Roman"/>
              </w:rPr>
            </w:pPr>
            <w:r w:rsidRPr="00FC4F8C">
              <w:rPr>
                <w:rFonts w:ascii="Times New Roman" w:hAnsi="Times New Roman" w:cs="Times New Roman"/>
              </w:rPr>
              <w:t>国家主权是现代国家得以存在的法理依据，它是统一的、不可分割的，是一个国家对其管辖区域所拥有的至高无上的、排他性的政治权力</w:t>
            </w:r>
          </w:p>
        </w:tc>
      </w:tr>
      <w:tr w:rsidR="00FC4F8C" w:rsidRPr="00FC4F8C" w:rsidTr="00630AA8">
        <w:trPr>
          <w:jc w:val="center"/>
        </w:trPr>
        <w:tc>
          <w:tcPr>
            <w:tcW w:w="2660"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地位</w:t>
            </w:r>
          </w:p>
        </w:tc>
        <w:tc>
          <w:tcPr>
            <w:tcW w:w="5956" w:type="dxa"/>
            <w:shd w:val="clear" w:color="auto" w:fill="auto"/>
            <w:vAlign w:val="center"/>
          </w:tcPr>
          <w:p w:rsidR="00FC4F8C" w:rsidRPr="00FC4F8C" w:rsidRDefault="00FC4F8C" w:rsidP="00630AA8">
            <w:pPr>
              <w:pStyle w:val="a3"/>
              <w:snapToGrid w:val="0"/>
              <w:spacing w:line="360" w:lineRule="auto"/>
              <w:jc w:val="left"/>
              <w:rPr>
                <w:rFonts w:ascii="Times New Roman" w:hAnsi="Times New Roman" w:cs="Times New Roman"/>
              </w:rPr>
            </w:pPr>
            <w:r w:rsidRPr="00FC4F8C">
              <w:rPr>
                <w:rFonts w:ascii="Times New Roman" w:hAnsi="Times New Roman" w:cs="Times New Roman"/>
              </w:rPr>
              <w:t>国家主权是一种自主自决的最高权威，没有任何其他权力主体可以对其加以否决或驳回，国家主权的丧失意味着国家的解体或灭亡</w:t>
            </w:r>
          </w:p>
        </w:tc>
      </w:tr>
      <w:tr w:rsidR="00FC4F8C" w:rsidRPr="00FC4F8C" w:rsidTr="00630AA8">
        <w:trPr>
          <w:jc w:val="center"/>
        </w:trPr>
        <w:tc>
          <w:tcPr>
            <w:tcW w:w="2660"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表现</w:t>
            </w:r>
          </w:p>
        </w:tc>
        <w:tc>
          <w:tcPr>
            <w:tcW w:w="5956" w:type="dxa"/>
            <w:shd w:val="clear" w:color="auto" w:fill="auto"/>
            <w:vAlign w:val="center"/>
          </w:tcPr>
          <w:p w:rsidR="00FC4F8C" w:rsidRPr="00FC4F8C" w:rsidRDefault="00FC4F8C" w:rsidP="00630AA8">
            <w:pPr>
              <w:pStyle w:val="a3"/>
              <w:snapToGrid w:val="0"/>
              <w:spacing w:line="360" w:lineRule="auto"/>
              <w:jc w:val="left"/>
              <w:rPr>
                <w:rFonts w:ascii="Times New Roman" w:hAnsi="Times New Roman" w:cs="Times New Roman"/>
              </w:rPr>
            </w:pPr>
            <w:r w:rsidRPr="00FC4F8C">
              <w:rPr>
                <w:rFonts w:ascii="Times New Roman" w:hAnsi="Times New Roman" w:cs="Times New Roman"/>
              </w:rPr>
              <w:t>独立自主的对外交往是国家主权的重要体现。国家主权通常以法律形式在宪法中加以规定</w:t>
            </w:r>
            <w:r>
              <w:rPr>
                <w:rFonts w:ascii="Times New Roman" w:hAnsi="Times New Roman" w:cs="Times New Roman"/>
              </w:rPr>
              <w:t>(</w:t>
            </w:r>
            <w:r w:rsidRPr="00FC4F8C">
              <w:rPr>
                <w:rFonts w:ascii="Times New Roman" w:hAnsi="Times New Roman" w:cs="Times New Roman"/>
              </w:rPr>
              <w:t>宣示说</w:t>
            </w:r>
            <w:r>
              <w:rPr>
                <w:rFonts w:ascii="Times New Roman" w:hAnsi="Times New Roman" w:cs="Times New Roman"/>
              </w:rPr>
              <w:t>)</w:t>
            </w:r>
            <w:r w:rsidRPr="00FC4F8C">
              <w:rPr>
                <w:rFonts w:ascii="Times New Roman" w:hAnsi="Times New Roman" w:cs="Times New Roman"/>
              </w:rPr>
              <w:t>，对外则表现为国家之间的相互承认</w:t>
            </w:r>
            <w:r>
              <w:rPr>
                <w:rFonts w:ascii="Times New Roman" w:hAnsi="Times New Roman" w:cs="Times New Roman"/>
              </w:rPr>
              <w:t>(</w:t>
            </w:r>
            <w:r w:rsidRPr="00FC4F8C">
              <w:rPr>
                <w:rFonts w:ascii="Times New Roman" w:hAnsi="Times New Roman" w:cs="Times New Roman"/>
              </w:rPr>
              <w:t>承认说</w:t>
            </w:r>
            <w:r>
              <w:rPr>
                <w:rFonts w:ascii="Times New Roman" w:hAnsi="Times New Roman" w:cs="Times New Roman"/>
              </w:rPr>
              <w:t>)</w:t>
            </w:r>
          </w:p>
        </w:tc>
      </w:tr>
      <w:tr w:rsidR="00FC4F8C" w:rsidRPr="00FC4F8C" w:rsidTr="00630AA8">
        <w:trPr>
          <w:jc w:val="center"/>
        </w:trPr>
        <w:tc>
          <w:tcPr>
            <w:tcW w:w="2660"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权利</w:t>
            </w:r>
          </w:p>
        </w:tc>
        <w:tc>
          <w:tcPr>
            <w:tcW w:w="5956" w:type="dxa"/>
            <w:shd w:val="clear" w:color="auto" w:fill="auto"/>
            <w:vAlign w:val="center"/>
          </w:tcPr>
          <w:p w:rsidR="00FC4F8C" w:rsidRDefault="00FC4F8C" w:rsidP="00630AA8">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独立权：自己意志、不受他国控制和干涉、独立自主决定</w:t>
            </w:r>
          </w:p>
          <w:p w:rsidR="00630AA8" w:rsidRDefault="00630AA8" w:rsidP="00630AA8">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管辖权：管理、保护本国公民、维护侨民利益、管理驻外使馆</w:t>
            </w:r>
          </w:p>
          <w:p w:rsidR="00630AA8" w:rsidRDefault="00630AA8" w:rsidP="00630AA8">
            <w:pPr>
              <w:pStyle w:val="a3"/>
              <w:snapToGrid w:val="0"/>
              <w:spacing w:line="360" w:lineRule="auto"/>
              <w:jc w:val="left"/>
              <w:rPr>
                <w:rFonts w:ascii="Times New Roman" w:hAnsi="Times New Roman" w:cs="Times New Roman"/>
              </w:rPr>
            </w:pPr>
            <w:r w:rsidRPr="00FC4F8C">
              <w:rPr>
                <w:rFonts w:hAnsi="宋体" w:cs="Times New Roman"/>
              </w:rPr>
              <w:t>③</w:t>
            </w:r>
            <w:r w:rsidRPr="00FC4F8C">
              <w:rPr>
                <w:rFonts w:ascii="Times New Roman" w:hAnsi="Times New Roman" w:cs="Times New Roman"/>
              </w:rPr>
              <w:t>平等权：不分大小有投票权、地位平等、使用本国文字</w:t>
            </w:r>
          </w:p>
          <w:p w:rsidR="00630AA8" w:rsidRPr="00FC4F8C" w:rsidRDefault="00630AA8" w:rsidP="00630AA8">
            <w:pPr>
              <w:pStyle w:val="a3"/>
              <w:snapToGrid w:val="0"/>
              <w:spacing w:line="360" w:lineRule="auto"/>
              <w:jc w:val="left"/>
              <w:rPr>
                <w:rFonts w:ascii="Times New Roman" w:hAnsi="Times New Roman" w:cs="Times New Roman"/>
              </w:rPr>
            </w:pPr>
            <w:r w:rsidRPr="00FC4F8C">
              <w:rPr>
                <w:rFonts w:hAnsi="宋体" w:cs="Times New Roman"/>
              </w:rPr>
              <w:t>④</w:t>
            </w:r>
            <w:r w:rsidRPr="00FC4F8C">
              <w:rPr>
                <w:rFonts w:ascii="Times New Roman" w:hAnsi="Times New Roman" w:cs="Times New Roman"/>
              </w:rPr>
              <w:t>自卫权：国防建设、建筑要塞、还击入侵、设立防空识别区</w:t>
            </w:r>
          </w:p>
        </w:tc>
      </w:tr>
    </w:tbl>
    <w:p w:rsidR="00630AA8" w:rsidRDefault="00630AA8" w:rsidP="00630AA8">
      <w:pPr>
        <w:pStyle w:val="a3"/>
        <w:snapToGrid w:val="0"/>
        <w:spacing w:line="360" w:lineRule="auto"/>
        <w:rPr>
          <w:rFonts w:ascii="Times New Roman" w:hAnsi="Times New Roman" w:cs="Times New Roman"/>
        </w:rPr>
      </w:pPr>
    </w:p>
    <w:p w:rsidR="00FC4F8C" w:rsidRDefault="00FC4F8C" w:rsidP="00630AA8">
      <w:pPr>
        <w:pStyle w:val="a3"/>
        <w:snapToGrid w:val="0"/>
        <w:spacing w:line="360" w:lineRule="auto"/>
        <w:rPr>
          <w:rFonts w:ascii="Times New Roman" w:hAnsi="Times New Roman" w:cs="Times New Roman"/>
        </w:rPr>
      </w:pPr>
      <w:r>
        <w:rPr>
          <w:rFonts w:ascii="Times New Roman" w:hAnsi="Times New Roman" w:cs="Times New Roman"/>
        </w:rPr>
        <w:t xml:space="preserve">　　</w:t>
      </w:r>
      <w:r w:rsidRPr="00FC4F8C">
        <w:rPr>
          <w:rFonts w:ascii="Times New Roman" w:hAnsi="Times New Roman" w:cs="Times New Roman"/>
        </w:rPr>
        <w:t>7.</w:t>
      </w:r>
      <w:r w:rsidRPr="00FC4F8C">
        <w:rPr>
          <w:rFonts w:ascii="Times New Roman" w:eastAsia="黑体" w:hAnsi="Times New Roman" w:cs="Times New Roman"/>
        </w:rPr>
        <w:t>中央与地方权力分层：</w:t>
      </w:r>
      <w:r w:rsidRPr="00FC4F8C">
        <w:rPr>
          <w:rFonts w:ascii="Times New Roman" w:hAnsi="Times New Roman" w:cs="Times New Roman"/>
        </w:rPr>
        <w:t>国家之内的行政区划</w:t>
      </w:r>
      <w:r>
        <w:rPr>
          <w:rFonts w:ascii="Times New Roman" w:hAnsi="Times New Roman" w:cs="Times New Roman"/>
        </w:rPr>
        <w:t>，</w:t>
      </w:r>
      <w:r w:rsidRPr="00FC4F8C">
        <w:rPr>
          <w:rFonts w:ascii="Times New Roman" w:hAnsi="Times New Roman" w:cs="Times New Roman"/>
        </w:rPr>
        <w:t>通常是为了管理上的便利和有效</w:t>
      </w:r>
      <w:r>
        <w:rPr>
          <w:rFonts w:ascii="Times New Roman" w:hAnsi="Times New Roman" w:cs="Times New Roman"/>
        </w:rPr>
        <w:t>，</w:t>
      </w:r>
      <w:r w:rsidRPr="00FC4F8C">
        <w:rPr>
          <w:rFonts w:ascii="Times New Roman" w:hAnsi="Times New Roman" w:cs="Times New Roman"/>
        </w:rPr>
        <w:t>同时需要考虑民族</w:t>
      </w:r>
      <w:r>
        <w:rPr>
          <w:rFonts w:ascii="Times New Roman" w:hAnsi="Times New Roman" w:cs="Times New Roman"/>
        </w:rPr>
        <w:t>、</w:t>
      </w:r>
      <w:r w:rsidRPr="00FC4F8C">
        <w:rPr>
          <w:rFonts w:ascii="Times New Roman" w:hAnsi="Times New Roman" w:cs="Times New Roman"/>
        </w:rPr>
        <w:t>宗教</w:t>
      </w:r>
      <w:r>
        <w:rPr>
          <w:rFonts w:ascii="Times New Roman" w:hAnsi="Times New Roman" w:cs="Times New Roman"/>
        </w:rPr>
        <w:t>、</w:t>
      </w:r>
      <w:r w:rsidRPr="00FC4F8C">
        <w:rPr>
          <w:rFonts w:ascii="Times New Roman" w:hAnsi="Times New Roman" w:cs="Times New Roman"/>
        </w:rPr>
        <w:t>历史</w:t>
      </w:r>
      <w:r>
        <w:rPr>
          <w:rFonts w:ascii="Times New Roman" w:hAnsi="Times New Roman" w:cs="Times New Roman"/>
        </w:rPr>
        <w:t>、</w:t>
      </w:r>
      <w:r w:rsidRPr="00FC4F8C">
        <w:rPr>
          <w:rFonts w:ascii="Times New Roman" w:hAnsi="Times New Roman" w:cs="Times New Roman"/>
        </w:rPr>
        <w:t>地理</w:t>
      </w:r>
      <w:r>
        <w:rPr>
          <w:rFonts w:ascii="Times New Roman" w:hAnsi="Times New Roman" w:cs="Times New Roman"/>
        </w:rPr>
        <w:t>、</w:t>
      </w:r>
      <w:r w:rsidRPr="00FC4F8C">
        <w:rPr>
          <w:rFonts w:ascii="Times New Roman" w:hAnsi="Times New Roman" w:cs="Times New Roman"/>
        </w:rPr>
        <w:t>文化</w:t>
      </w:r>
      <w:r>
        <w:rPr>
          <w:rFonts w:ascii="Times New Roman" w:hAnsi="Times New Roman" w:cs="Times New Roman"/>
        </w:rPr>
        <w:t>、</w:t>
      </w:r>
      <w:r w:rsidRPr="00FC4F8C">
        <w:rPr>
          <w:rFonts w:ascii="Times New Roman" w:hAnsi="Times New Roman" w:cs="Times New Roman"/>
        </w:rPr>
        <w:t>经济</w:t>
      </w:r>
      <w:r>
        <w:rPr>
          <w:rFonts w:ascii="Times New Roman" w:hAnsi="Times New Roman" w:cs="Times New Roman"/>
        </w:rPr>
        <w:t>、</w:t>
      </w:r>
      <w:r w:rsidRPr="00FC4F8C">
        <w:rPr>
          <w:rFonts w:ascii="Times New Roman" w:hAnsi="Times New Roman" w:cs="Times New Roman"/>
        </w:rPr>
        <w:t>军事等诸多因素</w:t>
      </w:r>
      <w:r>
        <w:rPr>
          <w:rFonts w:ascii="Times New Roman" w:hAnsi="Times New Roman" w:cs="Times New Roman"/>
        </w:rPr>
        <w:t>。</w:t>
      </w:r>
      <w:r w:rsidRPr="00FC4F8C">
        <w:rPr>
          <w:rFonts w:ascii="Times New Roman" w:hAnsi="Times New Roman" w:cs="Times New Roman"/>
        </w:rPr>
        <w:t>中央政府与地方各级政府各自行使自身在法定范围内的权力</w:t>
      </w:r>
      <w:r>
        <w:rPr>
          <w:rFonts w:ascii="Times New Roman" w:hAnsi="Times New Roman" w:cs="Times New Roman"/>
        </w:rPr>
        <w:t>，</w:t>
      </w:r>
      <w:r w:rsidRPr="00FC4F8C">
        <w:rPr>
          <w:rFonts w:ascii="Times New Roman" w:hAnsi="Times New Roman" w:cs="Times New Roman"/>
        </w:rPr>
        <w:t>中央政府主要负责国家秩序与整体发展</w:t>
      </w:r>
      <w:r>
        <w:rPr>
          <w:rFonts w:ascii="Times New Roman" w:hAnsi="Times New Roman" w:cs="Times New Roman"/>
        </w:rPr>
        <w:t>、</w:t>
      </w:r>
      <w:r w:rsidRPr="00FC4F8C">
        <w:rPr>
          <w:rFonts w:ascii="Times New Roman" w:hAnsi="Times New Roman" w:cs="Times New Roman"/>
        </w:rPr>
        <w:t>军事</w:t>
      </w:r>
      <w:r>
        <w:rPr>
          <w:rFonts w:ascii="Times New Roman" w:hAnsi="Times New Roman" w:cs="Times New Roman"/>
        </w:rPr>
        <w:t>、</w:t>
      </w:r>
      <w:r w:rsidRPr="00FC4F8C">
        <w:rPr>
          <w:rFonts w:ascii="Times New Roman" w:hAnsi="Times New Roman" w:cs="Times New Roman"/>
        </w:rPr>
        <w:t>外交等国家级事务</w:t>
      </w:r>
      <w:r>
        <w:rPr>
          <w:rFonts w:ascii="Times New Roman" w:hAnsi="Times New Roman" w:cs="Times New Roman"/>
        </w:rPr>
        <w:t>，</w:t>
      </w:r>
      <w:r w:rsidRPr="00FC4F8C">
        <w:rPr>
          <w:rFonts w:ascii="Times New Roman" w:hAnsi="Times New Roman" w:cs="Times New Roman"/>
        </w:rPr>
        <w:t>地方各级政府主要负责各自区域内的经济发展</w:t>
      </w:r>
      <w:r>
        <w:rPr>
          <w:rFonts w:ascii="Times New Roman" w:hAnsi="Times New Roman" w:cs="Times New Roman"/>
        </w:rPr>
        <w:t>、</w:t>
      </w:r>
      <w:r w:rsidRPr="00FC4F8C">
        <w:rPr>
          <w:rFonts w:ascii="Times New Roman" w:hAnsi="Times New Roman" w:cs="Times New Roman"/>
        </w:rPr>
        <w:t>社会治安等地方性事务</w:t>
      </w:r>
      <w:r>
        <w:rPr>
          <w:rFonts w:ascii="Times New Roman" w:hAnsi="Times New Roman" w:cs="Times New Roman"/>
        </w:rPr>
        <w:t>。</w:t>
      </w:r>
    </w:p>
    <w:p w:rsidR="00FC4F8C" w:rsidRDefault="00FC4F8C" w:rsidP="00630AA8">
      <w:pPr>
        <w:pStyle w:val="a3"/>
        <w:snapToGrid w:val="0"/>
        <w:spacing w:line="360" w:lineRule="auto"/>
        <w:rPr>
          <w:rFonts w:ascii="Times New Roman" w:hAnsi="Times New Roman" w:cs="Times New Roman"/>
        </w:rPr>
      </w:pPr>
      <w:r w:rsidRPr="00FC4F8C">
        <w:rPr>
          <w:rFonts w:ascii="Times New Roman" w:hAnsi="Times New Roman" w:cs="Times New Roman"/>
        </w:rPr>
        <w:t>我国的中央与地方各级国家机构按民主集中制的原则划分职权</w:t>
      </w:r>
      <w:r>
        <w:rPr>
          <w:rFonts w:ascii="Times New Roman" w:hAnsi="Times New Roman" w:cs="Times New Roman"/>
        </w:rPr>
        <w:t>。</w:t>
      </w:r>
      <w:r w:rsidRPr="00FC4F8C">
        <w:rPr>
          <w:rFonts w:ascii="Times New Roman" w:hAnsi="Times New Roman" w:cs="Times New Roman"/>
        </w:rPr>
        <w:t>地方利益是国家整体利益的一部分</w:t>
      </w:r>
      <w:r>
        <w:rPr>
          <w:rFonts w:ascii="Times New Roman" w:hAnsi="Times New Roman" w:cs="Times New Roman"/>
        </w:rPr>
        <w:t>，</w:t>
      </w:r>
      <w:r w:rsidRPr="00FC4F8C">
        <w:rPr>
          <w:rFonts w:ascii="Times New Roman" w:hAnsi="Times New Roman" w:cs="Times New Roman"/>
        </w:rPr>
        <w:t>地方必须服从中央</w:t>
      </w:r>
      <w:r>
        <w:rPr>
          <w:rFonts w:ascii="Times New Roman" w:hAnsi="Times New Roman" w:cs="Times New Roman"/>
        </w:rPr>
        <w:t>；</w:t>
      </w:r>
      <w:r w:rsidRPr="00FC4F8C">
        <w:rPr>
          <w:rFonts w:ascii="Times New Roman" w:hAnsi="Times New Roman" w:cs="Times New Roman"/>
        </w:rPr>
        <w:t>在保证中央统一领导的同时</w:t>
      </w:r>
      <w:r>
        <w:rPr>
          <w:rFonts w:ascii="Times New Roman" w:hAnsi="Times New Roman" w:cs="Times New Roman"/>
        </w:rPr>
        <w:t>，</w:t>
      </w:r>
      <w:r w:rsidRPr="00FC4F8C">
        <w:rPr>
          <w:rFonts w:ascii="Times New Roman" w:hAnsi="Times New Roman" w:cs="Times New Roman"/>
        </w:rPr>
        <w:t>必须考虑地方特殊利益</w:t>
      </w:r>
      <w:r>
        <w:rPr>
          <w:rFonts w:ascii="Times New Roman" w:hAnsi="Times New Roman" w:cs="Times New Roman"/>
        </w:rPr>
        <w:t>，</w:t>
      </w:r>
      <w:r w:rsidRPr="00FC4F8C">
        <w:rPr>
          <w:rFonts w:ascii="Times New Roman" w:hAnsi="Times New Roman" w:cs="Times New Roman"/>
        </w:rPr>
        <w:t>充分发挥地方的主动性</w:t>
      </w:r>
      <w:r>
        <w:rPr>
          <w:rFonts w:ascii="Times New Roman" w:hAnsi="Times New Roman" w:cs="Times New Roman"/>
        </w:rPr>
        <w:t>、</w:t>
      </w:r>
      <w:r w:rsidRPr="00FC4F8C">
        <w:rPr>
          <w:rFonts w:ascii="Times New Roman" w:hAnsi="Times New Roman" w:cs="Times New Roman"/>
        </w:rPr>
        <w:t>积极性</w:t>
      </w:r>
      <w:r>
        <w:rPr>
          <w:rFonts w:ascii="Times New Roman" w:hAnsi="Times New Roman" w:cs="Times New Roman"/>
        </w:rPr>
        <w:t>。</w:t>
      </w:r>
    </w:p>
    <w:p w:rsidR="00FC4F8C" w:rsidRDefault="00FC4F8C" w:rsidP="00630AA8">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8</w:t>
      </w:r>
      <w:r>
        <w:rPr>
          <w:rFonts w:ascii="Times New Roman" w:hAnsi="Times New Roman" w:cs="Times New Roman"/>
        </w:rPr>
        <w:t>．</w:t>
      </w:r>
      <w:r w:rsidRPr="00FC4F8C">
        <w:rPr>
          <w:rFonts w:ascii="Times New Roman" w:eastAsia="黑体" w:hAnsi="Times New Roman" w:cs="Times New Roman"/>
        </w:rPr>
        <w:t>国家结构形式：</w:t>
      </w:r>
      <w:r w:rsidRPr="00FC4F8C">
        <w:rPr>
          <w:rFonts w:ascii="Times New Roman" w:hAnsi="Times New Roman" w:cs="Times New Roman"/>
        </w:rPr>
        <w:t>国家的结构形式决定着中央与地方的关系</w:t>
      </w:r>
      <w:r>
        <w:rPr>
          <w:rFonts w:ascii="Times New Roman" w:hAnsi="Times New Roman" w:cs="Times New Roman"/>
        </w:rPr>
        <w:t>。</w:t>
      </w:r>
      <w:r w:rsidRPr="00FC4F8C">
        <w:rPr>
          <w:rFonts w:ascii="Times New Roman" w:hAnsi="Times New Roman" w:cs="Times New Roman"/>
        </w:rPr>
        <w:t>当代世界的国家结构形式可以分为单一制和复合制</w:t>
      </w:r>
      <w:r>
        <w:rPr>
          <w:rFonts w:ascii="Times New Roman" w:hAnsi="Times New Roman" w:cs="Times New Roman"/>
        </w:rPr>
        <w:t>(</w:t>
      </w:r>
      <w:r w:rsidRPr="00FC4F8C">
        <w:rPr>
          <w:rFonts w:ascii="Times New Roman" w:hAnsi="Times New Roman" w:cs="Times New Roman"/>
        </w:rPr>
        <w:t>联邦和邦联</w:t>
      </w:r>
      <w:r>
        <w:rPr>
          <w:rFonts w:ascii="Times New Roman" w:hAnsi="Times New Roman" w:cs="Times New Roman"/>
        </w:rPr>
        <w:t>)</w:t>
      </w:r>
      <w:r w:rsidRPr="00FC4F8C">
        <w:rPr>
          <w:rFonts w:ascii="Times New Roman" w:hAnsi="Times New Roman" w:cs="Times New Roman"/>
        </w:rPr>
        <w:t>两种</w:t>
      </w:r>
      <w:r>
        <w:rPr>
          <w:rFonts w:ascii="Times New Roman" w:hAnsi="Times New Roman" w:cs="Times New Roman"/>
        </w:rPr>
        <w:t>。</w:t>
      </w:r>
    </w:p>
    <w:p w:rsidR="00FC4F8C" w:rsidRPr="00FC4F8C" w:rsidRDefault="00FC4F8C" w:rsidP="00630AA8">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一个国家采用何种国家结构形式</w:t>
      </w:r>
      <w:r>
        <w:rPr>
          <w:rFonts w:ascii="Times New Roman" w:hAnsi="Times New Roman" w:cs="Times New Roman"/>
        </w:rPr>
        <w:t>，</w:t>
      </w:r>
      <w:r w:rsidRPr="00FC4F8C">
        <w:rPr>
          <w:rFonts w:ascii="Times New Roman" w:hAnsi="Times New Roman" w:cs="Times New Roman"/>
        </w:rPr>
        <w:t>是阶级</w:t>
      </w:r>
      <w:r>
        <w:rPr>
          <w:rFonts w:ascii="Times New Roman" w:hAnsi="Times New Roman" w:cs="Times New Roman"/>
        </w:rPr>
        <w:t>、</w:t>
      </w:r>
      <w:r w:rsidRPr="00FC4F8C">
        <w:rPr>
          <w:rFonts w:ascii="Times New Roman" w:hAnsi="Times New Roman" w:cs="Times New Roman"/>
        </w:rPr>
        <w:t>民族</w:t>
      </w:r>
      <w:r>
        <w:rPr>
          <w:rFonts w:ascii="Times New Roman" w:hAnsi="Times New Roman" w:cs="Times New Roman"/>
        </w:rPr>
        <w:t>、</w:t>
      </w:r>
      <w:r w:rsidRPr="00FC4F8C">
        <w:rPr>
          <w:rFonts w:ascii="Times New Roman" w:hAnsi="Times New Roman" w:cs="Times New Roman"/>
        </w:rPr>
        <w:t>历史</w:t>
      </w:r>
      <w:r>
        <w:rPr>
          <w:rFonts w:ascii="Times New Roman" w:hAnsi="Times New Roman" w:cs="Times New Roman"/>
        </w:rPr>
        <w:t>、</w:t>
      </w:r>
      <w:r w:rsidRPr="00FC4F8C">
        <w:rPr>
          <w:rFonts w:ascii="Times New Roman" w:hAnsi="Times New Roman" w:cs="Times New Roman"/>
        </w:rPr>
        <w:t>文化等因素综合作用的结果</w:t>
      </w:r>
      <w:r>
        <w:rPr>
          <w:rFonts w:ascii="Times New Roman" w:hAnsi="Times New Roman" w:cs="Times New Roman"/>
        </w:rPr>
        <w:t>。</w:t>
      </w:r>
      <w:r w:rsidRPr="00FC4F8C">
        <w:rPr>
          <w:rFonts w:ascii="Times New Roman" w:hAnsi="Times New Roman" w:cs="Times New Roman"/>
        </w:rPr>
        <w:t>人口</w:t>
      </w:r>
      <w:r>
        <w:rPr>
          <w:rFonts w:ascii="Times New Roman" w:hAnsi="Times New Roman" w:cs="Times New Roman"/>
        </w:rPr>
        <w:t>、</w:t>
      </w:r>
      <w:r w:rsidRPr="00FC4F8C">
        <w:rPr>
          <w:rFonts w:ascii="Times New Roman" w:hAnsi="Times New Roman" w:cs="Times New Roman"/>
        </w:rPr>
        <w:t>领土</w:t>
      </w:r>
      <w:r>
        <w:rPr>
          <w:rFonts w:ascii="Times New Roman" w:hAnsi="Times New Roman" w:cs="Times New Roman"/>
        </w:rPr>
        <w:t>、</w:t>
      </w:r>
      <w:r w:rsidRPr="00FC4F8C">
        <w:rPr>
          <w:rFonts w:ascii="Times New Roman" w:hAnsi="Times New Roman" w:cs="Times New Roman"/>
        </w:rPr>
        <w:t>政权和主权始终是国家存在和发展的基本条件</w:t>
      </w:r>
      <w:r>
        <w:rPr>
          <w:rFonts w:ascii="Times New Roman" w:hAnsi="Times New Roman" w:cs="Times New Roman"/>
        </w:rPr>
        <w:t>，</w:t>
      </w:r>
      <w:r w:rsidRPr="00FC4F8C">
        <w:rPr>
          <w:rFonts w:ascii="Times New Roman" w:hAnsi="Times New Roman" w:cs="Times New Roman"/>
        </w:rPr>
        <w:t>也是选择国家结构形式时必须面对的基本问题</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6523"/>
      </w:tblGrid>
      <w:tr w:rsidR="00FC4F8C" w:rsidRPr="00FC4F8C" w:rsidTr="00630AA8">
        <w:trPr>
          <w:jc w:val="center"/>
        </w:trPr>
        <w:tc>
          <w:tcPr>
            <w:tcW w:w="2093"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单一制</w:t>
            </w:r>
          </w:p>
        </w:tc>
        <w:tc>
          <w:tcPr>
            <w:tcW w:w="6523" w:type="dxa"/>
            <w:shd w:val="clear" w:color="auto" w:fill="auto"/>
            <w:vAlign w:val="center"/>
          </w:tcPr>
          <w:p w:rsidR="00FC4F8C" w:rsidRDefault="00FC4F8C" w:rsidP="00630AA8">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单一制国家的组成单位，是按地域划分的普通行政区域或自治区域</w:t>
            </w:r>
          </w:p>
          <w:p w:rsidR="00630AA8" w:rsidRPr="00FC4F8C" w:rsidRDefault="00630AA8" w:rsidP="00630AA8">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中央享有最高权力，地方政权被置于中央政权的统一领导下，只能在宪法和法律规定的权限范围内行使职权</w:t>
            </w:r>
          </w:p>
        </w:tc>
      </w:tr>
      <w:tr w:rsidR="00FC4F8C" w:rsidRPr="00FC4F8C" w:rsidTr="00630AA8">
        <w:trPr>
          <w:jc w:val="center"/>
        </w:trPr>
        <w:tc>
          <w:tcPr>
            <w:tcW w:w="2093"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联邦制</w:t>
            </w:r>
          </w:p>
        </w:tc>
        <w:tc>
          <w:tcPr>
            <w:tcW w:w="6523" w:type="dxa"/>
            <w:shd w:val="clear" w:color="auto" w:fill="auto"/>
            <w:vAlign w:val="center"/>
          </w:tcPr>
          <w:p w:rsidR="00FC4F8C" w:rsidRDefault="00FC4F8C" w:rsidP="00630AA8">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联邦制国家的组成单位是享有相对主权的完整政治实体</w:t>
            </w:r>
          </w:p>
          <w:p w:rsidR="00630AA8" w:rsidRPr="00FC4F8C" w:rsidRDefault="00630AA8" w:rsidP="00630AA8">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国家整体与其组成部分的权限范围由联邦宪法规定，都在各自的权限范围内享有最高权力并直接行使于人民，相互间不得任意干涉；联邦各组成单位的权力并非由联邦整体所授予，而是它自身作为政治实体所固有的</w:t>
            </w:r>
          </w:p>
        </w:tc>
      </w:tr>
    </w:tbl>
    <w:p w:rsidR="00630AA8" w:rsidRDefault="00630AA8" w:rsidP="00630AA8">
      <w:pPr>
        <w:pStyle w:val="a3"/>
        <w:snapToGrid w:val="0"/>
        <w:spacing w:line="360" w:lineRule="auto"/>
        <w:rPr>
          <w:rFonts w:ascii="Times New Roman" w:hAnsi="Times New Roman" w:cs="Times New Roman"/>
        </w:rPr>
      </w:pPr>
    </w:p>
    <w:p w:rsidR="00FC4F8C" w:rsidRDefault="00FC4F8C" w:rsidP="00630AA8">
      <w:pPr>
        <w:pStyle w:val="a3"/>
        <w:snapToGrid w:val="0"/>
        <w:spacing w:line="360" w:lineRule="auto"/>
        <w:rPr>
          <w:rFonts w:ascii="Times New Roman" w:eastAsia="楷体_GB2312" w:hAnsi="Times New Roman" w:cs="Times New Roman"/>
        </w:rPr>
      </w:pPr>
      <w:r>
        <w:rPr>
          <w:rFonts w:ascii="Times New Roman" w:hAnsi="Times New Roman" w:cs="Times New Roman"/>
        </w:rPr>
        <w:t xml:space="preserve">　　</w:t>
      </w:r>
      <w:r w:rsidRPr="00FC4F8C">
        <w:rPr>
          <w:rFonts w:ascii="Times New Roman" w:eastAsia="黑体" w:hAnsi="Times New Roman" w:cs="Times New Roman"/>
        </w:rPr>
        <w:t>提示</w:t>
      </w:r>
      <w:r>
        <w:rPr>
          <w:rFonts w:ascii="Times New Roman" w:eastAsia="黑体" w:hAnsi="Times New Roman" w:cs="Times New Roman"/>
        </w:rPr>
        <w:t xml:space="preserve">　</w:t>
      </w:r>
      <w:r w:rsidRPr="00FC4F8C">
        <w:rPr>
          <w:rFonts w:eastAsia="楷体_GB2312" w:hAnsi="宋体" w:cs="Times New Roman"/>
        </w:rPr>
        <w:t>①</w:t>
      </w:r>
      <w:r w:rsidRPr="00FC4F8C">
        <w:rPr>
          <w:rFonts w:ascii="Times New Roman" w:eastAsia="楷体_GB2312" w:hAnsi="Times New Roman" w:cs="Times New Roman"/>
        </w:rPr>
        <w:t>国家政权组织形式、国家管理形式</w:t>
      </w:r>
      <w:r w:rsidRPr="00FC4F8C">
        <w:rPr>
          <w:rFonts w:eastAsia="楷体_GB2312" w:hAnsi="宋体" w:cs="Times New Roman"/>
        </w:rPr>
        <w:t>≠</w:t>
      </w:r>
      <w:r w:rsidRPr="00FC4F8C">
        <w:rPr>
          <w:rFonts w:ascii="Times New Roman" w:eastAsia="楷体_GB2312" w:hAnsi="Times New Roman" w:cs="Times New Roman"/>
        </w:rPr>
        <w:t>国家结构形式，但都属于国家形式，都服务于国体。</w:t>
      </w:r>
    </w:p>
    <w:p w:rsidR="00FC4F8C" w:rsidRDefault="00FC4F8C" w:rsidP="00630AA8">
      <w:pPr>
        <w:pStyle w:val="a3"/>
        <w:snapToGrid w:val="0"/>
        <w:spacing w:line="360" w:lineRule="auto"/>
        <w:ind w:firstLineChars="200" w:firstLine="420"/>
        <w:rPr>
          <w:rFonts w:ascii="Times New Roman" w:hAnsi="Times New Roman" w:cs="Times New Roman"/>
        </w:rPr>
      </w:pPr>
      <w:r w:rsidRPr="00FC4F8C">
        <w:rPr>
          <w:rFonts w:eastAsia="楷体_GB2312" w:hAnsi="宋体" w:cs="Times New Roman"/>
        </w:rPr>
        <w:t>②</w:t>
      </w:r>
      <w:r w:rsidRPr="00FC4F8C">
        <w:rPr>
          <w:rFonts w:ascii="Times New Roman" w:eastAsia="楷体_GB2312" w:hAnsi="Times New Roman" w:cs="Times New Roman"/>
        </w:rPr>
        <w:t>联邦</w:t>
      </w:r>
      <w:r w:rsidRPr="00FC4F8C">
        <w:rPr>
          <w:rFonts w:eastAsia="楷体_GB2312" w:hAnsi="宋体" w:cs="Times New Roman"/>
        </w:rPr>
        <w:t>≠</w:t>
      </w:r>
      <w:r w:rsidRPr="00FC4F8C">
        <w:rPr>
          <w:rFonts w:ascii="Times New Roman" w:eastAsia="楷体_GB2312" w:hAnsi="Times New Roman" w:cs="Times New Roman"/>
        </w:rPr>
        <w:t>邦联。联邦是一个完整的国家。邦联是主权国家为某种共同利益而组成的国家联盟</w:t>
      </w:r>
      <w:r>
        <w:rPr>
          <w:rFonts w:ascii="Times New Roman" w:eastAsia="楷体_GB2312" w:hAnsi="Times New Roman" w:cs="Times New Roman"/>
        </w:rPr>
        <w:t>(</w:t>
      </w:r>
      <w:r w:rsidRPr="00FC4F8C">
        <w:rPr>
          <w:rFonts w:ascii="Times New Roman" w:eastAsia="楷体_GB2312" w:hAnsi="Times New Roman" w:cs="Times New Roman"/>
        </w:rPr>
        <w:t>国际组织</w:t>
      </w:r>
      <w:r>
        <w:rPr>
          <w:rFonts w:ascii="Times New Roman" w:eastAsia="楷体_GB2312" w:hAnsi="Times New Roman" w:cs="Times New Roman"/>
        </w:rPr>
        <w:t>)</w:t>
      </w:r>
      <w:r w:rsidRPr="00FC4F8C">
        <w:rPr>
          <w:rFonts w:ascii="Times New Roman" w:eastAsia="楷体_GB2312" w:hAnsi="Times New Roman" w:cs="Times New Roman"/>
        </w:rPr>
        <w:t>。邦联制是历史上存在过的特殊国家形式。</w:t>
      </w:r>
    </w:p>
    <w:p w:rsidR="00FC4F8C" w:rsidRDefault="00FC4F8C" w:rsidP="00630AA8">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9</w:t>
      </w:r>
      <w:r>
        <w:rPr>
          <w:rFonts w:ascii="Times New Roman" w:hAnsi="Times New Roman" w:cs="Times New Roman"/>
        </w:rPr>
        <w:t>．</w:t>
      </w:r>
      <w:r w:rsidRPr="00FC4F8C">
        <w:rPr>
          <w:rFonts w:ascii="Times New Roman" w:eastAsia="黑体" w:hAnsi="Times New Roman" w:cs="Times New Roman"/>
        </w:rPr>
        <w:t>维护我国国家安全：</w:t>
      </w:r>
      <w:r w:rsidRPr="00FC4F8C">
        <w:rPr>
          <w:rFonts w:ascii="Times New Roman" w:hAnsi="Times New Roman" w:cs="Times New Roman"/>
        </w:rPr>
        <w:t>国家安全是民族复兴的根基</w:t>
      </w:r>
      <w:r>
        <w:rPr>
          <w:rFonts w:ascii="Times New Roman" w:hAnsi="Times New Roman" w:cs="Times New Roman"/>
        </w:rPr>
        <w:t>，</w:t>
      </w:r>
      <w:r w:rsidRPr="00FC4F8C">
        <w:rPr>
          <w:rFonts w:ascii="Times New Roman" w:hAnsi="Times New Roman" w:cs="Times New Roman"/>
        </w:rPr>
        <w:t>国家安全利益是国家的最高利益</w:t>
      </w:r>
      <w:r>
        <w:rPr>
          <w:rFonts w:ascii="Times New Roman" w:hAnsi="Times New Roman" w:cs="Times New Roman"/>
        </w:rPr>
        <w:t>，</w:t>
      </w:r>
      <w:r w:rsidRPr="00FC4F8C">
        <w:rPr>
          <w:rFonts w:ascii="Times New Roman" w:hAnsi="Times New Roman" w:cs="Times New Roman"/>
        </w:rPr>
        <w:t>国家主权是国家安全的核心</w:t>
      </w:r>
      <w:r>
        <w:rPr>
          <w:rFonts w:ascii="Times New Roman" w:hAnsi="Times New Roman" w:cs="Times New Roman"/>
        </w:rPr>
        <w:t>。</w:t>
      </w:r>
      <w:r w:rsidRPr="00FC4F8C">
        <w:rPr>
          <w:rFonts w:ascii="Times New Roman" w:hAnsi="Times New Roman" w:cs="Times New Roman"/>
        </w:rPr>
        <w:t>我国是人民民主专政的社会主义国家</w:t>
      </w:r>
      <w:r>
        <w:rPr>
          <w:rFonts w:ascii="Times New Roman" w:hAnsi="Times New Roman" w:cs="Times New Roman"/>
        </w:rPr>
        <w:t>，</w:t>
      </w:r>
      <w:r w:rsidRPr="00FC4F8C">
        <w:rPr>
          <w:rFonts w:ascii="Times New Roman" w:hAnsi="Times New Roman" w:cs="Times New Roman"/>
        </w:rPr>
        <w:t>维护国家安全符合全国各族人民的根本利益</w:t>
      </w:r>
      <w:r>
        <w:rPr>
          <w:rFonts w:ascii="Times New Roman" w:hAnsi="Times New Roman" w:cs="Times New Roman"/>
        </w:rPr>
        <w:t>。</w:t>
      </w:r>
      <w:r w:rsidRPr="00FC4F8C">
        <w:rPr>
          <w:rFonts w:ascii="Times New Roman" w:hAnsi="Times New Roman" w:cs="Times New Roman"/>
        </w:rPr>
        <w:t>我国坚持总体国家安全观</w:t>
      </w:r>
      <w:r>
        <w:rPr>
          <w:rFonts w:ascii="Times New Roman" w:hAnsi="Times New Roman" w:cs="Times New Roman"/>
        </w:rPr>
        <w:t>，</w:t>
      </w:r>
      <w:r w:rsidRPr="00FC4F8C">
        <w:rPr>
          <w:rFonts w:ascii="Times New Roman" w:hAnsi="Times New Roman" w:cs="Times New Roman"/>
        </w:rPr>
        <w:t>坚持国家利益至上</w:t>
      </w:r>
      <w:r>
        <w:rPr>
          <w:rFonts w:ascii="Times New Roman" w:hAnsi="Times New Roman" w:cs="Times New Roman"/>
        </w:rPr>
        <w:t>。</w:t>
      </w:r>
    </w:p>
    <w:p w:rsidR="00FC4F8C" w:rsidRDefault="00FC4F8C" w:rsidP="00630AA8">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我国的国家结构形式是单一制</w:t>
      </w:r>
      <w:r>
        <w:rPr>
          <w:rFonts w:ascii="Times New Roman" w:hAnsi="Times New Roman" w:cs="Times New Roman"/>
        </w:rPr>
        <w:t>。</w:t>
      </w:r>
      <w:r w:rsidRPr="00FC4F8C">
        <w:rPr>
          <w:rFonts w:ascii="Times New Roman" w:hAnsi="Times New Roman" w:cs="Times New Roman"/>
        </w:rPr>
        <w:t>香港</w:t>
      </w:r>
      <w:r>
        <w:rPr>
          <w:rFonts w:ascii="Times New Roman" w:hAnsi="Times New Roman" w:cs="Times New Roman"/>
        </w:rPr>
        <w:t>、</w:t>
      </w:r>
      <w:r w:rsidRPr="00FC4F8C">
        <w:rPr>
          <w:rFonts w:ascii="Times New Roman" w:hAnsi="Times New Roman" w:cs="Times New Roman"/>
        </w:rPr>
        <w:t>澳门两个特别行政区的高度自治权不是固有的</w:t>
      </w:r>
      <w:r>
        <w:rPr>
          <w:rFonts w:ascii="Times New Roman" w:hAnsi="Times New Roman" w:cs="Times New Roman"/>
        </w:rPr>
        <w:t>，</w:t>
      </w:r>
      <w:r w:rsidRPr="00FC4F8C">
        <w:rPr>
          <w:rFonts w:ascii="Times New Roman" w:hAnsi="Times New Roman" w:cs="Times New Roman"/>
        </w:rPr>
        <w:t>其唯一来源是中央授权</w:t>
      </w:r>
      <w:r>
        <w:rPr>
          <w:rFonts w:ascii="Times New Roman" w:hAnsi="Times New Roman" w:cs="Times New Roman"/>
        </w:rPr>
        <w:t>。</w:t>
      </w:r>
      <w:r w:rsidRPr="00FC4F8C">
        <w:rPr>
          <w:rFonts w:ascii="Times New Roman" w:hAnsi="Times New Roman" w:cs="Times New Roman"/>
        </w:rPr>
        <w:t>高度自治不是完全自治</w:t>
      </w:r>
      <w:r>
        <w:rPr>
          <w:rFonts w:ascii="Times New Roman" w:hAnsi="Times New Roman" w:cs="Times New Roman"/>
        </w:rPr>
        <w:t>，</w:t>
      </w:r>
      <w:r w:rsidRPr="00FC4F8C">
        <w:rPr>
          <w:rFonts w:ascii="Times New Roman" w:hAnsi="Times New Roman" w:cs="Times New Roman"/>
        </w:rPr>
        <w:t>中央对高度自治权的行使具有监督的权力</w:t>
      </w:r>
      <w:r>
        <w:rPr>
          <w:rFonts w:ascii="Times New Roman" w:hAnsi="Times New Roman" w:cs="Times New Roman"/>
        </w:rPr>
        <w:t>，</w:t>
      </w:r>
      <w:r w:rsidRPr="00FC4F8C">
        <w:rPr>
          <w:rFonts w:ascii="Times New Roman" w:hAnsi="Times New Roman" w:cs="Times New Roman"/>
        </w:rPr>
        <w:t>绝不允许以</w:t>
      </w:r>
      <w:r w:rsidRPr="00FC4F8C">
        <w:rPr>
          <w:rFonts w:hAnsi="宋体" w:cs="Times New Roman"/>
        </w:rPr>
        <w:t>“</w:t>
      </w:r>
      <w:r w:rsidRPr="00FC4F8C">
        <w:rPr>
          <w:rFonts w:ascii="Times New Roman" w:hAnsi="Times New Roman" w:cs="Times New Roman"/>
        </w:rPr>
        <w:t>高度自治</w:t>
      </w:r>
      <w:r w:rsidRPr="00FC4F8C">
        <w:rPr>
          <w:rFonts w:hAnsi="宋体" w:cs="Times New Roman"/>
        </w:rPr>
        <w:t>”</w:t>
      </w:r>
      <w:r w:rsidRPr="00FC4F8C">
        <w:rPr>
          <w:rFonts w:ascii="Times New Roman" w:hAnsi="Times New Roman" w:cs="Times New Roman"/>
        </w:rPr>
        <w:t>为名对抗中央的权力</w:t>
      </w:r>
      <w:r>
        <w:rPr>
          <w:rFonts w:ascii="Times New Roman" w:hAnsi="Times New Roman" w:cs="Times New Roman"/>
        </w:rPr>
        <w:t>。</w:t>
      </w:r>
    </w:p>
    <w:p w:rsidR="00FC4F8C" w:rsidRDefault="00FC4F8C" w:rsidP="00630AA8">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我们坚持和完善</w:t>
      </w:r>
      <w:r w:rsidRPr="00FC4F8C">
        <w:rPr>
          <w:rFonts w:hAnsi="宋体" w:cs="Times New Roman"/>
        </w:rPr>
        <w:t>“</w:t>
      </w:r>
      <w:r w:rsidRPr="00FC4F8C">
        <w:rPr>
          <w:rFonts w:ascii="Times New Roman" w:hAnsi="Times New Roman" w:cs="Times New Roman"/>
        </w:rPr>
        <w:t>一国两制</w:t>
      </w:r>
      <w:r w:rsidRPr="00FC4F8C">
        <w:rPr>
          <w:rFonts w:hAnsi="宋体" w:cs="Times New Roman"/>
        </w:rPr>
        <w:t>”</w:t>
      </w:r>
      <w:r w:rsidRPr="00FC4F8C">
        <w:rPr>
          <w:rFonts w:ascii="Times New Roman" w:hAnsi="Times New Roman" w:cs="Times New Roman"/>
        </w:rPr>
        <w:t>制度体系</w:t>
      </w:r>
      <w:r>
        <w:rPr>
          <w:rFonts w:ascii="Times New Roman" w:hAnsi="Times New Roman" w:cs="Times New Roman"/>
        </w:rPr>
        <w:t>，</w:t>
      </w:r>
      <w:r w:rsidRPr="00FC4F8C">
        <w:rPr>
          <w:rFonts w:ascii="Times New Roman" w:hAnsi="Times New Roman" w:cs="Times New Roman"/>
        </w:rPr>
        <w:t>落实中央全面管治权</w:t>
      </w:r>
      <w:r>
        <w:rPr>
          <w:rFonts w:ascii="Times New Roman" w:hAnsi="Times New Roman" w:cs="Times New Roman"/>
        </w:rPr>
        <w:t>，</w:t>
      </w:r>
      <w:r w:rsidRPr="00FC4F8C">
        <w:rPr>
          <w:rFonts w:ascii="Times New Roman" w:hAnsi="Times New Roman" w:cs="Times New Roman"/>
        </w:rPr>
        <w:t>落实</w:t>
      </w:r>
      <w:r w:rsidRPr="00FC4F8C">
        <w:rPr>
          <w:rFonts w:hAnsi="宋体" w:cs="Times New Roman"/>
        </w:rPr>
        <w:t>“</w:t>
      </w:r>
      <w:r w:rsidRPr="00FC4F8C">
        <w:rPr>
          <w:rFonts w:ascii="Times New Roman" w:hAnsi="Times New Roman" w:cs="Times New Roman"/>
        </w:rPr>
        <w:t>爱国者治港</w:t>
      </w:r>
      <w:r w:rsidRPr="00FC4F8C">
        <w:rPr>
          <w:rFonts w:hAnsi="宋体" w:cs="Times New Roman"/>
        </w:rPr>
        <w:t>”“</w:t>
      </w:r>
      <w:r w:rsidRPr="00FC4F8C">
        <w:rPr>
          <w:rFonts w:ascii="Times New Roman" w:hAnsi="Times New Roman" w:cs="Times New Roman"/>
        </w:rPr>
        <w:t>爱国者治澳</w:t>
      </w:r>
      <w:r w:rsidRPr="00FC4F8C">
        <w:rPr>
          <w:rFonts w:hAnsi="宋体" w:cs="Times New Roman"/>
        </w:rPr>
        <w:t>”</w:t>
      </w:r>
      <w:r w:rsidRPr="00FC4F8C">
        <w:rPr>
          <w:rFonts w:ascii="Times New Roman" w:hAnsi="Times New Roman" w:cs="Times New Roman"/>
        </w:rPr>
        <w:t>原则</w:t>
      </w:r>
      <w:r>
        <w:rPr>
          <w:rFonts w:ascii="Times New Roman" w:hAnsi="Times New Roman" w:cs="Times New Roman"/>
        </w:rPr>
        <w:t>，</w:t>
      </w:r>
      <w:r w:rsidRPr="00FC4F8C">
        <w:rPr>
          <w:rFonts w:ascii="Times New Roman" w:hAnsi="Times New Roman" w:cs="Times New Roman"/>
        </w:rPr>
        <w:t>落实特别行政区维护国家安全的法律制度和执行机制</w:t>
      </w:r>
      <w:r>
        <w:rPr>
          <w:rFonts w:ascii="Times New Roman" w:hAnsi="Times New Roman" w:cs="Times New Roman"/>
        </w:rPr>
        <w:t>。</w:t>
      </w:r>
    </w:p>
    <w:p w:rsidR="00FC4F8C" w:rsidRDefault="00FC4F8C" w:rsidP="00630AA8">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大陆和台湾同属一个中国</w:t>
      </w:r>
      <w:r>
        <w:rPr>
          <w:rFonts w:ascii="Times New Roman" w:hAnsi="Times New Roman" w:cs="Times New Roman"/>
        </w:rPr>
        <w:t>，</w:t>
      </w:r>
      <w:r w:rsidRPr="00FC4F8C">
        <w:rPr>
          <w:rFonts w:ascii="Times New Roman" w:hAnsi="Times New Roman" w:cs="Times New Roman"/>
        </w:rPr>
        <w:t>这是国际社会的共识</w:t>
      </w:r>
      <w:r>
        <w:rPr>
          <w:rFonts w:ascii="Times New Roman" w:hAnsi="Times New Roman" w:cs="Times New Roman"/>
        </w:rPr>
        <w:t>。</w:t>
      </w:r>
      <w:r w:rsidRPr="00FC4F8C">
        <w:rPr>
          <w:rFonts w:hAnsi="宋体" w:cs="Times New Roman"/>
        </w:rPr>
        <w:t>“</w:t>
      </w:r>
      <w:r w:rsidRPr="00FC4F8C">
        <w:rPr>
          <w:rFonts w:ascii="Times New Roman" w:hAnsi="Times New Roman" w:cs="Times New Roman"/>
        </w:rPr>
        <w:t>和平统一</w:t>
      </w:r>
      <w:r>
        <w:rPr>
          <w:rFonts w:ascii="Times New Roman" w:hAnsi="Times New Roman" w:cs="Times New Roman"/>
        </w:rPr>
        <w:t>、</w:t>
      </w:r>
      <w:r w:rsidRPr="00FC4F8C">
        <w:rPr>
          <w:rFonts w:ascii="Times New Roman" w:hAnsi="Times New Roman" w:cs="Times New Roman"/>
        </w:rPr>
        <w:t>一国两制</w:t>
      </w:r>
      <w:r w:rsidRPr="00FC4F8C">
        <w:rPr>
          <w:rFonts w:hAnsi="宋体" w:cs="Times New Roman"/>
        </w:rPr>
        <w:t>”</w:t>
      </w:r>
      <w:r w:rsidRPr="00FC4F8C">
        <w:rPr>
          <w:rFonts w:ascii="Times New Roman" w:hAnsi="Times New Roman" w:cs="Times New Roman"/>
        </w:rPr>
        <w:t>方针是实现两岸统一的最佳方式</w:t>
      </w:r>
      <w:r>
        <w:rPr>
          <w:rFonts w:ascii="Times New Roman" w:hAnsi="Times New Roman" w:cs="Times New Roman"/>
        </w:rPr>
        <w:t>，</w:t>
      </w:r>
      <w:r w:rsidRPr="00FC4F8C">
        <w:rPr>
          <w:rFonts w:ascii="Times New Roman" w:hAnsi="Times New Roman" w:cs="Times New Roman"/>
        </w:rPr>
        <w:t>对两岸同胞和中华民族最有利</w:t>
      </w:r>
      <w:r>
        <w:rPr>
          <w:rFonts w:ascii="Times New Roman" w:hAnsi="Times New Roman" w:cs="Times New Roman"/>
        </w:rPr>
        <w:t>。</w:t>
      </w:r>
      <w:r w:rsidRPr="00FC4F8C">
        <w:rPr>
          <w:rFonts w:ascii="Times New Roman" w:hAnsi="Times New Roman" w:cs="Times New Roman"/>
        </w:rPr>
        <w:t>我们坚持一个中国原则和</w:t>
      </w:r>
      <w:r w:rsidRPr="00FC4F8C">
        <w:rPr>
          <w:rFonts w:hAnsi="宋体" w:cs="Times New Roman"/>
        </w:rPr>
        <w:t>“</w:t>
      </w:r>
      <w:r w:rsidRPr="00FC4F8C">
        <w:rPr>
          <w:rFonts w:ascii="Times New Roman" w:hAnsi="Times New Roman" w:cs="Times New Roman"/>
        </w:rPr>
        <w:t>九二共识</w:t>
      </w:r>
      <w:r w:rsidRPr="00FC4F8C">
        <w:rPr>
          <w:rFonts w:hAnsi="宋体" w:cs="Times New Roman"/>
        </w:rPr>
        <w:t>”</w:t>
      </w:r>
      <w:r>
        <w:rPr>
          <w:rFonts w:ascii="Times New Roman" w:hAnsi="Times New Roman" w:cs="Times New Roman"/>
        </w:rPr>
        <w:t>，</w:t>
      </w:r>
      <w:r w:rsidRPr="00FC4F8C">
        <w:rPr>
          <w:rFonts w:ascii="Times New Roman" w:hAnsi="Times New Roman" w:cs="Times New Roman"/>
        </w:rPr>
        <w:t>在此基础上</w:t>
      </w:r>
      <w:r>
        <w:rPr>
          <w:rFonts w:ascii="Times New Roman" w:hAnsi="Times New Roman" w:cs="Times New Roman"/>
        </w:rPr>
        <w:t>，</w:t>
      </w:r>
      <w:r w:rsidRPr="00FC4F8C">
        <w:rPr>
          <w:rFonts w:ascii="Times New Roman" w:hAnsi="Times New Roman" w:cs="Times New Roman"/>
        </w:rPr>
        <w:t>推进祖国和平统一进程</w:t>
      </w:r>
      <w:r>
        <w:rPr>
          <w:rFonts w:ascii="Times New Roman" w:hAnsi="Times New Roman" w:cs="Times New Roman"/>
        </w:rPr>
        <w:t>。</w:t>
      </w:r>
      <w:r w:rsidRPr="00FC4F8C">
        <w:rPr>
          <w:rFonts w:ascii="Times New Roman" w:hAnsi="Times New Roman" w:cs="Times New Roman"/>
        </w:rPr>
        <w:t>我们坚持团结广大台湾同胞</w:t>
      </w:r>
      <w:r>
        <w:rPr>
          <w:rFonts w:ascii="Times New Roman" w:hAnsi="Times New Roman" w:cs="Times New Roman"/>
        </w:rPr>
        <w:t>，</w:t>
      </w:r>
      <w:r w:rsidRPr="00FC4F8C">
        <w:rPr>
          <w:rFonts w:ascii="Times New Roman" w:hAnsi="Times New Roman" w:cs="Times New Roman"/>
        </w:rPr>
        <w:t>坚定支持岛内爱国统一力量</w:t>
      </w:r>
      <w:r>
        <w:rPr>
          <w:rFonts w:ascii="Times New Roman" w:hAnsi="Times New Roman" w:cs="Times New Roman"/>
        </w:rPr>
        <w:t>，</w:t>
      </w:r>
      <w:r w:rsidRPr="00FC4F8C">
        <w:rPr>
          <w:rFonts w:ascii="Times New Roman" w:hAnsi="Times New Roman" w:cs="Times New Roman"/>
        </w:rPr>
        <w:t>共同把握历史大势</w:t>
      </w:r>
      <w:r>
        <w:rPr>
          <w:rFonts w:ascii="Times New Roman" w:hAnsi="Times New Roman" w:cs="Times New Roman"/>
        </w:rPr>
        <w:t>，</w:t>
      </w:r>
      <w:r w:rsidRPr="00FC4F8C">
        <w:rPr>
          <w:rFonts w:ascii="Times New Roman" w:hAnsi="Times New Roman" w:cs="Times New Roman"/>
        </w:rPr>
        <w:t>坚守民族大义</w:t>
      </w:r>
      <w:r>
        <w:rPr>
          <w:rFonts w:ascii="Times New Roman" w:hAnsi="Times New Roman" w:cs="Times New Roman"/>
        </w:rPr>
        <w:t>，</w:t>
      </w:r>
      <w:r w:rsidRPr="00FC4F8C">
        <w:rPr>
          <w:rFonts w:ascii="Times New Roman" w:hAnsi="Times New Roman" w:cs="Times New Roman"/>
        </w:rPr>
        <w:t>坚定反</w:t>
      </w:r>
      <w:r w:rsidRPr="00FC4F8C">
        <w:rPr>
          <w:rFonts w:hAnsi="宋体" w:cs="Times New Roman"/>
        </w:rPr>
        <w:t>“</w:t>
      </w:r>
      <w:r w:rsidRPr="00FC4F8C">
        <w:rPr>
          <w:rFonts w:ascii="Times New Roman" w:hAnsi="Times New Roman" w:cs="Times New Roman"/>
        </w:rPr>
        <w:t>独</w:t>
      </w:r>
      <w:r w:rsidRPr="00FC4F8C">
        <w:rPr>
          <w:rFonts w:hAnsi="宋体" w:cs="Times New Roman"/>
        </w:rPr>
        <w:t>”</w:t>
      </w:r>
      <w:r w:rsidRPr="00FC4F8C">
        <w:rPr>
          <w:rFonts w:ascii="Times New Roman" w:hAnsi="Times New Roman" w:cs="Times New Roman"/>
        </w:rPr>
        <w:t>促统</w:t>
      </w:r>
      <w:r>
        <w:rPr>
          <w:rFonts w:ascii="Times New Roman" w:hAnsi="Times New Roman" w:cs="Times New Roman"/>
        </w:rPr>
        <w:t>。</w:t>
      </w:r>
    </w:p>
    <w:p w:rsidR="00FC4F8C" w:rsidRDefault="00FC4F8C" w:rsidP="00630AA8">
      <w:pPr>
        <w:pStyle w:val="a3"/>
        <w:snapToGrid w:val="0"/>
        <w:spacing w:line="360" w:lineRule="auto"/>
        <w:ind w:firstLineChars="200" w:firstLine="420"/>
        <w:rPr>
          <w:rFonts w:ascii="Times New Roman" w:eastAsia="楷体_GB2312" w:hAnsi="Times New Roman" w:cs="Times New Roman"/>
        </w:rPr>
      </w:pPr>
      <w:r w:rsidRPr="00FC4F8C">
        <w:rPr>
          <w:rFonts w:ascii="Times New Roman" w:eastAsia="黑体" w:hAnsi="Times New Roman" w:cs="Times New Roman"/>
        </w:rPr>
        <w:t>提示</w:t>
      </w:r>
      <w:r>
        <w:rPr>
          <w:rFonts w:ascii="Times New Roman" w:eastAsia="楷体_GB2312" w:hAnsi="Times New Roman" w:cs="Times New Roman"/>
        </w:rPr>
        <w:t xml:space="preserve">　</w:t>
      </w:r>
      <w:r w:rsidRPr="00FC4F8C">
        <w:rPr>
          <w:rFonts w:eastAsia="楷体_GB2312" w:hAnsi="宋体" w:cs="Times New Roman"/>
        </w:rPr>
        <w:t>①</w:t>
      </w:r>
      <w:r w:rsidRPr="00FC4F8C">
        <w:rPr>
          <w:rFonts w:hAnsi="宋体" w:cs="Times New Roman"/>
        </w:rPr>
        <w:t>“</w:t>
      </w:r>
      <w:r w:rsidRPr="00FC4F8C">
        <w:rPr>
          <w:rFonts w:ascii="Times New Roman" w:eastAsia="楷体_GB2312" w:hAnsi="Times New Roman" w:cs="Times New Roman"/>
        </w:rPr>
        <w:t>一国两制</w:t>
      </w:r>
      <w:r w:rsidRPr="00FC4F8C">
        <w:rPr>
          <w:rFonts w:hAnsi="宋体" w:cs="Times New Roman"/>
        </w:rPr>
        <w:t>”</w:t>
      </w:r>
      <w:r w:rsidRPr="00FC4F8C">
        <w:rPr>
          <w:rFonts w:ascii="Times New Roman" w:eastAsia="楷体_GB2312" w:hAnsi="Times New Roman" w:cs="Times New Roman"/>
        </w:rPr>
        <w:t>是一个完整的概念。</w:t>
      </w:r>
      <w:r w:rsidRPr="00FC4F8C">
        <w:rPr>
          <w:rFonts w:hAnsi="宋体" w:cs="Times New Roman"/>
        </w:rPr>
        <w:t>“</w:t>
      </w:r>
      <w:r w:rsidRPr="00FC4F8C">
        <w:rPr>
          <w:rFonts w:ascii="Times New Roman" w:eastAsia="楷体_GB2312" w:hAnsi="Times New Roman" w:cs="Times New Roman"/>
        </w:rPr>
        <w:t>一国</w:t>
      </w:r>
      <w:r w:rsidRPr="00FC4F8C">
        <w:rPr>
          <w:rFonts w:hAnsi="宋体" w:cs="Times New Roman"/>
        </w:rPr>
        <w:t>”</w:t>
      </w:r>
      <w:r w:rsidRPr="00FC4F8C">
        <w:rPr>
          <w:rFonts w:ascii="Times New Roman" w:eastAsia="楷体_GB2312" w:hAnsi="Times New Roman" w:cs="Times New Roman"/>
        </w:rPr>
        <w:t>是实行</w:t>
      </w:r>
      <w:r w:rsidRPr="00FC4F8C">
        <w:rPr>
          <w:rFonts w:hAnsi="宋体" w:cs="Times New Roman"/>
        </w:rPr>
        <w:t>“</w:t>
      </w:r>
      <w:r w:rsidRPr="00FC4F8C">
        <w:rPr>
          <w:rFonts w:ascii="Times New Roman" w:eastAsia="楷体_GB2312" w:hAnsi="Times New Roman" w:cs="Times New Roman"/>
        </w:rPr>
        <w:t>两制</w:t>
      </w:r>
      <w:r w:rsidRPr="00FC4F8C">
        <w:rPr>
          <w:rFonts w:hAnsi="宋体" w:cs="Times New Roman"/>
        </w:rPr>
        <w:t>”</w:t>
      </w:r>
      <w:r w:rsidRPr="00FC4F8C">
        <w:rPr>
          <w:rFonts w:ascii="Times New Roman" w:eastAsia="楷体_GB2312" w:hAnsi="Times New Roman" w:cs="Times New Roman"/>
        </w:rPr>
        <w:t>的前提和基础，</w:t>
      </w:r>
      <w:r w:rsidRPr="00FC4F8C">
        <w:rPr>
          <w:rFonts w:hAnsi="宋体" w:cs="Times New Roman"/>
        </w:rPr>
        <w:t>“</w:t>
      </w:r>
      <w:r w:rsidRPr="00FC4F8C">
        <w:rPr>
          <w:rFonts w:ascii="Times New Roman" w:eastAsia="楷体_GB2312" w:hAnsi="Times New Roman" w:cs="Times New Roman"/>
        </w:rPr>
        <w:t>两制</w:t>
      </w:r>
      <w:r w:rsidRPr="00FC4F8C">
        <w:rPr>
          <w:rFonts w:hAnsi="宋体" w:cs="Times New Roman"/>
        </w:rPr>
        <w:t>”</w:t>
      </w:r>
      <w:r w:rsidRPr="00FC4F8C">
        <w:rPr>
          <w:rFonts w:ascii="Times New Roman" w:eastAsia="楷体_GB2312" w:hAnsi="Times New Roman" w:cs="Times New Roman"/>
        </w:rPr>
        <w:t>从属和派生于</w:t>
      </w:r>
      <w:r w:rsidRPr="00FC4F8C">
        <w:rPr>
          <w:rFonts w:hAnsi="宋体" w:cs="Times New Roman"/>
        </w:rPr>
        <w:t>“</w:t>
      </w:r>
      <w:r w:rsidRPr="00FC4F8C">
        <w:rPr>
          <w:rFonts w:ascii="Times New Roman" w:eastAsia="楷体_GB2312" w:hAnsi="Times New Roman" w:cs="Times New Roman"/>
        </w:rPr>
        <w:t>一国</w:t>
      </w:r>
      <w:r w:rsidRPr="00FC4F8C">
        <w:rPr>
          <w:rFonts w:hAnsi="宋体" w:cs="Times New Roman"/>
        </w:rPr>
        <w:t>”</w:t>
      </w:r>
      <w:r w:rsidRPr="00FC4F8C">
        <w:rPr>
          <w:rFonts w:ascii="Times New Roman" w:eastAsia="楷体_GB2312" w:hAnsi="Times New Roman" w:cs="Times New Roman"/>
        </w:rPr>
        <w:t>，并统一于</w:t>
      </w:r>
      <w:r w:rsidRPr="00FC4F8C">
        <w:rPr>
          <w:rFonts w:hAnsi="宋体" w:cs="Times New Roman"/>
        </w:rPr>
        <w:t>“</w:t>
      </w:r>
      <w:r w:rsidRPr="00FC4F8C">
        <w:rPr>
          <w:rFonts w:ascii="Times New Roman" w:eastAsia="楷体_GB2312" w:hAnsi="Times New Roman" w:cs="Times New Roman"/>
        </w:rPr>
        <w:t>一国</w:t>
      </w:r>
      <w:r w:rsidRPr="00FC4F8C">
        <w:rPr>
          <w:rFonts w:hAnsi="宋体" w:cs="Times New Roman"/>
        </w:rPr>
        <w:t>”</w:t>
      </w:r>
      <w:r w:rsidRPr="00FC4F8C">
        <w:rPr>
          <w:rFonts w:ascii="Times New Roman" w:eastAsia="楷体_GB2312" w:hAnsi="Times New Roman" w:cs="Times New Roman"/>
        </w:rPr>
        <w:t>之内。</w:t>
      </w:r>
    </w:p>
    <w:p w:rsidR="00FC4F8C" w:rsidRDefault="00FC4F8C" w:rsidP="00630AA8">
      <w:pPr>
        <w:pStyle w:val="a3"/>
        <w:snapToGrid w:val="0"/>
        <w:spacing w:line="360" w:lineRule="auto"/>
        <w:ind w:firstLineChars="200" w:firstLine="420"/>
        <w:rPr>
          <w:rFonts w:ascii="Times New Roman" w:hAnsi="Times New Roman" w:cs="Times New Roman"/>
        </w:rPr>
      </w:pPr>
      <w:r w:rsidRPr="00FC4F8C">
        <w:rPr>
          <w:rFonts w:eastAsia="楷体_GB2312" w:hAnsi="宋体" w:cs="Times New Roman"/>
        </w:rPr>
        <w:t>②</w:t>
      </w:r>
      <w:r w:rsidRPr="00FC4F8C">
        <w:rPr>
          <w:rFonts w:ascii="Times New Roman" w:eastAsia="楷体_GB2312" w:hAnsi="Times New Roman" w:cs="Times New Roman"/>
        </w:rPr>
        <w:t>坚持总体国家安全观，必须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rsidR="00FC4F8C" w:rsidRDefault="00FC4F8C" w:rsidP="00630AA8">
      <w:pPr>
        <w:pStyle w:val="2"/>
        <w:jc w:val="center"/>
      </w:pPr>
      <w:r w:rsidRPr="00FC4F8C">
        <w:t>二</w:t>
      </w:r>
      <w:r>
        <w:t>、</w:t>
      </w:r>
      <w:r w:rsidRPr="00FC4F8C">
        <w:t>世界多极化</w:t>
      </w:r>
    </w:p>
    <w:p w:rsidR="00FC4F8C" w:rsidRDefault="00FC4F8C" w:rsidP="00630AA8">
      <w:pPr>
        <w:pStyle w:val="a3"/>
        <w:snapToGrid w:val="0"/>
        <w:spacing w:line="360" w:lineRule="auto"/>
        <w:ind w:firstLineChars="200" w:firstLine="420"/>
        <w:rPr>
          <w:rFonts w:ascii="Times New Roman" w:hAnsi="Times New Roman" w:cs="Times New Roman"/>
        </w:rPr>
      </w:pPr>
      <w:r w:rsidRPr="00FC4F8C">
        <w:rPr>
          <w:rFonts w:ascii="Times New Roman" w:eastAsia="黑体" w:hAnsi="Times New Roman" w:cs="Times New Roman"/>
        </w:rPr>
        <w:t>1</w:t>
      </w:r>
      <w:r>
        <w:rPr>
          <w:rFonts w:ascii="Times New Roman" w:hAnsi="Times New Roman" w:cs="Times New Roman"/>
        </w:rPr>
        <w:t>．</w:t>
      </w:r>
      <w:r w:rsidRPr="00FC4F8C">
        <w:rPr>
          <w:rFonts w:ascii="Times New Roman" w:eastAsia="黑体" w:hAnsi="Times New Roman" w:cs="Times New Roman"/>
        </w:rPr>
        <w:t>国际形势：</w:t>
      </w:r>
      <w:r w:rsidRPr="00FC4F8C">
        <w:rPr>
          <w:rFonts w:ascii="Times New Roman" w:hAnsi="Times New Roman" w:cs="Times New Roman"/>
        </w:rPr>
        <w:t>和平与发展是当今时代的主题</w:t>
      </w:r>
      <w:r>
        <w:rPr>
          <w:rFonts w:ascii="Times New Roman" w:hAnsi="Times New Roman" w:cs="Times New Roman"/>
        </w:rPr>
        <w:t>，</w:t>
      </w:r>
      <w:r w:rsidRPr="00FC4F8C">
        <w:rPr>
          <w:rFonts w:ascii="Times New Roman" w:hAnsi="Times New Roman" w:cs="Times New Roman"/>
        </w:rPr>
        <w:t>世界多极化深入发展是当今国际形势的一个突出特点</w:t>
      </w:r>
      <w:r>
        <w:rPr>
          <w:rFonts w:ascii="Times New Roman" w:hAnsi="Times New Roman" w:cs="Times New Roman"/>
        </w:rPr>
        <w:t>，</w:t>
      </w:r>
      <w:r w:rsidRPr="00FC4F8C">
        <w:rPr>
          <w:rFonts w:ascii="Times New Roman" w:hAnsi="Times New Roman" w:cs="Times New Roman"/>
        </w:rPr>
        <w:t>国际竞争的实质是以经济和科技实力为基础的综合国力的较量</w:t>
      </w:r>
      <w:r>
        <w:rPr>
          <w:rFonts w:ascii="Times New Roman" w:hAnsi="Times New Roman" w:cs="Times New Roman"/>
        </w:rPr>
        <w:t>。</w:t>
      </w:r>
      <w:r w:rsidRPr="00FC4F8C">
        <w:rPr>
          <w:rFonts w:ascii="Times New Roman" w:hAnsi="Times New Roman" w:cs="Times New Roman"/>
        </w:rPr>
        <w:t>要顺应时代潮流</w:t>
      </w:r>
      <w:r>
        <w:rPr>
          <w:rFonts w:ascii="Times New Roman" w:hAnsi="Times New Roman" w:cs="Times New Roman"/>
        </w:rPr>
        <w:t>，</w:t>
      </w:r>
      <w:r w:rsidRPr="00FC4F8C">
        <w:rPr>
          <w:rFonts w:ascii="Times New Roman" w:hAnsi="Times New Roman" w:cs="Times New Roman"/>
        </w:rPr>
        <w:t>反对霸权主义和强权政治</w:t>
      </w:r>
      <w:r>
        <w:rPr>
          <w:rFonts w:ascii="Times New Roman" w:hAnsi="Times New Roman" w:cs="Times New Roman"/>
        </w:rPr>
        <w:t>，</w:t>
      </w:r>
      <w:r w:rsidRPr="00FC4F8C">
        <w:rPr>
          <w:rFonts w:ascii="Times New Roman" w:hAnsi="Times New Roman" w:cs="Times New Roman"/>
        </w:rPr>
        <w:t>推动国际关系民主化</w:t>
      </w:r>
      <w:r>
        <w:rPr>
          <w:rFonts w:ascii="Times New Roman" w:hAnsi="Times New Roman" w:cs="Times New Roman"/>
        </w:rPr>
        <w:t>，</w:t>
      </w:r>
      <w:r w:rsidRPr="00FC4F8C">
        <w:rPr>
          <w:rFonts w:ascii="Times New Roman" w:hAnsi="Times New Roman" w:cs="Times New Roman"/>
        </w:rPr>
        <w:t>倡导共商共建共享的全球治理观</w:t>
      </w:r>
      <w:r>
        <w:rPr>
          <w:rFonts w:ascii="Times New Roman" w:hAnsi="Times New Roman" w:cs="Times New Roman"/>
        </w:rPr>
        <w:t>，</w:t>
      </w:r>
      <w:r w:rsidRPr="00FC4F8C">
        <w:rPr>
          <w:rFonts w:ascii="Times New Roman" w:hAnsi="Times New Roman" w:cs="Times New Roman"/>
        </w:rPr>
        <w:t>建立公正合理的国际政治经济新秩序</w:t>
      </w:r>
      <w:r>
        <w:rPr>
          <w:rFonts w:ascii="Times New Roman" w:hAnsi="Times New Roman" w:cs="Times New Roman"/>
        </w:rPr>
        <w:t>。</w:t>
      </w:r>
    </w:p>
    <w:p w:rsidR="00FC4F8C" w:rsidRDefault="00FC4F8C" w:rsidP="00630AA8">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1</w:t>
      </w:r>
      <w:r>
        <w:rPr>
          <w:rFonts w:ascii="Times New Roman" w:hAnsi="Times New Roman" w:cs="Times New Roman"/>
        </w:rPr>
        <w:t>)</w:t>
      </w:r>
      <w:r w:rsidRPr="00FC4F8C">
        <w:rPr>
          <w:rFonts w:ascii="Times New Roman" w:hAnsi="Times New Roman" w:cs="Times New Roman"/>
        </w:rPr>
        <w:t>世界多极化</w:t>
      </w:r>
      <w:r>
        <w:rPr>
          <w:rFonts w:ascii="Times New Roman" w:hAnsi="Times New Roman" w:cs="Times New Roman"/>
        </w:rPr>
        <w:t>：</w:t>
      </w:r>
      <w:r w:rsidRPr="00FC4F8C">
        <w:rPr>
          <w:rFonts w:ascii="Times New Roman" w:hAnsi="Times New Roman" w:cs="Times New Roman"/>
        </w:rPr>
        <w:t>世界多极化深入发展是当今国际形势的一个突出特点</w:t>
      </w:r>
      <w:r>
        <w:rPr>
          <w:rFonts w:ascii="Times New Roman" w:hAnsi="Times New Roman" w:cs="Times New Roman"/>
        </w:rPr>
        <w:t>。</w:t>
      </w:r>
      <w:r w:rsidRPr="00FC4F8C">
        <w:rPr>
          <w:rFonts w:ascii="Times New Roman" w:hAnsi="Times New Roman" w:cs="Times New Roman"/>
        </w:rPr>
        <w:t>随着经济全球化发展</w:t>
      </w:r>
      <w:r>
        <w:rPr>
          <w:rFonts w:ascii="Times New Roman" w:hAnsi="Times New Roman" w:cs="Times New Roman"/>
        </w:rPr>
        <w:t>，</w:t>
      </w:r>
      <w:r w:rsidRPr="00FC4F8C">
        <w:rPr>
          <w:rFonts w:ascii="Times New Roman" w:hAnsi="Times New Roman" w:cs="Times New Roman"/>
        </w:rPr>
        <w:t>世界向多极化发展</w:t>
      </w:r>
      <w:r>
        <w:rPr>
          <w:rFonts w:ascii="Times New Roman" w:hAnsi="Times New Roman" w:cs="Times New Roman"/>
        </w:rPr>
        <w:t>，</w:t>
      </w:r>
      <w:r w:rsidRPr="00FC4F8C">
        <w:rPr>
          <w:rFonts w:ascii="Times New Roman" w:hAnsi="Times New Roman" w:cs="Times New Roman"/>
        </w:rPr>
        <w:t>有利于推动国际关系民主化</w:t>
      </w:r>
      <w:r>
        <w:rPr>
          <w:rFonts w:ascii="Times New Roman" w:hAnsi="Times New Roman" w:cs="Times New Roman"/>
        </w:rPr>
        <w:t>、</w:t>
      </w:r>
      <w:r w:rsidRPr="00FC4F8C">
        <w:rPr>
          <w:rFonts w:ascii="Times New Roman" w:hAnsi="Times New Roman" w:cs="Times New Roman"/>
        </w:rPr>
        <w:t>世界的和平与发展</w:t>
      </w:r>
      <w:r>
        <w:rPr>
          <w:rFonts w:ascii="Times New Roman" w:hAnsi="Times New Roman" w:cs="Times New Roman"/>
        </w:rPr>
        <w:t>。</w:t>
      </w:r>
    </w:p>
    <w:p w:rsidR="00FC4F8C" w:rsidRPr="00FC4F8C" w:rsidRDefault="00FC4F8C" w:rsidP="00630AA8">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世界多极化的发展将是一个漫长曲折的</w:t>
      </w:r>
      <w:r>
        <w:rPr>
          <w:rFonts w:ascii="Times New Roman" w:hAnsi="Times New Roman" w:cs="Times New Roman"/>
        </w:rPr>
        <w:t>、</w:t>
      </w:r>
      <w:r w:rsidRPr="00FC4F8C">
        <w:rPr>
          <w:rFonts w:ascii="Times New Roman" w:hAnsi="Times New Roman" w:cs="Times New Roman"/>
        </w:rPr>
        <w:t>充满复杂斗争的演变过程</w:t>
      </w:r>
      <w:r>
        <w:rPr>
          <w:rFonts w:ascii="Times New Roman" w:hAnsi="Times New Roman" w:cs="Times New Roman"/>
        </w:rPr>
        <w:t>，</w:t>
      </w:r>
      <w:r w:rsidRPr="00FC4F8C">
        <w:rPr>
          <w:rFonts w:ascii="Times New Roman" w:hAnsi="Times New Roman" w:cs="Times New Roman"/>
        </w:rPr>
        <w:t>单极与多极的矛盾</w:t>
      </w:r>
      <w:r>
        <w:rPr>
          <w:rFonts w:ascii="Times New Roman" w:hAnsi="Times New Roman" w:cs="Times New Roman"/>
        </w:rPr>
        <w:t>，</w:t>
      </w:r>
      <w:r w:rsidRPr="00FC4F8C">
        <w:rPr>
          <w:rFonts w:ascii="Times New Roman" w:hAnsi="Times New Roman" w:cs="Times New Roman"/>
        </w:rPr>
        <w:t>将在一个相当长的时期内存在</w:t>
      </w:r>
      <w:r>
        <w:rPr>
          <w:rFonts w:ascii="Times New Roman" w:hAnsi="Times New Roman" w:cs="Times New Roman"/>
        </w:rPr>
        <w:t>。</w:t>
      </w:r>
      <w:r w:rsidRPr="00FC4F8C">
        <w:rPr>
          <w:rFonts w:ascii="Times New Roman" w:hAnsi="Times New Roman" w:cs="Times New Roman"/>
        </w:rPr>
        <w:t>要反对霸权主义和强权政治</w:t>
      </w:r>
      <w:r>
        <w:rPr>
          <w:rFonts w:ascii="Times New Roman" w:hAnsi="Times New Roman" w:cs="Times New Roman"/>
        </w:rPr>
        <w:t>、</w:t>
      </w:r>
      <w:r w:rsidRPr="00FC4F8C">
        <w:rPr>
          <w:rFonts w:ascii="Times New Roman" w:hAnsi="Times New Roman" w:cs="Times New Roman"/>
        </w:rPr>
        <w:t>单边主义</w:t>
      </w:r>
      <w:r>
        <w:rPr>
          <w:rFonts w:ascii="Times New Roman" w:hAnsi="Times New Roman" w:cs="Times New Roman"/>
        </w:rPr>
        <w:t>，</w:t>
      </w:r>
      <w:r w:rsidRPr="00FC4F8C">
        <w:rPr>
          <w:rFonts w:ascii="Times New Roman" w:hAnsi="Times New Roman" w:cs="Times New Roman"/>
        </w:rPr>
        <w:t>倡导共商共建共享的全球治理观</w:t>
      </w:r>
      <w:r>
        <w:rPr>
          <w:rFonts w:ascii="Times New Roman" w:hAnsi="Times New Roman" w:cs="Times New Roman"/>
        </w:rPr>
        <w:t>，</w:t>
      </w:r>
      <w:r w:rsidRPr="00FC4F8C">
        <w:rPr>
          <w:rFonts w:ascii="Times New Roman" w:hAnsi="Times New Roman" w:cs="Times New Roman"/>
        </w:rPr>
        <w:t>推动世界多极化发展</w:t>
      </w:r>
      <w:r>
        <w:rPr>
          <w:rFonts w:ascii="Times New Roman" w:hAnsi="Times New Roman" w:cs="Times New Roman"/>
        </w:rPr>
        <w:t>，</w:t>
      </w:r>
      <w:r w:rsidRPr="00FC4F8C">
        <w:rPr>
          <w:rFonts w:ascii="Times New Roman" w:hAnsi="Times New Roman" w:cs="Times New Roman"/>
        </w:rPr>
        <w:t>促进世界和平与发展</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6"/>
        <w:gridCol w:w="7170"/>
      </w:tblGrid>
      <w:tr w:rsidR="00FC4F8C" w:rsidRPr="00FC4F8C" w:rsidTr="00FC4F8C">
        <w:trPr>
          <w:jc w:val="center"/>
        </w:trPr>
        <w:tc>
          <w:tcPr>
            <w:tcW w:w="144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中国</w:t>
            </w:r>
          </w:p>
        </w:tc>
        <w:tc>
          <w:tcPr>
            <w:tcW w:w="7170" w:type="dxa"/>
            <w:shd w:val="clear" w:color="auto" w:fill="auto"/>
            <w:vAlign w:val="center"/>
          </w:tcPr>
          <w:p w:rsidR="00FC4F8C" w:rsidRPr="00FC4F8C" w:rsidRDefault="00FC4F8C" w:rsidP="00630AA8">
            <w:pPr>
              <w:pStyle w:val="a3"/>
              <w:snapToGrid w:val="0"/>
              <w:spacing w:line="360" w:lineRule="auto"/>
              <w:jc w:val="left"/>
              <w:rPr>
                <w:rFonts w:ascii="Times New Roman" w:hAnsi="Times New Roman" w:cs="Times New Roman"/>
              </w:rPr>
            </w:pPr>
            <w:r w:rsidRPr="00FC4F8C">
              <w:rPr>
                <w:rFonts w:ascii="Times New Roman" w:hAnsi="Times New Roman" w:cs="Times New Roman"/>
              </w:rPr>
              <w:t>中国坚定地走中国特色社会主义道路，坚持改革开放，综合国力不断增强。中国提出共建</w:t>
            </w:r>
            <w:r w:rsidRPr="00FC4F8C">
              <w:rPr>
                <w:rFonts w:hAnsi="宋体" w:cs="Times New Roman"/>
              </w:rPr>
              <w:t>“</w:t>
            </w:r>
            <w:r w:rsidRPr="00FC4F8C">
              <w:rPr>
                <w:rFonts w:ascii="Times New Roman" w:hAnsi="Times New Roman" w:cs="Times New Roman"/>
              </w:rPr>
              <w:t>一带一路</w:t>
            </w:r>
            <w:r w:rsidRPr="00FC4F8C">
              <w:rPr>
                <w:rFonts w:hAnsi="宋体" w:cs="Times New Roman"/>
              </w:rPr>
              <w:t>”</w:t>
            </w:r>
            <w:r w:rsidRPr="00FC4F8C">
              <w:rPr>
                <w:rFonts w:ascii="Times New Roman" w:hAnsi="Times New Roman" w:cs="Times New Roman"/>
              </w:rPr>
              <w:t>倡议，发起创办亚洲基础设施投资银行，倡导构建人类命运共同体，促进全球治理体系变革。中国的国际影响力、感召力、塑造力进一步提高，为世界和平与发展作出新的更大的贡献</w:t>
            </w:r>
          </w:p>
        </w:tc>
      </w:tr>
      <w:tr w:rsidR="00FC4F8C" w:rsidRPr="00FC4F8C" w:rsidTr="00FC4F8C">
        <w:trPr>
          <w:jc w:val="center"/>
        </w:trPr>
        <w:tc>
          <w:tcPr>
            <w:tcW w:w="144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美国</w:t>
            </w:r>
          </w:p>
        </w:tc>
        <w:tc>
          <w:tcPr>
            <w:tcW w:w="7170" w:type="dxa"/>
            <w:shd w:val="clear" w:color="auto" w:fill="auto"/>
            <w:vAlign w:val="center"/>
          </w:tcPr>
          <w:p w:rsidR="00FC4F8C" w:rsidRPr="00FC4F8C" w:rsidRDefault="00FC4F8C" w:rsidP="00630AA8">
            <w:pPr>
              <w:pStyle w:val="a3"/>
              <w:snapToGrid w:val="0"/>
              <w:spacing w:line="360" w:lineRule="auto"/>
              <w:jc w:val="left"/>
              <w:rPr>
                <w:rFonts w:ascii="Times New Roman" w:hAnsi="Times New Roman" w:cs="Times New Roman"/>
              </w:rPr>
            </w:pPr>
            <w:r w:rsidRPr="00FC4F8C">
              <w:rPr>
                <w:rFonts w:ascii="Times New Roman" w:hAnsi="Times New Roman" w:cs="Times New Roman"/>
              </w:rPr>
              <w:t>美国为了维护其在全球的利益，利用军事和经济手段，打着</w:t>
            </w:r>
            <w:r w:rsidRPr="00FC4F8C">
              <w:rPr>
                <w:rFonts w:hAnsi="宋体" w:cs="Times New Roman"/>
              </w:rPr>
              <w:t>“</w:t>
            </w:r>
            <w:r w:rsidRPr="00FC4F8C">
              <w:rPr>
                <w:rFonts w:ascii="Times New Roman" w:hAnsi="Times New Roman" w:cs="Times New Roman"/>
              </w:rPr>
              <w:t>自由</w:t>
            </w:r>
            <w:r w:rsidRPr="00FC4F8C">
              <w:rPr>
                <w:rFonts w:hAnsi="宋体" w:cs="Times New Roman"/>
              </w:rPr>
              <w:t>”“</w:t>
            </w:r>
            <w:r w:rsidRPr="00FC4F8C">
              <w:rPr>
                <w:rFonts w:ascii="Times New Roman" w:hAnsi="Times New Roman" w:cs="Times New Roman"/>
              </w:rPr>
              <w:t>民主</w:t>
            </w:r>
            <w:r w:rsidRPr="00FC4F8C">
              <w:rPr>
                <w:rFonts w:hAnsi="宋体" w:cs="Times New Roman"/>
              </w:rPr>
              <w:t>”“</w:t>
            </w:r>
            <w:r w:rsidRPr="00FC4F8C">
              <w:rPr>
                <w:rFonts w:ascii="Times New Roman" w:hAnsi="Times New Roman" w:cs="Times New Roman"/>
              </w:rPr>
              <w:t>人权</w:t>
            </w:r>
            <w:r w:rsidRPr="00FC4F8C">
              <w:rPr>
                <w:rFonts w:hAnsi="宋体" w:cs="Times New Roman"/>
              </w:rPr>
              <w:t>”</w:t>
            </w:r>
            <w:r w:rsidRPr="00FC4F8C">
              <w:rPr>
                <w:rFonts w:ascii="Times New Roman" w:hAnsi="Times New Roman" w:cs="Times New Roman"/>
              </w:rPr>
              <w:t>的幌子，侵犯别国主权，干涉别国内政，输出美国价值观，造成了一系列地区和局部冲突</w:t>
            </w:r>
          </w:p>
        </w:tc>
      </w:tr>
      <w:tr w:rsidR="00FC4F8C" w:rsidTr="00FC4F8C">
        <w:trPr>
          <w:jc w:val="center"/>
        </w:trPr>
        <w:tc>
          <w:tcPr>
            <w:tcW w:w="144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发展中国家</w:t>
            </w:r>
          </w:p>
        </w:tc>
        <w:tc>
          <w:tcPr>
            <w:tcW w:w="7170" w:type="dxa"/>
            <w:shd w:val="clear" w:color="auto" w:fill="auto"/>
            <w:vAlign w:val="center"/>
          </w:tcPr>
          <w:p w:rsidR="00FC4F8C" w:rsidRDefault="00FC4F8C" w:rsidP="00630AA8">
            <w:pPr>
              <w:pStyle w:val="a3"/>
              <w:snapToGrid w:val="0"/>
              <w:spacing w:line="360" w:lineRule="auto"/>
              <w:jc w:val="left"/>
              <w:rPr>
                <w:rFonts w:ascii="Times New Roman" w:hAnsi="Times New Roman" w:cs="Times New Roman"/>
              </w:rPr>
            </w:pPr>
            <w:r w:rsidRPr="00FC4F8C">
              <w:rPr>
                <w:rFonts w:ascii="Times New Roman" w:hAnsi="Times New Roman" w:cs="Times New Roman"/>
              </w:rPr>
              <w:t>以金砖国家为代表的新兴国家不断壮大，推动世界多极化深入发展。发展中国家是反对世界霸权主义和强权政治、促进世界和平与发展的重要力量，成为推动建立公正合理的国际政治经济新秩序的主力军</w:t>
            </w:r>
          </w:p>
        </w:tc>
      </w:tr>
    </w:tbl>
    <w:p w:rsidR="00630AA8" w:rsidRDefault="00FC4F8C" w:rsidP="00630AA8">
      <w:pPr>
        <w:pStyle w:val="a3"/>
        <w:snapToGrid w:val="0"/>
        <w:spacing w:line="360" w:lineRule="auto"/>
        <w:rPr>
          <w:rFonts w:ascii="Times New Roman" w:hAnsi="Times New Roman" w:cs="Times New Roman"/>
        </w:rPr>
      </w:pPr>
      <w:r>
        <w:rPr>
          <w:rFonts w:ascii="Times New Roman" w:hAnsi="Times New Roman" w:cs="Times New Roman"/>
        </w:rPr>
        <w:t xml:space="preserve">　　</w:t>
      </w:r>
    </w:p>
    <w:p w:rsidR="00FC4F8C" w:rsidRDefault="00FC4F8C" w:rsidP="00630AA8">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2</w:t>
      </w:r>
      <w:r>
        <w:rPr>
          <w:rFonts w:ascii="Times New Roman" w:hAnsi="Times New Roman" w:cs="Times New Roman"/>
        </w:rPr>
        <w:t>)</w:t>
      </w:r>
      <w:r w:rsidRPr="00FC4F8C">
        <w:rPr>
          <w:rFonts w:ascii="Times New Roman" w:hAnsi="Times New Roman" w:cs="Times New Roman"/>
        </w:rPr>
        <w:t>竞争实质</w:t>
      </w:r>
      <w:r>
        <w:rPr>
          <w:rFonts w:ascii="Times New Roman" w:hAnsi="Times New Roman" w:cs="Times New Roman"/>
        </w:rPr>
        <w:t>：</w:t>
      </w:r>
      <w:r w:rsidRPr="00FC4F8C">
        <w:rPr>
          <w:rFonts w:ascii="Times New Roman" w:hAnsi="Times New Roman" w:cs="Times New Roman"/>
        </w:rPr>
        <w:t>当前国际竞争的实质是以经济和科技实力为基础的综合国力的较量</w:t>
      </w:r>
      <w:r>
        <w:rPr>
          <w:rFonts w:ascii="Times New Roman" w:hAnsi="Times New Roman" w:cs="Times New Roman"/>
        </w:rPr>
        <w:t>。</w:t>
      </w:r>
      <w:r w:rsidRPr="00FC4F8C">
        <w:rPr>
          <w:rFonts w:ascii="Times New Roman" w:hAnsi="Times New Roman" w:cs="Times New Roman"/>
        </w:rPr>
        <w:t>面对急剧变化的世界</w:t>
      </w:r>
      <w:r>
        <w:rPr>
          <w:rFonts w:ascii="Times New Roman" w:hAnsi="Times New Roman" w:cs="Times New Roman"/>
        </w:rPr>
        <w:t>，</w:t>
      </w:r>
      <w:r w:rsidRPr="00FC4F8C">
        <w:rPr>
          <w:rFonts w:ascii="Times New Roman" w:hAnsi="Times New Roman" w:cs="Times New Roman"/>
        </w:rPr>
        <w:t>许多国家都在调整目标</w:t>
      </w:r>
      <w:r>
        <w:rPr>
          <w:rFonts w:ascii="Times New Roman" w:hAnsi="Times New Roman" w:cs="Times New Roman"/>
        </w:rPr>
        <w:t>，</w:t>
      </w:r>
      <w:r w:rsidRPr="00FC4F8C">
        <w:rPr>
          <w:rFonts w:ascii="Times New Roman" w:hAnsi="Times New Roman" w:cs="Times New Roman"/>
        </w:rPr>
        <w:t>力图为自己确立有利态势</w:t>
      </w:r>
      <w:r>
        <w:rPr>
          <w:rFonts w:ascii="Times New Roman" w:hAnsi="Times New Roman" w:cs="Times New Roman"/>
        </w:rPr>
        <w:t>，</w:t>
      </w:r>
      <w:r w:rsidRPr="00FC4F8C">
        <w:rPr>
          <w:rFonts w:ascii="Times New Roman" w:hAnsi="Times New Roman" w:cs="Times New Roman"/>
        </w:rPr>
        <w:t>形成了国家间既合作又竞争的局面</w:t>
      </w:r>
      <w:r>
        <w:rPr>
          <w:rFonts w:ascii="Times New Roman" w:hAnsi="Times New Roman" w:cs="Times New Roman"/>
        </w:rPr>
        <w:t>。</w:t>
      </w:r>
      <w:r w:rsidRPr="00FC4F8C">
        <w:rPr>
          <w:rFonts w:ascii="Times New Roman" w:hAnsi="Times New Roman" w:cs="Times New Roman"/>
        </w:rPr>
        <w:t>我国应该坚持以经济建设为中心</w:t>
      </w:r>
      <w:r>
        <w:rPr>
          <w:rFonts w:ascii="Times New Roman" w:hAnsi="Times New Roman" w:cs="Times New Roman"/>
        </w:rPr>
        <w:t>，</w:t>
      </w:r>
      <w:r w:rsidRPr="00FC4F8C">
        <w:rPr>
          <w:rFonts w:ascii="Times New Roman" w:hAnsi="Times New Roman" w:cs="Times New Roman"/>
        </w:rPr>
        <w:t>大力推进科技创新</w:t>
      </w:r>
      <w:r>
        <w:rPr>
          <w:rFonts w:ascii="Times New Roman" w:hAnsi="Times New Roman" w:cs="Times New Roman"/>
        </w:rPr>
        <w:t>，</w:t>
      </w:r>
      <w:r w:rsidRPr="00FC4F8C">
        <w:rPr>
          <w:rFonts w:ascii="Times New Roman" w:hAnsi="Times New Roman" w:cs="Times New Roman"/>
        </w:rPr>
        <w:t>增强核心竞争力</w:t>
      </w:r>
      <w:r>
        <w:rPr>
          <w:rFonts w:ascii="Times New Roman" w:hAnsi="Times New Roman" w:cs="Times New Roman"/>
        </w:rPr>
        <w:t>，</w:t>
      </w:r>
      <w:r w:rsidRPr="00FC4F8C">
        <w:rPr>
          <w:rFonts w:ascii="Times New Roman" w:hAnsi="Times New Roman" w:cs="Times New Roman"/>
        </w:rPr>
        <w:t>提升国家实力</w:t>
      </w:r>
      <w:r>
        <w:rPr>
          <w:rFonts w:ascii="Times New Roman" w:hAnsi="Times New Roman" w:cs="Times New Roman"/>
        </w:rPr>
        <w:t>。</w:t>
      </w:r>
    </w:p>
    <w:p w:rsidR="00FC4F8C" w:rsidRDefault="00FC4F8C" w:rsidP="00630AA8">
      <w:pPr>
        <w:pStyle w:val="a3"/>
        <w:snapToGrid w:val="0"/>
        <w:spacing w:line="360" w:lineRule="auto"/>
        <w:ind w:firstLineChars="200" w:firstLine="420"/>
        <w:rPr>
          <w:rFonts w:ascii="Times New Roman" w:hAnsi="Times New Roman" w:cs="Times New Roman"/>
        </w:rPr>
      </w:pPr>
      <w:r w:rsidRPr="00FC4F8C">
        <w:rPr>
          <w:rFonts w:ascii="Times New Roman" w:eastAsia="黑体" w:hAnsi="Times New Roman" w:cs="Times New Roman"/>
        </w:rPr>
        <w:t>提示</w:t>
      </w:r>
      <w:r>
        <w:rPr>
          <w:rFonts w:ascii="Times New Roman" w:eastAsia="黑体" w:hAnsi="Times New Roman" w:cs="Times New Roman"/>
        </w:rPr>
        <w:t xml:space="preserve">　</w:t>
      </w:r>
      <w:r w:rsidRPr="00FC4F8C">
        <w:rPr>
          <w:rFonts w:ascii="Times New Roman" w:eastAsia="楷体_GB2312" w:hAnsi="Times New Roman" w:cs="Times New Roman"/>
        </w:rPr>
        <w:t>国家实力既包含经济、军事、科技等硬实力，也包含一国文化、价值观念、社会制度等文化软实力，还包含民族的团结和民族凝聚力</w:t>
      </w:r>
      <w:r>
        <w:rPr>
          <w:rFonts w:ascii="Times New Roman" w:eastAsia="楷体_GB2312" w:hAnsi="Times New Roman" w:cs="Times New Roman"/>
        </w:rPr>
        <w:t>(</w:t>
      </w:r>
      <w:r w:rsidRPr="00FC4F8C">
        <w:rPr>
          <w:rFonts w:ascii="Times New Roman" w:eastAsia="楷体_GB2312" w:hAnsi="Times New Roman" w:cs="Times New Roman"/>
        </w:rPr>
        <w:t>综合国力的标志之一</w:t>
      </w:r>
      <w:r>
        <w:rPr>
          <w:rFonts w:ascii="Times New Roman" w:eastAsia="楷体_GB2312" w:hAnsi="Times New Roman" w:cs="Times New Roman"/>
        </w:rPr>
        <w:t>)</w:t>
      </w:r>
      <w:r w:rsidRPr="00FC4F8C">
        <w:rPr>
          <w:rFonts w:ascii="Times New Roman" w:eastAsia="楷体_GB2312" w:hAnsi="Times New Roman" w:cs="Times New Roman"/>
        </w:rPr>
        <w:t>。</w:t>
      </w:r>
    </w:p>
    <w:p w:rsidR="00FC4F8C" w:rsidRPr="00FC4F8C" w:rsidRDefault="00FC4F8C" w:rsidP="00630AA8">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3</w:t>
      </w:r>
      <w:r>
        <w:rPr>
          <w:rFonts w:ascii="Times New Roman" w:hAnsi="Times New Roman" w:cs="Times New Roman"/>
        </w:rPr>
        <w:t>)</w:t>
      </w:r>
      <w:r w:rsidRPr="00FC4F8C">
        <w:rPr>
          <w:rFonts w:ascii="Times New Roman" w:hAnsi="Times New Roman" w:cs="Times New Roman"/>
        </w:rPr>
        <w:t>时代主题</w:t>
      </w:r>
      <w:r>
        <w:rPr>
          <w:rFonts w:ascii="Times New Roman" w:hAnsi="Times New Roman" w:cs="Times New Roman"/>
        </w:rPr>
        <w:t>：</w:t>
      </w:r>
      <w:r w:rsidRPr="00FC4F8C">
        <w:rPr>
          <w:rFonts w:ascii="Times New Roman" w:hAnsi="Times New Roman" w:cs="Times New Roman"/>
        </w:rPr>
        <w:t>和平与发展是当今时代的主题</w:t>
      </w:r>
      <w:r>
        <w:rPr>
          <w:rFonts w:ascii="Times New Roman" w:hAnsi="Times New Roman" w:cs="Times New Roman"/>
        </w:rPr>
        <w:t>，</w:t>
      </w:r>
      <w:r w:rsidRPr="00FC4F8C">
        <w:rPr>
          <w:rFonts w:ascii="Times New Roman" w:hAnsi="Times New Roman" w:cs="Times New Roman"/>
        </w:rPr>
        <w:t>但是和平与发展依然面临着严峻的挑战</w:t>
      </w:r>
      <w:r>
        <w:rPr>
          <w:rFonts w:ascii="Times New Roman" w:hAnsi="Times New Roman" w:cs="Times New Roman"/>
        </w:rPr>
        <w:t>。</w:t>
      </w:r>
      <w:r w:rsidRPr="00FC4F8C">
        <w:rPr>
          <w:rFonts w:ascii="Times New Roman" w:hAnsi="Times New Roman" w:cs="Times New Roman"/>
        </w:rPr>
        <w:t>建立公正合理的国际政治经济新秩序</w:t>
      </w:r>
      <w:r>
        <w:rPr>
          <w:rFonts w:ascii="Times New Roman" w:hAnsi="Times New Roman" w:cs="Times New Roman"/>
        </w:rPr>
        <w:t>、</w:t>
      </w:r>
      <w:r w:rsidRPr="00FC4F8C">
        <w:rPr>
          <w:rFonts w:ascii="Times New Roman" w:hAnsi="Times New Roman" w:cs="Times New Roman"/>
        </w:rPr>
        <w:t>推动国际关系民主化</w:t>
      </w:r>
      <w:r>
        <w:rPr>
          <w:rFonts w:ascii="Times New Roman" w:hAnsi="Times New Roman" w:cs="Times New Roman"/>
        </w:rPr>
        <w:t>，</w:t>
      </w:r>
      <w:r w:rsidRPr="00FC4F8C">
        <w:rPr>
          <w:rFonts w:ascii="Times New Roman" w:hAnsi="Times New Roman" w:cs="Times New Roman"/>
        </w:rPr>
        <w:t>弘扬和平</w:t>
      </w:r>
      <w:r>
        <w:rPr>
          <w:rFonts w:ascii="Times New Roman" w:hAnsi="Times New Roman" w:cs="Times New Roman"/>
        </w:rPr>
        <w:t>、</w:t>
      </w:r>
      <w:r w:rsidRPr="00FC4F8C">
        <w:rPr>
          <w:rFonts w:ascii="Times New Roman" w:hAnsi="Times New Roman" w:cs="Times New Roman"/>
        </w:rPr>
        <w:t>发展</w:t>
      </w:r>
      <w:r>
        <w:rPr>
          <w:rFonts w:ascii="Times New Roman" w:hAnsi="Times New Roman" w:cs="Times New Roman"/>
        </w:rPr>
        <w:t>、</w:t>
      </w:r>
      <w:r w:rsidRPr="00FC4F8C">
        <w:rPr>
          <w:rFonts w:ascii="Times New Roman" w:hAnsi="Times New Roman" w:cs="Times New Roman"/>
        </w:rPr>
        <w:t>公平</w:t>
      </w:r>
      <w:r>
        <w:rPr>
          <w:rFonts w:ascii="Times New Roman" w:hAnsi="Times New Roman" w:cs="Times New Roman"/>
        </w:rPr>
        <w:t>、</w:t>
      </w:r>
      <w:r w:rsidRPr="00FC4F8C">
        <w:rPr>
          <w:rFonts w:ascii="Times New Roman" w:hAnsi="Times New Roman" w:cs="Times New Roman"/>
        </w:rPr>
        <w:t>正义</w:t>
      </w:r>
      <w:r>
        <w:rPr>
          <w:rFonts w:ascii="Times New Roman" w:hAnsi="Times New Roman" w:cs="Times New Roman"/>
        </w:rPr>
        <w:t>、</w:t>
      </w:r>
      <w:r w:rsidRPr="00FC4F8C">
        <w:rPr>
          <w:rFonts w:ascii="Times New Roman" w:hAnsi="Times New Roman" w:cs="Times New Roman"/>
        </w:rPr>
        <w:t>民主</w:t>
      </w:r>
      <w:r>
        <w:rPr>
          <w:rFonts w:ascii="Times New Roman" w:hAnsi="Times New Roman" w:cs="Times New Roman"/>
        </w:rPr>
        <w:t>、</w:t>
      </w:r>
      <w:r w:rsidRPr="00FC4F8C">
        <w:rPr>
          <w:rFonts w:ascii="Times New Roman" w:hAnsi="Times New Roman" w:cs="Times New Roman"/>
        </w:rPr>
        <w:t>自由的全人类共同价值</w:t>
      </w:r>
      <w:r>
        <w:rPr>
          <w:rFonts w:ascii="Times New Roman" w:hAnsi="Times New Roman" w:cs="Times New Roman"/>
        </w:rPr>
        <w:t>，</w:t>
      </w:r>
      <w:r w:rsidRPr="00FC4F8C">
        <w:rPr>
          <w:rFonts w:ascii="Times New Roman" w:hAnsi="Times New Roman" w:cs="Times New Roman"/>
        </w:rPr>
        <w:t>有利于维护世界和平</w:t>
      </w:r>
      <w:r>
        <w:rPr>
          <w:rFonts w:ascii="Times New Roman" w:hAnsi="Times New Roman" w:cs="Times New Roman"/>
        </w:rPr>
        <w:t>，</w:t>
      </w:r>
      <w:r w:rsidRPr="00FC4F8C">
        <w:rPr>
          <w:rFonts w:ascii="Times New Roman" w:hAnsi="Times New Roman" w:cs="Times New Roman"/>
        </w:rPr>
        <w:t>促进各国共同发展</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240"/>
      </w:tblGrid>
      <w:tr w:rsidR="00FC4F8C" w:rsidRPr="00FC4F8C" w:rsidTr="00630AA8">
        <w:trPr>
          <w:jc w:val="center"/>
        </w:trPr>
        <w:tc>
          <w:tcPr>
            <w:tcW w:w="237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和平</w:t>
            </w:r>
            <w:r w:rsidRPr="00FC4F8C">
              <w:rPr>
                <w:rFonts w:ascii="ZBFH" w:hAnsi="ZBFH" w:cs="Times New Roman"/>
              </w:rPr>
              <w:t></w:t>
            </w:r>
            <w:r w:rsidRPr="00FC4F8C">
              <w:rPr>
                <w:rFonts w:ascii="Times New Roman" w:hAnsi="Times New Roman" w:cs="Times New Roman"/>
              </w:rPr>
              <w:t>发展</w:t>
            </w:r>
          </w:p>
        </w:tc>
        <w:tc>
          <w:tcPr>
            <w:tcW w:w="6240" w:type="dxa"/>
            <w:shd w:val="clear" w:color="auto" w:fill="auto"/>
            <w:vAlign w:val="center"/>
          </w:tcPr>
          <w:p w:rsidR="00FC4F8C" w:rsidRDefault="00FC4F8C" w:rsidP="00630AA8">
            <w:pPr>
              <w:pStyle w:val="a3"/>
              <w:snapToGrid w:val="0"/>
              <w:spacing w:line="360" w:lineRule="auto"/>
              <w:jc w:val="center"/>
              <w:rPr>
                <w:rFonts w:ascii="Times New Roman" w:hAnsi="Times New Roman" w:cs="Times New Roman"/>
              </w:rPr>
            </w:pPr>
            <w:r w:rsidRPr="00FC4F8C">
              <w:rPr>
                <w:rFonts w:hAnsi="宋体" w:cs="Times New Roman"/>
              </w:rPr>
              <w:t>①</w:t>
            </w:r>
            <w:r w:rsidRPr="00FC4F8C">
              <w:rPr>
                <w:rFonts w:ascii="Times New Roman" w:hAnsi="Times New Roman" w:cs="Times New Roman"/>
              </w:rPr>
              <w:t>和平是发展的前提。世界和平是人类社会存在和发展的基本条件，维护世界和平可以给各国经济发展和其他全球性问题的解决创造必要的前提</w:t>
            </w:r>
          </w:p>
          <w:p w:rsidR="00630AA8" w:rsidRPr="00FC4F8C" w:rsidRDefault="00630AA8" w:rsidP="00630AA8">
            <w:pPr>
              <w:pStyle w:val="a3"/>
              <w:snapToGrid w:val="0"/>
              <w:spacing w:line="360" w:lineRule="auto"/>
              <w:jc w:val="center"/>
              <w:rPr>
                <w:rFonts w:ascii="Times New Roman" w:hAnsi="Times New Roman" w:cs="Times New Roman"/>
              </w:rPr>
            </w:pPr>
            <w:r w:rsidRPr="00FC4F8C">
              <w:rPr>
                <w:rFonts w:hAnsi="宋体" w:cs="Times New Roman"/>
              </w:rPr>
              <w:t>②</w:t>
            </w:r>
            <w:r w:rsidRPr="00FC4F8C">
              <w:rPr>
                <w:rFonts w:ascii="Times New Roman" w:hAnsi="Times New Roman" w:cs="Times New Roman"/>
              </w:rPr>
              <w:t>发展是和平的基础。发展是解决一切问题的总钥匙，只有实现世界各国的共同发展，才能够为国际社会的持久和平提供坚实的物质基础。同时，经济的发展有助于消除贫困，减少地区冲突的发生，消除不稳定的因素，为维系持久和平提供动力</w:t>
            </w:r>
          </w:p>
        </w:tc>
      </w:tr>
      <w:tr w:rsidR="00FC4F8C" w:rsidRPr="00FC4F8C" w:rsidTr="00630AA8">
        <w:trPr>
          <w:jc w:val="center"/>
        </w:trPr>
        <w:tc>
          <w:tcPr>
            <w:tcW w:w="237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促进因素</w:t>
            </w:r>
          </w:p>
        </w:tc>
        <w:tc>
          <w:tcPr>
            <w:tcW w:w="6240" w:type="dxa"/>
            <w:shd w:val="clear" w:color="auto" w:fill="auto"/>
            <w:vAlign w:val="center"/>
          </w:tcPr>
          <w:p w:rsidR="00FC4F8C" w:rsidRDefault="00FC4F8C" w:rsidP="00630AA8">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经济全球化：经济全球化发展</w:t>
            </w:r>
            <w:r w:rsidRPr="00FC4F8C">
              <w:rPr>
                <w:rFonts w:hAnsi="宋体" w:cs="Times New Roman"/>
              </w:rPr>
              <w:t>→</w:t>
            </w:r>
            <w:r w:rsidRPr="00FC4F8C">
              <w:rPr>
                <w:rFonts w:ascii="Times New Roman" w:hAnsi="Times New Roman" w:cs="Times New Roman"/>
              </w:rPr>
              <w:t>各国贸易往来日益增强</w:t>
            </w:r>
            <w:r w:rsidRPr="00FC4F8C">
              <w:rPr>
                <w:rFonts w:hAnsi="宋体" w:cs="Times New Roman"/>
              </w:rPr>
              <w:t>→</w:t>
            </w:r>
            <w:r w:rsidRPr="00FC4F8C">
              <w:rPr>
                <w:rFonts w:ascii="Times New Roman" w:hAnsi="Times New Roman" w:cs="Times New Roman"/>
              </w:rPr>
              <w:t>增进交流、加深相互依赖程度</w:t>
            </w:r>
            <w:r w:rsidRPr="00FC4F8C">
              <w:rPr>
                <w:rFonts w:hAnsi="宋体" w:cs="Times New Roman"/>
              </w:rPr>
              <w:t>→</w:t>
            </w:r>
            <w:r w:rsidRPr="00FC4F8C">
              <w:rPr>
                <w:rFonts w:ascii="Times New Roman" w:hAnsi="Times New Roman" w:cs="Times New Roman"/>
              </w:rPr>
              <w:t>扩大经济上的共同利益</w:t>
            </w:r>
            <w:r w:rsidRPr="00FC4F8C">
              <w:rPr>
                <w:rFonts w:hAnsi="宋体" w:cs="Times New Roman"/>
              </w:rPr>
              <w:t>→</w:t>
            </w:r>
            <w:r w:rsidRPr="00FC4F8C">
              <w:rPr>
                <w:rFonts w:ascii="Times New Roman" w:hAnsi="Times New Roman" w:cs="Times New Roman"/>
              </w:rPr>
              <w:t>维护和促进世界和平与发展</w:t>
            </w:r>
          </w:p>
          <w:p w:rsidR="00630AA8" w:rsidRDefault="00630AA8" w:rsidP="00630AA8">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世界多极化：发展中国家力量不断增强</w:t>
            </w:r>
            <w:r w:rsidRPr="00FC4F8C">
              <w:rPr>
                <w:rFonts w:hAnsi="宋体" w:cs="Times New Roman"/>
              </w:rPr>
              <w:t>→</w:t>
            </w:r>
            <w:r w:rsidRPr="00FC4F8C">
              <w:rPr>
                <w:rFonts w:ascii="Times New Roman" w:hAnsi="Times New Roman" w:cs="Times New Roman"/>
              </w:rPr>
              <w:t>新兴经济体实力提升</w:t>
            </w:r>
            <w:r w:rsidRPr="00FC4F8C">
              <w:rPr>
                <w:rFonts w:hAnsi="宋体" w:cs="Times New Roman"/>
              </w:rPr>
              <w:t>→</w:t>
            </w:r>
            <w:r w:rsidRPr="00FC4F8C">
              <w:rPr>
                <w:rFonts w:ascii="Times New Roman" w:hAnsi="Times New Roman" w:cs="Times New Roman"/>
              </w:rPr>
              <w:t>壮大了维护世界和平、促进共同发展的力量</w:t>
            </w:r>
            <w:r w:rsidRPr="00FC4F8C">
              <w:rPr>
                <w:rFonts w:hAnsi="宋体" w:cs="Times New Roman"/>
              </w:rPr>
              <w:t>→</w:t>
            </w:r>
            <w:r w:rsidRPr="00FC4F8C">
              <w:rPr>
                <w:rFonts w:ascii="Times New Roman" w:hAnsi="Times New Roman" w:cs="Times New Roman"/>
              </w:rPr>
              <w:t>不同力量中心之间相互制衡</w:t>
            </w:r>
            <w:r w:rsidRPr="00FC4F8C">
              <w:rPr>
                <w:rFonts w:hAnsi="宋体" w:cs="Times New Roman"/>
              </w:rPr>
              <w:t>→</w:t>
            </w:r>
            <w:r w:rsidRPr="00FC4F8C">
              <w:rPr>
                <w:rFonts w:ascii="Times New Roman" w:hAnsi="Times New Roman" w:cs="Times New Roman"/>
              </w:rPr>
              <w:t>促进世界和平与发展</w:t>
            </w:r>
          </w:p>
          <w:p w:rsidR="00630AA8" w:rsidRDefault="00630AA8" w:rsidP="00630AA8">
            <w:pPr>
              <w:pStyle w:val="a3"/>
              <w:snapToGrid w:val="0"/>
              <w:spacing w:line="360" w:lineRule="auto"/>
              <w:jc w:val="left"/>
              <w:rPr>
                <w:rFonts w:ascii="Times New Roman" w:hAnsi="Times New Roman" w:cs="Times New Roman"/>
              </w:rPr>
            </w:pPr>
            <w:r w:rsidRPr="00FC4F8C">
              <w:rPr>
                <w:rFonts w:hAnsi="宋体" w:cs="Times New Roman"/>
              </w:rPr>
              <w:t>③</w:t>
            </w:r>
            <w:r w:rsidRPr="00FC4F8C">
              <w:rPr>
                <w:rFonts w:ascii="Times New Roman" w:hAnsi="Times New Roman" w:cs="Times New Roman"/>
              </w:rPr>
              <w:t>科技：科学技术进步</w:t>
            </w:r>
            <w:r w:rsidRPr="00FC4F8C">
              <w:rPr>
                <w:rFonts w:hAnsi="宋体" w:cs="Times New Roman"/>
              </w:rPr>
              <w:t>→</w:t>
            </w:r>
            <w:r w:rsidRPr="00FC4F8C">
              <w:rPr>
                <w:rFonts w:ascii="Times New Roman" w:hAnsi="Times New Roman" w:cs="Times New Roman"/>
              </w:rPr>
              <w:t>极大地改变了国际关系和战争面貌</w:t>
            </w:r>
            <w:r w:rsidRPr="00FC4F8C">
              <w:rPr>
                <w:rFonts w:hAnsi="宋体" w:cs="Times New Roman"/>
              </w:rPr>
              <w:t>→</w:t>
            </w:r>
            <w:r w:rsidRPr="00FC4F8C">
              <w:rPr>
                <w:rFonts w:ascii="Times New Roman" w:hAnsi="Times New Roman" w:cs="Times New Roman"/>
              </w:rPr>
              <w:t>促进世界和平与发展</w:t>
            </w:r>
          </w:p>
          <w:p w:rsidR="00630AA8" w:rsidRPr="00FC4F8C" w:rsidRDefault="00630AA8" w:rsidP="00630AA8">
            <w:pPr>
              <w:pStyle w:val="a3"/>
              <w:snapToGrid w:val="0"/>
              <w:spacing w:line="360" w:lineRule="auto"/>
              <w:jc w:val="left"/>
              <w:rPr>
                <w:rFonts w:ascii="Times New Roman" w:hAnsi="Times New Roman" w:cs="Times New Roman"/>
              </w:rPr>
            </w:pPr>
            <w:r w:rsidRPr="00FC4F8C">
              <w:rPr>
                <w:rFonts w:hAnsi="宋体" w:cs="Times New Roman"/>
              </w:rPr>
              <w:t>④</w:t>
            </w:r>
            <w:r w:rsidRPr="00FC4F8C">
              <w:rPr>
                <w:rFonts w:ascii="Times New Roman" w:hAnsi="Times New Roman" w:cs="Times New Roman"/>
              </w:rPr>
              <w:t>协调机制：国际协调机制不断完善、多边主义深入发展</w:t>
            </w:r>
            <w:r w:rsidRPr="00FC4F8C">
              <w:rPr>
                <w:rFonts w:hAnsi="宋体" w:cs="Times New Roman"/>
              </w:rPr>
              <w:t>→</w:t>
            </w:r>
            <w:r w:rsidRPr="00FC4F8C">
              <w:rPr>
                <w:rFonts w:ascii="Times New Roman" w:hAnsi="Times New Roman" w:cs="Times New Roman"/>
              </w:rPr>
              <w:t>谈判与对话成为解决冲突的主要手段</w:t>
            </w:r>
            <w:r w:rsidRPr="00FC4F8C">
              <w:rPr>
                <w:rFonts w:hAnsi="宋体" w:cs="Times New Roman"/>
              </w:rPr>
              <w:t>→</w:t>
            </w:r>
            <w:r w:rsidRPr="00FC4F8C">
              <w:rPr>
                <w:rFonts w:ascii="Times New Roman" w:hAnsi="Times New Roman" w:cs="Times New Roman"/>
              </w:rPr>
              <w:t>国家间交流与合作的机制日趋成熟</w:t>
            </w:r>
            <w:r w:rsidRPr="00FC4F8C">
              <w:rPr>
                <w:rFonts w:hAnsi="宋体" w:cs="Times New Roman"/>
              </w:rPr>
              <w:t>→</w:t>
            </w:r>
            <w:r w:rsidRPr="00FC4F8C">
              <w:rPr>
                <w:rFonts w:ascii="Times New Roman" w:hAnsi="Times New Roman" w:cs="Times New Roman"/>
              </w:rPr>
              <w:t>国际社会倾向于选择和平的方式解决国家间的冲突</w:t>
            </w:r>
            <w:r w:rsidRPr="00FC4F8C">
              <w:rPr>
                <w:rFonts w:hAnsi="宋体" w:cs="Times New Roman"/>
              </w:rPr>
              <w:t>→</w:t>
            </w:r>
            <w:r w:rsidRPr="00FC4F8C">
              <w:rPr>
                <w:rFonts w:ascii="Times New Roman" w:hAnsi="Times New Roman" w:cs="Times New Roman"/>
              </w:rPr>
              <w:t>促进世界和平与发展</w:t>
            </w:r>
          </w:p>
        </w:tc>
      </w:tr>
      <w:tr w:rsidR="00FC4F8C" w:rsidRPr="00FC4F8C" w:rsidTr="00630AA8">
        <w:trPr>
          <w:jc w:val="center"/>
        </w:trPr>
        <w:tc>
          <w:tcPr>
            <w:tcW w:w="237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主要障碍</w:t>
            </w:r>
          </w:p>
        </w:tc>
        <w:tc>
          <w:tcPr>
            <w:tcW w:w="6240" w:type="dxa"/>
            <w:shd w:val="clear" w:color="auto" w:fill="auto"/>
            <w:vAlign w:val="center"/>
          </w:tcPr>
          <w:p w:rsidR="00FC4F8C" w:rsidRPr="00FC4F8C" w:rsidRDefault="00FC4F8C" w:rsidP="00630AA8">
            <w:pPr>
              <w:pStyle w:val="a3"/>
              <w:snapToGrid w:val="0"/>
              <w:spacing w:line="360" w:lineRule="auto"/>
              <w:jc w:val="left"/>
              <w:rPr>
                <w:rFonts w:ascii="Times New Roman" w:hAnsi="Times New Roman" w:cs="Times New Roman"/>
              </w:rPr>
            </w:pPr>
            <w:r w:rsidRPr="00FC4F8C">
              <w:rPr>
                <w:rFonts w:ascii="Times New Roman" w:hAnsi="Times New Roman" w:cs="Times New Roman"/>
              </w:rPr>
              <w:t>霸权主义和强权政治，贫富悬殊，局部动荡频繁发生，粮食安全、能源资源安全、网络安全、贸易摩擦、恐怖主义等全球性问题是和平与发展的主要障碍</w:t>
            </w:r>
          </w:p>
        </w:tc>
      </w:tr>
      <w:tr w:rsidR="00FC4F8C" w:rsidRPr="00FC4F8C" w:rsidTr="00630AA8">
        <w:trPr>
          <w:jc w:val="center"/>
        </w:trPr>
        <w:tc>
          <w:tcPr>
            <w:tcW w:w="237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推动措施</w:t>
            </w:r>
          </w:p>
        </w:tc>
        <w:tc>
          <w:tcPr>
            <w:tcW w:w="6240" w:type="dxa"/>
            <w:shd w:val="clear" w:color="auto" w:fill="auto"/>
            <w:vAlign w:val="center"/>
          </w:tcPr>
          <w:p w:rsidR="00FC4F8C" w:rsidRDefault="00FC4F8C" w:rsidP="00630AA8">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维护以联合国为核心的国际体系、以国际法为基础的国际秩序、以《联合国宪章》宗旨和原则为基础的国际关系基本准则，推动建设相互尊重、公平正义、合作共赢的新型国际关系</w:t>
            </w:r>
          </w:p>
          <w:p w:rsidR="00630AA8" w:rsidRDefault="00630AA8" w:rsidP="00630AA8">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坚决反对霸权主义和强权政治，推动国际秩序朝着更加公正合理的方向发展</w:t>
            </w:r>
          </w:p>
          <w:p w:rsidR="00630AA8" w:rsidRDefault="00630AA8" w:rsidP="00630AA8">
            <w:pPr>
              <w:pStyle w:val="a3"/>
              <w:snapToGrid w:val="0"/>
              <w:spacing w:line="360" w:lineRule="auto"/>
              <w:jc w:val="left"/>
              <w:rPr>
                <w:rFonts w:ascii="Times New Roman" w:hAnsi="Times New Roman" w:cs="Times New Roman"/>
              </w:rPr>
            </w:pPr>
            <w:r w:rsidRPr="00FC4F8C">
              <w:rPr>
                <w:rFonts w:hAnsi="宋体" w:cs="Times New Roman"/>
              </w:rPr>
              <w:t>③</w:t>
            </w:r>
            <w:r w:rsidRPr="00FC4F8C">
              <w:rPr>
                <w:rFonts w:ascii="Times New Roman" w:hAnsi="Times New Roman" w:cs="Times New Roman"/>
              </w:rPr>
              <w:t>国际关系民主化是世界和平的重要保证，垄断国际事务的行动肯定是不能成功的。要推动国际关系民主化，国际上的事由各国政府和人民平等协商</w:t>
            </w:r>
          </w:p>
          <w:p w:rsidR="00630AA8" w:rsidRPr="00FC4F8C" w:rsidRDefault="00630AA8" w:rsidP="00630AA8">
            <w:pPr>
              <w:pStyle w:val="a3"/>
              <w:snapToGrid w:val="0"/>
              <w:spacing w:line="360" w:lineRule="auto"/>
              <w:jc w:val="left"/>
              <w:rPr>
                <w:rFonts w:ascii="Times New Roman" w:hAnsi="Times New Roman" w:cs="Times New Roman"/>
              </w:rPr>
            </w:pPr>
            <w:r w:rsidRPr="00FC4F8C">
              <w:rPr>
                <w:rFonts w:hAnsi="宋体" w:cs="Times New Roman"/>
              </w:rPr>
              <w:t>④</w:t>
            </w:r>
            <w:r w:rsidRPr="00FC4F8C">
              <w:rPr>
                <w:rFonts w:ascii="Times New Roman" w:hAnsi="Times New Roman" w:cs="Times New Roman"/>
              </w:rPr>
              <w:t>承认世界的多样性，尊重各国的历史文化、社会制度和发展道路</w:t>
            </w:r>
          </w:p>
        </w:tc>
      </w:tr>
    </w:tbl>
    <w:p w:rsidR="00630AA8" w:rsidRDefault="00630AA8" w:rsidP="00630AA8">
      <w:pPr>
        <w:pStyle w:val="a3"/>
        <w:snapToGrid w:val="0"/>
        <w:spacing w:line="360" w:lineRule="auto"/>
        <w:rPr>
          <w:rFonts w:ascii="Times New Roman" w:hAnsi="Times New Roman" w:cs="Times New Roman"/>
        </w:rPr>
      </w:pPr>
    </w:p>
    <w:p w:rsidR="00FC4F8C" w:rsidRDefault="00FC4F8C" w:rsidP="00630AA8">
      <w:pPr>
        <w:pStyle w:val="a3"/>
        <w:snapToGrid w:val="0"/>
        <w:spacing w:line="360" w:lineRule="auto"/>
        <w:rPr>
          <w:rFonts w:ascii="Times New Roman" w:eastAsia="楷体_GB2312" w:hAnsi="Times New Roman" w:cs="Times New Roman"/>
        </w:rPr>
      </w:pPr>
      <w:r>
        <w:rPr>
          <w:rFonts w:ascii="Times New Roman" w:hAnsi="Times New Roman" w:cs="Times New Roman"/>
        </w:rPr>
        <w:t xml:space="preserve">　　</w:t>
      </w:r>
      <w:r w:rsidRPr="00FC4F8C">
        <w:rPr>
          <w:rFonts w:ascii="Times New Roman" w:eastAsia="黑体" w:hAnsi="Times New Roman" w:cs="Times New Roman"/>
        </w:rPr>
        <w:t>提醒</w:t>
      </w:r>
      <w:r>
        <w:rPr>
          <w:rFonts w:ascii="Times New Roman" w:eastAsia="楷体_GB2312" w:hAnsi="Times New Roman" w:cs="Times New Roman"/>
        </w:rPr>
        <w:t xml:space="preserve">　</w:t>
      </w:r>
      <w:r w:rsidRPr="00FC4F8C">
        <w:rPr>
          <w:rFonts w:eastAsia="楷体_GB2312" w:hAnsi="宋体" w:cs="Times New Roman"/>
        </w:rPr>
        <w:t>①</w:t>
      </w:r>
      <w:r w:rsidRPr="00FC4F8C">
        <w:rPr>
          <w:rFonts w:ascii="Times New Roman" w:eastAsia="楷体_GB2312" w:hAnsi="Times New Roman" w:cs="Times New Roman"/>
        </w:rPr>
        <w:t>和平与发展的主要障碍：霸权主义和强权政治；全球发展最突出的问题：南北发展不平衡；全球和平最突出和最严重的威胁：国际恐怖主义和大规模杀伤性武器的扩散。</w:t>
      </w:r>
    </w:p>
    <w:p w:rsidR="00FC4F8C" w:rsidRPr="00630AA8" w:rsidRDefault="00FC4F8C" w:rsidP="00630AA8">
      <w:pPr>
        <w:pStyle w:val="a3"/>
        <w:snapToGrid w:val="0"/>
        <w:spacing w:line="360" w:lineRule="auto"/>
        <w:rPr>
          <w:rFonts w:ascii="Times New Roman" w:eastAsia="楷体_GB2312" w:hAnsi="Times New Roman" w:cs="Times New Roman"/>
        </w:rPr>
      </w:pPr>
      <w:r w:rsidRPr="00FC4F8C">
        <w:rPr>
          <w:rFonts w:eastAsia="楷体_GB2312" w:hAnsi="宋体" w:cs="Times New Roman"/>
        </w:rPr>
        <w:t>②</w:t>
      </w:r>
      <w:r w:rsidRPr="00FC4F8C">
        <w:rPr>
          <w:rFonts w:ascii="Times New Roman" w:eastAsia="楷体_GB2312" w:hAnsi="Times New Roman" w:cs="Times New Roman"/>
        </w:rPr>
        <w:t>国际关系民主化的基本精神是反对强权政治和单边主义，由世界各国通过平等协商共同解决国际问题，共同治理世界事务。</w:t>
      </w:r>
    </w:p>
    <w:p w:rsidR="00FC4F8C" w:rsidRDefault="00FC4F8C" w:rsidP="00630AA8">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2</w:t>
      </w:r>
      <w:r>
        <w:rPr>
          <w:rFonts w:ascii="Times New Roman" w:hAnsi="Times New Roman" w:cs="Times New Roman"/>
        </w:rPr>
        <w:t>．</w:t>
      </w:r>
      <w:r w:rsidRPr="00FC4F8C">
        <w:rPr>
          <w:rFonts w:ascii="Times New Roman" w:hAnsi="Times New Roman" w:cs="Times New Roman"/>
        </w:rPr>
        <w:t>国际关系</w:t>
      </w:r>
    </w:p>
    <w:p w:rsidR="00FC4F8C" w:rsidRPr="00FC4F8C" w:rsidRDefault="00FC4F8C" w:rsidP="00630AA8">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1</w:t>
      </w:r>
      <w:r>
        <w:rPr>
          <w:rFonts w:ascii="Times New Roman" w:hAnsi="Times New Roman" w:cs="Times New Roman"/>
        </w:rPr>
        <w:t>)</w:t>
      </w:r>
      <w:r w:rsidRPr="00FC4F8C">
        <w:rPr>
          <w:rFonts w:ascii="Times New Roman" w:hAnsi="Times New Roman" w:cs="Times New Roman"/>
        </w:rPr>
        <w:t>内容形式</w:t>
      </w:r>
      <w:r>
        <w:rPr>
          <w:rFonts w:ascii="Times New Roman" w:hAnsi="Times New Roman" w:cs="Times New Roman"/>
        </w:rPr>
        <w:t>：</w:t>
      </w:r>
      <w:r w:rsidRPr="00FC4F8C">
        <w:rPr>
          <w:rFonts w:ascii="Times New Roman" w:hAnsi="Times New Roman" w:cs="Times New Roman"/>
        </w:rPr>
        <w:t>国际关系中最主要的是国家与国家之间的关系</w:t>
      </w:r>
      <w:r>
        <w:rPr>
          <w:rFonts w:ascii="Times New Roman" w:hAnsi="Times New Roman" w:cs="Times New Roman"/>
        </w:rPr>
        <w:t>，</w:t>
      </w:r>
      <w:r w:rsidRPr="00FC4F8C">
        <w:rPr>
          <w:rFonts w:ascii="Times New Roman" w:hAnsi="Times New Roman" w:cs="Times New Roman"/>
        </w:rPr>
        <w:t>其内容多面</w:t>
      </w:r>
      <w:r>
        <w:rPr>
          <w:rFonts w:ascii="Times New Roman" w:hAnsi="Times New Roman" w:cs="Times New Roman"/>
        </w:rPr>
        <w:t>、</w:t>
      </w:r>
      <w:r w:rsidRPr="00FC4F8C">
        <w:rPr>
          <w:rFonts w:ascii="Times New Roman" w:hAnsi="Times New Roman" w:cs="Times New Roman"/>
        </w:rPr>
        <w:t>形式复杂</w:t>
      </w:r>
      <w:r>
        <w:rPr>
          <w:rFonts w:ascii="Times New Roman" w:hAnsi="Times New Roman" w:cs="Times New Roman"/>
        </w:rPr>
        <w:t>、</w:t>
      </w:r>
      <w:r w:rsidRPr="00FC4F8C">
        <w:rPr>
          <w:rFonts w:ascii="Times New Roman" w:hAnsi="Times New Roman" w:cs="Times New Roman"/>
        </w:rPr>
        <w:t>方式多样</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5956"/>
      </w:tblGrid>
      <w:tr w:rsidR="00FC4F8C" w:rsidRPr="00FC4F8C" w:rsidTr="00630AA8">
        <w:trPr>
          <w:jc w:val="center"/>
        </w:trPr>
        <w:tc>
          <w:tcPr>
            <w:tcW w:w="2660"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复杂多变</w:t>
            </w:r>
          </w:p>
        </w:tc>
        <w:tc>
          <w:tcPr>
            <w:tcW w:w="5956" w:type="dxa"/>
            <w:shd w:val="clear" w:color="auto" w:fill="auto"/>
            <w:vAlign w:val="center"/>
          </w:tcPr>
          <w:p w:rsidR="00FC4F8C" w:rsidRPr="00FC4F8C" w:rsidRDefault="00FC4F8C" w:rsidP="00630AA8">
            <w:pPr>
              <w:pStyle w:val="a3"/>
              <w:snapToGrid w:val="0"/>
              <w:spacing w:line="360" w:lineRule="auto"/>
              <w:jc w:val="left"/>
              <w:rPr>
                <w:rFonts w:ascii="Times New Roman" w:hAnsi="Times New Roman" w:cs="Times New Roman"/>
              </w:rPr>
            </w:pPr>
            <w:r w:rsidRPr="00FC4F8C">
              <w:rPr>
                <w:rFonts w:ascii="Times New Roman" w:hAnsi="Times New Roman" w:cs="Times New Roman"/>
              </w:rPr>
              <w:t>国家利益、国家实力、国家性质、对外政策、宗教、文化和历史等多种因素综合作用，使得国际关系复杂多变</w:t>
            </w:r>
          </w:p>
        </w:tc>
      </w:tr>
      <w:tr w:rsidR="00FC4F8C" w:rsidRPr="00FC4F8C" w:rsidTr="00630AA8">
        <w:trPr>
          <w:jc w:val="center"/>
        </w:trPr>
        <w:tc>
          <w:tcPr>
            <w:tcW w:w="2660"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内容形式</w:t>
            </w:r>
          </w:p>
        </w:tc>
        <w:tc>
          <w:tcPr>
            <w:tcW w:w="5956" w:type="dxa"/>
            <w:shd w:val="clear" w:color="auto" w:fill="auto"/>
            <w:vAlign w:val="center"/>
          </w:tcPr>
          <w:p w:rsidR="00FC4F8C" w:rsidRDefault="00FC4F8C" w:rsidP="00630AA8">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内容：包括政治、经济、文化、军事关系等多方面</w:t>
            </w:r>
          </w:p>
          <w:p w:rsidR="00630AA8" w:rsidRDefault="00630AA8" w:rsidP="00630AA8">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形式：形式复杂多样，竞争、合作与冲突是基本形式</w:t>
            </w:r>
          </w:p>
          <w:p w:rsidR="00630AA8" w:rsidRPr="00FC4F8C" w:rsidRDefault="00630AA8" w:rsidP="00630AA8">
            <w:pPr>
              <w:pStyle w:val="a3"/>
              <w:snapToGrid w:val="0"/>
              <w:spacing w:line="360" w:lineRule="auto"/>
              <w:jc w:val="left"/>
              <w:rPr>
                <w:rFonts w:ascii="Times New Roman" w:hAnsi="Times New Roman" w:cs="Times New Roman"/>
              </w:rPr>
            </w:pPr>
            <w:r w:rsidRPr="00FC4F8C">
              <w:rPr>
                <w:rFonts w:hAnsi="宋体" w:cs="Times New Roman"/>
              </w:rPr>
              <w:t>③</w:t>
            </w:r>
            <w:r w:rsidRPr="00FC4F8C">
              <w:rPr>
                <w:rFonts w:ascii="Times New Roman" w:hAnsi="Times New Roman" w:cs="Times New Roman"/>
              </w:rPr>
              <w:t>交往方式：国家间的贸易往来，文化、科技、教育、医疗等方面的交流，外交磋商，领导人互访，缔结条约或协定，等等</w:t>
            </w:r>
          </w:p>
        </w:tc>
      </w:tr>
      <w:tr w:rsidR="00FC4F8C" w:rsidTr="00630AA8">
        <w:trPr>
          <w:jc w:val="center"/>
        </w:trPr>
        <w:tc>
          <w:tcPr>
            <w:tcW w:w="2660"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关系规范</w:t>
            </w:r>
          </w:p>
        </w:tc>
        <w:tc>
          <w:tcPr>
            <w:tcW w:w="5956" w:type="dxa"/>
            <w:shd w:val="clear" w:color="auto" w:fill="auto"/>
            <w:vAlign w:val="center"/>
          </w:tcPr>
          <w:p w:rsidR="00FC4F8C" w:rsidRDefault="00FC4F8C" w:rsidP="00630AA8">
            <w:pPr>
              <w:pStyle w:val="a3"/>
              <w:snapToGrid w:val="0"/>
              <w:spacing w:line="360" w:lineRule="auto"/>
              <w:jc w:val="left"/>
              <w:rPr>
                <w:rFonts w:ascii="Times New Roman" w:hAnsi="Times New Roman" w:cs="Times New Roman"/>
              </w:rPr>
            </w:pPr>
            <w:r w:rsidRPr="00FC4F8C">
              <w:rPr>
                <w:rFonts w:ascii="Times New Roman" w:hAnsi="Times New Roman" w:cs="Times New Roman"/>
              </w:rPr>
              <w:t>国际法规范着国际交往的各个方面和人类活动的各个领域，对维护国际关系稳定、促进世界和平与发展发挥着重要作用，遵守国际法符合各国的共同利益</w:t>
            </w:r>
          </w:p>
        </w:tc>
      </w:tr>
    </w:tbl>
    <w:p w:rsidR="00630AA8" w:rsidRDefault="00FC4F8C" w:rsidP="00630AA8">
      <w:pPr>
        <w:pStyle w:val="a3"/>
        <w:snapToGrid w:val="0"/>
        <w:spacing w:line="360" w:lineRule="auto"/>
        <w:rPr>
          <w:rFonts w:ascii="Times New Roman" w:hAnsi="Times New Roman" w:cs="Times New Roman"/>
        </w:rPr>
      </w:pPr>
      <w:r>
        <w:rPr>
          <w:rFonts w:ascii="Times New Roman" w:hAnsi="Times New Roman" w:cs="Times New Roman"/>
        </w:rPr>
        <w:t xml:space="preserve">　　</w:t>
      </w:r>
    </w:p>
    <w:p w:rsidR="00FC4F8C" w:rsidRDefault="00FC4F8C" w:rsidP="00630AA8">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2</w:t>
      </w:r>
      <w:r>
        <w:rPr>
          <w:rFonts w:ascii="Times New Roman" w:hAnsi="Times New Roman" w:cs="Times New Roman"/>
        </w:rPr>
        <w:t>)</w:t>
      </w:r>
      <w:r w:rsidRPr="00FC4F8C">
        <w:rPr>
          <w:rFonts w:ascii="Times New Roman" w:hAnsi="Times New Roman" w:cs="Times New Roman"/>
        </w:rPr>
        <w:t>影响因素</w:t>
      </w:r>
      <w:r>
        <w:rPr>
          <w:rFonts w:ascii="Times New Roman" w:hAnsi="Times New Roman" w:cs="Times New Roman"/>
        </w:rPr>
        <w:t>：</w:t>
      </w:r>
      <w:r w:rsidRPr="00FC4F8C">
        <w:rPr>
          <w:rFonts w:ascii="Times New Roman" w:hAnsi="Times New Roman" w:cs="Times New Roman"/>
        </w:rPr>
        <w:t>国家之间出现分离聚合</w:t>
      </w:r>
      <w:r>
        <w:rPr>
          <w:rFonts w:ascii="Times New Roman" w:hAnsi="Times New Roman" w:cs="Times New Roman"/>
        </w:rPr>
        <w:t>、</w:t>
      </w:r>
      <w:r w:rsidRPr="00FC4F8C">
        <w:rPr>
          <w:rFonts w:ascii="Times New Roman" w:hAnsi="Times New Roman" w:cs="Times New Roman"/>
        </w:rPr>
        <w:t>亲疏冷热的复杂关系是多种因素综合作用的结果</w:t>
      </w:r>
      <w:r>
        <w:rPr>
          <w:rFonts w:ascii="Times New Roman" w:hAnsi="Times New Roman" w:cs="Times New Roman"/>
        </w:rPr>
        <w:t>，</w:t>
      </w:r>
      <w:r w:rsidRPr="00FC4F8C">
        <w:rPr>
          <w:rFonts w:ascii="Times New Roman" w:hAnsi="Times New Roman" w:cs="Times New Roman"/>
        </w:rPr>
        <w:t>这些因素包括国家利益</w:t>
      </w:r>
      <w:r>
        <w:rPr>
          <w:rFonts w:ascii="Times New Roman" w:hAnsi="Times New Roman" w:cs="Times New Roman"/>
        </w:rPr>
        <w:t>、</w:t>
      </w:r>
      <w:r w:rsidRPr="00FC4F8C">
        <w:rPr>
          <w:rFonts w:ascii="Times New Roman" w:hAnsi="Times New Roman" w:cs="Times New Roman"/>
        </w:rPr>
        <w:t>国家实力</w:t>
      </w:r>
      <w:r>
        <w:rPr>
          <w:rFonts w:ascii="Times New Roman" w:hAnsi="Times New Roman" w:cs="Times New Roman"/>
        </w:rPr>
        <w:t>、</w:t>
      </w:r>
      <w:r w:rsidRPr="00FC4F8C">
        <w:rPr>
          <w:rFonts w:ascii="Times New Roman" w:hAnsi="Times New Roman" w:cs="Times New Roman"/>
        </w:rPr>
        <w:t>宗教</w:t>
      </w:r>
      <w:r>
        <w:rPr>
          <w:rFonts w:ascii="Times New Roman" w:hAnsi="Times New Roman" w:cs="Times New Roman"/>
        </w:rPr>
        <w:t>、</w:t>
      </w:r>
      <w:r w:rsidRPr="00FC4F8C">
        <w:rPr>
          <w:rFonts w:ascii="Times New Roman" w:hAnsi="Times New Roman" w:cs="Times New Roman"/>
        </w:rPr>
        <w:t>文化和历史等</w:t>
      </w:r>
      <w:r>
        <w:rPr>
          <w:rFonts w:ascii="Times New Roman" w:hAnsi="Times New Roman" w:cs="Times New Roman"/>
        </w:rPr>
        <w:t>。</w:t>
      </w:r>
      <w:r w:rsidRPr="00FC4F8C">
        <w:rPr>
          <w:rFonts w:ascii="Times New Roman" w:hAnsi="Times New Roman" w:cs="Times New Roman"/>
        </w:rPr>
        <w:t>其中</w:t>
      </w:r>
      <w:r>
        <w:rPr>
          <w:rFonts w:ascii="Times New Roman" w:hAnsi="Times New Roman" w:cs="Times New Roman"/>
        </w:rPr>
        <w:t>，</w:t>
      </w:r>
      <w:r w:rsidRPr="00FC4F8C">
        <w:rPr>
          <w:rFonts w:ascii="Times New Roman" w:hAnsi="Times New Roman" w:cs="Times New Roman"/>
        </w:rPr>
        <w:t>国家利益和国家实力是影响国际关系的决定性因素</w:t>
      </w:r>
      <w:r>
        <w:rPr>
          <w:rFonts w:ascii="Times New Roman" w:hAnsi="Times New Roman" w:cs="Times New Roman"/>
        </w:rPr>
        <w:t>。</w:t>
      </w:r>
    </w:p>
    <w:p w:rsidR="00FC4F8C" w:rsidRDefault="00FC4F8C" w:rsidP="00630AA8">
      <w:pPr>
        <w:pStyle w:val="a3"/>
        <w:snapToGrid w:val="0"/>
        <w:spacing w:line="360" w:lineRule="auto"/>
        <w:ind w:firstLineChars="200" w:firstLine="420"/>
        <w:rPr>
          <w:rFonts w:ascii="Times New Roman" w:hAnsi="Times New Roman" w:cs="Times New Roman"/>
        </w:rPr>
      </w:pPr>
      <w:r w:rsidRPr="00FC4F8C">
        <w:rPr>
          <w:rFonts w:hAnsi="宋体" w:cs="Times New Roman"/>
        </w:rPr>
        <w:t>①</w:t>
      </w:r>
      <w:r w:rsidRPr="00FC4F8C">
        <w:rPr>
          <w:rFonts w:ascii="Times New Roman" w:hAnsi="Times New Roman" w:cs="Times New Roman"/>
        </w:rPr>
        <w:t>国家间的共同利益是国家合作的基础</w:t>
      </w:r>
      <w:r>
        <w:rPr>
          <w:rFonts w:ascii="Times New Roman" w:hAnsi="Times New Roman" w:cs="Times New Roman"/>
        </w:rPr>
        <w:t>，</w:t>
      </w:r>
      <w:r w:rsidRPr="00FC4F8C">
        <w:rPr>
          <w:rFonts w:ascii="Times New Roman" w:hAnsi="Times New Roman" w:cs="Times New Roman"/>
        </w:rPr>
        <w:t>利益对立是引起国家冲突的根源</w:t>
      </w:r>
      <w:r>
        <w:rPr>
          <w:rFonts w:ascii="Times New Roman" w:hAnsi="Times New Roman" w:cs="Times New Roman"/>
        </w:rPr>
        <w:t>。</w:t>
      </w:r>
    </w:p>
    <w:p w:rsidR="00FC4F8C" w:rsidRDefault="00FC4F8C" w:rsidP="00630AA8">
      <w:pPr>
        <w:pStyle w:val="a3"/>
        <w:snapToGrid w:val="0"/>
        <w:spacing w:line="360" w:lineRule="auto"/>
        <w:ind w:firstLineChars="200" w:firstLine="420"/>
        <w:rPr>
          <w:rFonts w:ascii="Times New Roman" w:hAnsi="Times New Roman" w:cs="Times New Roman"/>
        </w:rPr>
      </w:pPr>
      <w:r w:rsidRPr="00FC4F8C">
        <w:rPr>
          <w:rFonts w:hAnsi="宋体" w:cs="Times New Roman"/>
        </w:rPr>
        <w:t>②</w:t>
      </w:r>
      <w:r w:rsidRPr="00FC4F8C">
        <w:rPr>
          <w:rFonts w:ascii="Times New Roman" w:hAnsi="Times New Roman" w:cs="Times New Roman"/>
        </w:rPr>
        <w:t>维护国家利益的有力保障是强大的国家实力</w:t>
      </w:r>
      <w:r>
        <w:rPr>
          <w:rFonts w:ascii="Times New Roman" w:hAnsi="Times New Roman" w:cs="Times New Roman"/>
        </w:rPr>
        <w:t>，</w:t>
      </w:r>
      <w:r w:rsidRPr="00FC4F8C">
        <w:rPr>
          <w:rFonts w:ascii="Times New Roman" w:hAnsi="Times New Roman" w:cs="Times New Roman"/>
        </w:rPr>
        <w:t>国家实力衰弱不利于国家利益的实现</w:t>
      </w:r>
      <w:r>
        <w:rPr>
          <w:rFonts w:ascii="Times New Roman" w:hAnsi="Times New Roman" w:cs="Times New Roman"/>
        </w:rPr>
        <w:t>。</w:t>
      </w:r>
    </w:p>
    <w:p w:rsidR="00FC4F8C" w:rsidRDefault="00FC4F8C" w:rsidP="00630AA8">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3</w:t>
      </w:r>
      <w:r>
        <w:rPr>
          <w:rFonts w:ascii="Times New Roman" w:hAnsi="Times New Roman" w:cs="Times New Roman"/>
        </w:rPr>
        <w:t>)</w:t>
      </w:r>
      <w:r w:rsidRPr="00FC4F8C">
        <w:rPr>
          <w:rFonts w:ascii="Times New Roman" w:hAnsi="Times New Roman" w:cs="Times New Roman"/>
        </w:rPr>
        <w:t>维护国家利益</w:t>
      </w:r>
      <w:r>
        <w:rPr>
          <w:rFonts w:ascii="Times New Roman" w:hAnsi="Times New Roman" w:cs="Times New Roman"/>
        </w:rPr>
        <w:t>：</w:t>
      </w:r>
      <w:r w:rsidRPr="00FC4F8C">
        <w:rPr>
          <w:rFonts w:ascii="Times New Roman" w:hAnsi="Times New Roman" w:cs="Times New Roman"/>
        </w:rPr>
        <w:t>国家利益和国家实力是影响国际关系的决定性因素</w:t>
      </w:r>
      <w:r>
        <w:rPr>
          <w:rFonts w:ascii="Times New Roman" w:hAnsi="Times New Roman" w:cs="Times New Roman"/>
        </w:rPr>
        <w:t>。</w:t>
      </w:r>
      <w:r w:rsidRPr="00FC4F8C">
        <w:rPr>
          <w:rFonts w:ascii="Times New Roman" w:hAnsi="Times New Roman" w:cs="Times New Roman"/>
        </w:rPr>
        <w:t>维护国家利益是主权国家对外活动的出发点和落脚点</w:t>
      </w:r>
      <w:r>
        <w:rPr>
          <w:rFonts w:ascii="Times New Roman" w:hAnsi="Times New Roman" w:cs="Times New Roman"/>
        </w:rPr>
        <w:t>。</w:t>
      </w:r>
    </w:p>
    <w:p w:rsidR="00FC4F8C" w:rsidRDefault="00FC4F8C" w:rsidP="00630AA8">
      <w:pPr>
        <w:pStyle w:val="a3"/>
        <w:snapToGrid w:val="0"/>
        <w:spacing w:line="360" w:lineRule="auto"/>
        <w:ind w:firstLineChars="200" w:firstLine="420"/>
        <w:rPr>
          <w:rFonts w:ascii="Times New Roman" w:hAnsi="Times New Roman" w:cs="Times New Roman"/>
        </w:rPr>
      </w:pPr>
      <w:r w:rsidRPr="00FC4F8C">
        <w:rPr>
          <w:rFonts w:hAnsi="宋体" w:cs="Times New Roman"/>
        </w:rPr>
        <w:t>①</w:t>
      </w:r>
      <w:r w:rsidRPr="00FC4F8C">
        <w:rPr>
          <w:rFonts w:ascii="Times New Roman" w:hAnsi="Times New Roman" w:cs="Times New Roman"/>
        </w:rPr>
        <w:t>任何国家都不应以维护本国国家利益为由</w:t>
      </w:r>
      <w:r>
        <w:rPr>
          <w:rFonts w:ascii="Times New Roman" w:hAnsi="Times New Roman" w:cs="Times New Roman"/>
        </w:rPr>
        <w:t>，</w:t>
      </w:r>
      <w:r w:rsidRPr="00FC4F8C">
        <w:rPr>
          <w:rFonts w:ascii="Times New Roman" w:hAnsi="Times New Roman" w:cs="Times New Roman"/>
        </w:rPr>
        <w:t>侵犯别国主权和安全</w:t>
      </w:r>
      <w:r>
        <w:rPr>
          <w:rFonts w:ascii="Times New Roman" w:hAnsi="Times New Roman" w:cs="Times New Roman"/>
        </w:rPr>
        <w:t>，</w:t>
      </w:r>
      <w:r w:rsidRPr="00FC4F8C">
        <w:rPr>
          <w:rFonts w:ascii="Times New Roman" w:hAnsi="Times New Roman" w:cs="Times New Roman"/>
        </w:rPr>
        <w:t>干涉别国内政</w:t>
      </w:r>
      <w:r>
        <w:rPr>
          <w:rFonts w:ascii="Times New Roman" w:hAnsi="Times New Roman" w:cs="Times New Roman"/>
        </w:rPr>
        <w:t>。</w:t>
      </w:r>
      <w:r w:rsidRPr="00FC4F8C">
        <w:rPr>
          <w:rFonts w:ascii="Times New Roman" w:hAnsi="Times New Roman" w:cs="Times New Roman"/>
        </w:rPr>
        <w:t>否则就是非正义的</w:t>
      </w:r>
      <w:r>
        <w:rPr>
          <w:rFonts w:ascii="Times New Roman" w:hAnsi="Times New Roman" w:cs="Times New Roman"/>
        </w:rPr>
        <w:t>、</w:t>
      </w:r>
      <w:r w:rsidRPr="00FC4F8C">
        <w:rPr>
          <w:rFonts w:ascii="Times New Roman" w:hAnsi="Times New Roman" w:cs="Times New Roman"/>
        </w:rPr>
        <w:t>错误的</w:t>
      </w:r>
      <w:r>
        <w:rPr>
          <w:rFonts w:ascii="Times New Roman" w:hAnsi="Times New Roman" w:cs="Times New Roman"/>
        </w:rPr>
        <w:t>，</w:t>
      </w:r>
      <w:r w:rsidRPr="00FC4F8C">
        <w:rPr>
          <w:rFonts w:ascii="Times New Roman" w:hAnsi="Times New Roman" w:cs="Times New Roman"/>
        </w:rPr>
        <w:t>应当受到谴责和反对</w:t>
      </w:r>
      <w:r>
        <w:rPr>
          <w:rFonts w:ascii="Times New Roman" w:hAnsi="Times New Roman" w:cs="Times New Roman"/>
        </w:rPr>
        <w:t>。</w:t>
      </w:r>
    </w:p>
    <w:p w:rsidR="00FC4F8C" w:rsidRDefault="00FC4F8C" w:rsidP="00630AA8">
      <w:pPr>
        <w:pStyle w:val="a3"/>
        <w:snapToGrid w:val="0"/>
        <w:spacing w:line="360" w:lineRule="auto"/>
        <w:ind w:firstLineChars="200" w:firstLine="420"/>
        <w:rPr>
          <w:rFonts w:ascii="Times New Roman" w:hAnsi="Times New Roman" w:cs="Times New Roman"/>
        </w:rPr>
      </w:pPr>
      <w:r w:rsidRPr="00FC4F8C">
        <w:rPr>
          <w:rFonts w:hAnsi="宋体" w:cs="Times New Roman"/>
        </w:rPr>
        <w:t>②</w:t>
      </w:r>
      <w:r w:rsidRPr="00FC4F8C">
        <w:rPr>
          <w:rFonts w:ascii="Times New Roman" w:hAnsi="Times New Roman" w:cs="Times New Roman"/>
        </w:rPr>
        <w:t>中国坚定地维护自己的国家利益</w:t>
      </w:r>
      <w:r>
        <w:rPr>
          <w:rFonts w:ascii="Times New Roman" w:hAnsi="Times New Roman" w:cs="Times New Roman"/>
        </w:rPr>
        <w:t>。</w:t>
      </w:r>
      <w:r w:rsidRPr="00FC4F8C">
        <w:rPr>
          <w:rFonts w:ascii="Times New Roman" w:hAnsi="Times New Roman" w:cs="Times New Roman"/>
        </w:rPr>
        <w:t>我国是人民当家作主的社会主义国家</w:t>
      </w:r>
      <w:r>
        <w:rPr>
          <w:rFonts w:ascii="Times New Roman" w:hAnsi="Times New Roman" w:cs="Times New Roman"/>
        </w:rPr>
        <w:t>，</w:t>
      </w:r>
      <w:r w:rsidRPr="00FC4F8C">
        <w:rPr>
          <w:rFonts w:ascii="Times New Roman" w:hAnsi="Times New Roman" w:cs="Times New Roman"/>
        </w:rPr>
        <w:t>国家利益与人民的根本利益相一致</w:t>
      </w:r>
      <w:r>
        <w:rPr>
          <w:rFonts w:ascii="Times New Roman" w:hAnsi="Times New Roman" w:cs="Times New Roman"/>
        </w:rPr>
        <w:t>，</w:t>
      </w:r>
      <w:r w:rsidRPr="00FC4F8C">
        <w:rPr>
          <w:rFonts w:ascii="Times New Roman" w:hAnsi="Times New Roman" w:cs="Times New Roman"/>
        </w:rPr>
        <w:t>维护我国的国家利益就是维护人民的根本利益</w:t>
      </w:r>
      <w:r>
        <w:rPr>
          <w:rFonts w:ascii="Times New Roman" w:hAnsi="Times New Roman" w:cs="Times New Roman"/>
        </w:rPr>
        <w:t>。</w:t>
      </w:r>
      <w:r w:rsidRPr="00FC4F8C">
        <w:rPr>
          <w:rFonts w:ascii="Times New Roman" w:hAnsi="Times New Roman" w:cs="Times New Roman"/>
        </w:rPr>
        <w:t>我国在维护自身利益的同时</w:t>
      </w:r>
      <w:r>
        <w:rPr>
          <w:rFonts w:ascii="Times New Roman" w:hAnsi="Times New Roman" w:cs="Times New Roman"/>
        </w:rPr>
        <w:t>，</w:t>
      </w:r>
      <w:r w:rsidRPr="00FC4F8C">
        <w:rPr>
          <w:rFonts w:ascii="Times New Roman" w:hAnsi="Times New Roman" w:cs="Times New Roman"/>
        </w:rPr>
        <w:t>兼顾他国合理关切</w:t>
      </w:r>
      <w:r>
        <w:rPr>
          <w:rFonts w:ascii="Times New Roman" w:hAnsi="Times New Roman" w:cs="Times New Roman"/>
        </w:rPr>
        <w:t>，</w:t>
      </w:r>
      <w:r w:rsidRPr="00FC4F8C">
        <w:rPr>
          <w:rFonts w:ascii="Times New Roman" w:hAnsi="Times New Roman" w:cs="Times New Roman"/>
        </w:rPr>
        <w:t>在谋求本国发展中促进各国共同发展</w:t>
      </w:r>
      <w:r>
        <w:rPr>
          <w:rFonts w:ascii="Times New Roman" w:hAnsi="Times New Roman" w:cs="Times New Roman"/>
        </w:rPr>
        <w:t>。</w:t>
      </w:r>
    </w:p>
    <w:p w:rsidR="00FC4F8C" w:rsidRDefault="00FC4F8C" w:rsidP="00630AA8">
      <w:pPr>
        <w:pStyle w:val="a3"/>
        <w:snapToGrid w:val="0"/>
        <w:spacing w:line="360" w:lineRule="auto"/>
        <w:ind w:firstLineChars="200" w:firstLine="420"/>
        <w:rPr>
          <w:rFonts w:ascii="Times New Roman" w:hAnsi="Times New Roman" w:cs="Times New Roman"/>
        </w:rPr>
      </w:pPr>
      <w:r w:rsidRPr="00FC4F8C">
        <w:rPr>
          <w:rFonts w:hAnsi="宋体" w:cs="Times New Roman"/>
        </w:rPr>
        <w:t>③</w:t>
      </w:r>
      <w:r w:rsidRPr="00FC4F8C">
        <w:rPr>
          <w:rFonts w:ascii="Times New Roman" w:hAnsi="Times New Roman" w:cs="Times New Roman"/>
        </w:rPr>
        <w:t>维护国家利益的有力保障是强大的国家实力</w:t>
      </w:r>
      <w:r>
        <w:rPr>
          <w:rFonts w:ascii="Times New Roman" w:hAnsi="Times New Roman" w:cs="Times New Roman"/>
        </w:rPr>
        <w:t>。</w:t>
      </w:r>
      <w:r w:rsidRPr="00FC4F8C">
        <w:rPr>
          <w:rFonts w:ascii="Times New Roman" w:hAnsi="Times New Roman" w:cs="Times New Roman"/>
        </w:rPr>
        <w:t>我国应该坚持以经济建设为中心</w:t>
      </w:r>
      <w:r>
        <w:rPr>
          <w:rFonts w:ascii="Times New Roman" w:hAnsi="Times New Roman" w:cs="Times New Roman"/>
        </w:rPr>
        <w:t>，</w:t>
      </w:r>
      <w:r w:rsidRPr="00FC4F8C">
        <w:rPr>
          <w:rFonts w:ascii="Times New Roman" w:hAnsi="Times New Roman" w:cs="Times New Roman"/>
        </w:rPr>
        <w:t>大力推进科技创新</w:t>
      </w:r>
      <w:r>
        <w:rPr>
          <w:rFonts w:ascii="Times New Roman" w:hAnsi="Times New Roman" w:cs="Times New Roman"/>
        </w:rPr>
        <w:t>，</w:t>
      </w:r>
      <w:r w:rsidRPr="00FC4F8C">
        <w:rPr>
          <w:rFonts w:ascii="Times New Roman" w:hAnsi="Times New Roman" w:cs="Times New Roman"/>
        </w:rPr>
        <w:t>增强核心竞争力</w:t>
      </w:r>
      <w:r>
        <w:rPr>
          <w:rFonts w:ascii="Times New Roman" w:hAnsi="Times New Roman" w:cs="Times New Roman"/>
        </w:rPr>
        <w:t>，</w:t>
      </w:r>
      <w:r w:rsidRPr="00FC4F8C">
        <w:rPr>
          <w:rFonts w:ascii="Times New Roman" w:hAnsi="Times New Roman" w:cs="Times New Roman"/>
        </w:rPr>
        <w:t>提升国家实力</w:t>
      </w:r>
      <w:r>
        <w:rPr>
          <w:rFonts w:ascii="Times New Roman" w:hAnsi="Times New Roman" w:cs="Times New Roman"/>
        </w:rPr>
        <w:t>。</w:t>
      </w:r>
    </w:p>
    <w:p w:rsidR="00FC4F8C" w:rsidRDefault="00FC4F8C" w:rsidP="00630AA8">
      <w:pPr>
        <w:pStyle w:val="a3"/>
        <w:snapToGrid w:val="0"/>
        <w:spacing w:line="360" w:lineRule="auto"/>
        <w:ind w:firstLineChars="200" w:firstLine="420"/>
        <w:rPr>
          <w:rFonts w:ascii="Times New Roman" w:hAnsi="Times New Roman" w:cs="Times New Roman"/>
        </w:rPr>
      </w:pPr>
      <w:r w:rsidRPr="00FC4F8C">
        <w:rPr>
          <w:rFonts w:hAnsi="宋体" w:cs="Times New Roman"/>
        </w:rPr>
        <w:t>④</w:t>
      </w:r>
      <w:r w:rsidRPr="00FC4F8C">
        <w:rPr>
          <w:rFonts w:ascii="Times New Roman" w:hAnsi="Times New Roman" w:cs="Times New Roman"/>
        </w:rPr>
        <w:t>我国坚持总体国家安全观</w:t>
      </w:r>
      <w:r>
        <w:rPr>
          <w:rFonts w:ascii="Times New Roman" w:hAnsi="Times New Roman" w:cs="Times New Roman"/>
        </w:rPr>
        <w:t>，</w:t>
      </w:r>
      <w:r w:rsidRPr="00FC4F8C">
        <w:rPr>
          <w:rFonts w:ascii="Times New Roman" w:hAnsi="Times New Roman" w:cs="Times New Roman"/>
        </w:rPr>
        <w:t>始终奉行独立自主的和平外交政策</w:t>
      </w:r>
      <w:r>
        <w:rPr>
          <w:rFonts w:ascii="Times New Roman" w:hAnsi="Times New Roman" w:cs="Times New Roman"/>
        </w:rPr>
        <w:t>，</w:t>
      </w:r>
      <w:r w:rsidRPr="00FC4F8C">
        <w:rPr>
          <w:rFonts w:ascii="Times New Roman" w:hAnsi="Times New Roman" w:cs="Times New Roman"/>
        </w:rPr>
        <w:t>反对霸权主义和强权政治</w:t>
      </w:r>
      <w:r>
        <w:rPr>
          <w:rFonts w:ascii="Times New Roman" w:hAnsi="Times New Roman" w:cs="Times New Roman"/>
        </w:rPr>
        <w:t>，</w:t>
      </w:r>
      <w:r w:rsidRPr="00FC4F8C">
        <w:rPr>
          <w:rFonts w:ascii="Times New Roman" w:hAnsi="Times New Roman" w:cs="Times New Roman"/>
        </w:rPr>
        <w:t>走和平发展道路</w:t>
      </w:r>
      <w:r>
        <w:rPr>
          <w:rFonts w:ascii="Times New Roman" w:hAnsi="Times New Roman" w:cs="Times New Roman"/>
        </w:rPr>
        <w:t>，</w:t>
      </w:r>
      <w:r w:rsidRPr="00FC4F8C">
        <w:rPr>
          <w:rFonts w:ascii="Times New Roman" w:hAnsi="Times New Roman" w:cs="Times New Roman"/>
        </w:rPr>
        <w:t>推动构建人类命运共同体</w:t>
      </w:r>
      <w:r>
        <w:rPr>
          <w:rFonts w:ascii="Times New Roman" w:hAnsi="Times New Roman" w:cs="Times New Roman"/>
        </w:rPr>
        <w:t>。</w:t>
      </w:r>
    </w:p>
    <w:p w:rsidR="00FC4F8C" w:rsidRDefault="00FC4F8C" w:rsidP="00630AA8">
      <w:pPr>
        <w:pStyle w:val="a3"/>
        <w:snapToGrid w:val="0"/>
        <w:spacing w:line="360" w:lineRule="auto"/>
        <w:ind w:firstLineChars="200" w:firstLine="420"/>
        <w:rPr>
          <w:rFonts w:ascii="Times New Roman" w:eastAsia="楷体_GB2312" w:hAnsi="Times New Roman" w:cs="Times New Roman"/>
        </w:rPr>
      </w:pPr>
      <w:r w:rsidRPr="00FC4F8C">
        <w:rPr>
          <w:rFonts w:ascii="Times New Roman" w:eastAsia="黑体" w:hAnsi="Times New Roman" w:cs="Times New Roman"/>
        </w:rPr>
        <w:t>提示</w:t>
      </w:r>
      <w:r>
        <w:rPr>
          <w:rFonts w:ascii="Times New Roman" w:eastAsia="黑体" w:hAnsi="Times New Roman" w:cs="Times New Roman"/>
        </w:rPr>
        <w:t xml:space="preserve">　</w:t>
      </w:r>
      <w:r w:rsidRPr="00FC4F8C">
        <w:rPr>
          <w:rFonts w:eastAsia="楷体_GB2312" w:hAnsi="宋体" w:cs="Times New Roman"/>
        </w:rPr>
        <w:t>①</w:t>
      </w:r>
      <w:r w:rsidRPr="00FC4F8C">
        <w:rPr>
          <w:rFonts w:ascii="Times New Roman" w:eastAsia="楷体_GB2312" w:hAnsi="Times New Roman" w:cs="Times New Roman"/>
        </w:rPr>
        <w:t>国家利益不是抽象的，归根结底是该国统治阶级意志和利益的体现。</w:t>
      </w:r>
    </w:p>
    <w:p w:rsidR="00FC4F8C" w:rsidRDefault="00FC4F8C" w:rsidP="00630AA8">
      <w:pPr>
        <w:pStyle w:val="a3"/>
        <w:snapToGrid w:val="0"/>
        <w:spacing w:line="360" w:lineRule="auto"/>
        <w:ind w:firstLineChars="200" w:firstLine="420"/>
        <w:rPr>
          <w:rFonts w:ascii="Times New Roman" w:hAnsi="Times New Roman" w:cs="Times New Roman"/>
        </w:rPr>
      </w:pPr>
      <w:r w:rsidRPr="00FC4F8C">
        <w:rPr>
          <w:rFonts w:eastAsia="楷体_GB2312" w:hAnsi="宋体" w:cs="Times New Roman"/>
        </w:rPr>
        <w:t>②</w:t>
      </w:r>
      <w:r w:rsidRPr="00FC4F8C">
        <w:rPr>
          <w:rFonts w:ascii="Times New Roman" w:eastAsia="楷体_GB2312" w:hAnsi="Times New Roman" w:cs="Times New Roman"/>
        </w:rPr>
        <w:t>国家利益</w:t>
      </w:r>
      <w:r w:rsidRPr="00FC4F8C">
        <w:rPr>
          <w:rFonts w:eastAsia="楷体_GB2312" w:hAnsi="宋体" w:cs="Times New Roman"/>
        </w:rPr>
        <w:t>≠</w:t>
      </w:r>
      <w:r w:rsidRPr="00FC4F8C">
        <w:rPr>
          <w:rFonts w:ascii="Times New Roman" w:eastAsia="楷体_GB2312" w:hAnsi="Times New Roman" w:cs="Times New Roman"/>
        </w:rPr>
        <w:t>国家间的共同利益，国家间的共同利益</w:t>
      </w:r>
      <w:r w:rsidRPr="00FC4F8C">
        <w:rPr>
          <w:rFonts w:eastAsia="楷体_GB2312" w:hAnsi="宋体" w:cs="Times New Roman"/>
        </w:rPr>
        <w:t>≠</w:t>
      </w:r>
      <w:r w:rsidRPr="00FC4F8C">
        <w:rPr>
          <w:rFonts w:ascii="Times New Roman" w:eastAsia="楷体_GB2312" w:hAnsi="Times New Roman" w:cs="Times New Roman"/>
        </w:rPr>
        <w:t>国家根本利益，国家根本利益</w:t>
      </w:r>
      <w:r w:rsidRPr="00FC4F8C">
        <w:rPr>
          <w:rFonts w:eastAsia="楷体_GB2312" w:hAnsi="宋体" w:cs="Times New Roman"/>
        </w:rPr>
        <w:t>≠</w:t>
      </w:r>
      <w:r w:rsidRPr="00FC4F8C">
        <w:rPr>
          <w:rFonts w:ascii="Times New Roman" w:eastAsia="楷体_GB2312" w:hAnsi="Times New Roman" w:cs="Times New Roman"/>
        </w:rPr>
        <w:t>人民的利益，霸权主义和强权政治</w:t>
      </w:r>
      <w:r w:rsidRPr="00FC4F8C">
        <w:rPr>
          <w:rFonts w:eastAsia="楷体_GB2312" w:hAnsi="宋体" w:cs="Times New Roman"/>
        </w:rPr>
        <w:t>≠</w:t>
      </w:r>
      <w:r w:rsidRPr="00FC4F8C">
        <w:rPr>
          <w:rFonts w:ascii="Times New Roman" w:eastAsia="楷体_GB2312" w:hAnsi="Times New Roman" w:cs="Times New Roman"/>
        </w:rPr>
        <w:t>维护国家利益。</w:t>
      </w:r>
    </w:p>
    <w:p w:rsidR="00FC4F8C" w:rsidRPr="00FC4F8C" w:rsidRDefault="00FC4F8C" w:rsidP="00630AA8">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3</w:t>
      </w:r>
      <w:r>
        <w:rPr>
          <w:rFonts w:ascii="Times New Roman" w:hAnsi="Times New Roman" w:cs="Times New Roman"/>
        </w:rPr>
        <w:t>．</w:t>
      </w:r>
      <w:r w:rsidRPr="00FC4F8C">
        <w:rPr>
          <w:rFonts w:ascii="Times New Roman" w:hAnsi="Times New Roman" w:cs="Times New Roman"/>
        </w:rPr>
        <w:t>独立自主的和平外交政策</w:t>
      </w:r>
      <w:r>
        <w:rPr>
          <w:rFonts w:ascii="Times New Roman" w:hAnsi="Times New Roman" w:cs="Times New Roman"/>
        </w:rPr>
        <w:t>：</w:t>
      </w:r>
      <w:r w:rsidRPr="00FC4F8C">
        <w:rPr>
          <w:rFonts w:ascii="Times New Roman" w:hAnsi="Times New Roman" w:cs="Times New Roman"/>
        </w:rPr>
        <w:t>我国奉行独立自主的和平外交政策</w:t>
      </w:r>
      <w:r>
        <w:rPr>
          <w:rFonts w:ascii="Times New Roman" w:hAnsi="Times New Roman" w:cs="Times New Roman"/>
        </w:rPr>
        <w:t>，</w:t>
      </w:r>
      <w:r w:rsidRPr="00FC4F8C">
        <w:rPr>
          <w:rFonts w:ascii="Times New Roman" w:hAnsi="Times New Roman" w:cs="Times New Roman"/>
        </w:rPr>
        <w:t>坚持走和平发展道路</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6665"/>
      </w:tblGrid>
      <w:tr w:rsidR="00FC4F8C" w:rsidRPr="00FC4F8C" w:rsidTr="00630AA8">
        <w:trPr>
          <w:jc w:val="center"/>
        </w:trPr>
        <w:tc>
          <w:tcPr>
            <w:tcW w:w="1951"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决定因素</w:t>
            </w:r>
          </w:p>
        </w:tc>
        <w:tc>
          <w:tcPr>
            <w:tcW w:w="6665"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我国的国家性质和国家利益决定了我国奉行独立自主的和平外交政策</w:t>
            </w:r>
          </w:p>
        </w:tc>
      </w:tr>
      <w:tr w:rsidR="00FC4F8C" w:rsidRPr="00FC4F8C" w:rsidTr="00630AA8">
        <w:trPr>
          <w:jc w:val="center"/>
        </w:trPr>
        <w:tc>
          <w:tcPr>
            <w:tcW w:w="1951"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基本内容</w:t>
            </w:r>
          </w:p>
        </w:tc>
        <w:tc>
          <w:tcPr>
            <w:tcW w:w="6665" w:type="dxa"/>
            <w:shd w:val="clear" w:color="auto" w:fill="auto"/>
            <w:vAlign w:val="center"/>
          </w:tcPr>
          <w:p w:rsidR="00FC4F8C" w:rsidRDefault="00FC4F8C" w:rsidP="00630AA8">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基本立场：独立自主</w:t>
            </w:r>
          </w:p>
          <w:p w:rsidR="00630AA8" w:rsidRDefault="00630AA8" w:rsidP="00630AA8">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宗旨：维护世界和平、促进共同发展</w:t>
            </w:r>
          </w:p>
          <w:p w:rsidR="00630AA8" w:rsidRDefault="00630AA8" w:rsidP="00630AA8">
            <w:pPr>
              <w:pStyle w:val="a3"/>
              <w:snapToGrid w:val="0"/>
              <w:spacing w:line="360" w:lineRule="auto"/>
              <w:jc w:val="left"/>
              <w:rPr>
                <w:rFonts w:ascii="Times New Roman" w:hAnsi="Times New Roman" w:cs="Times New Roman"/>
              </w:rPr>
            </w:pPr>
            <w:r w:rsidRPr="00FC4F8C">
              <w:rPr>
                <w:rFonts w:hAnsi="宋体" w:cs="Times New Roman"/>
              </w:rPr>
              <w:t>③</w:t>
            </w:r>
            <w:r w:rsidRPr="00FC4F8C">
              <w:rPr>
                <w:rFonts w:ascii="Times New Roman" w:hAnsi="Times New Roman" w:cs="Times New Roman"/>
              </w:rPr>
              <w:t>基本目标：维护我国的主权、安全和发展利益，促进世界的和平与发展</w:t>
            </w:r>
          </w:p>
          <w:p w:rsidR="00630AA8" w:rsidRPr="00FC4F8C" w:rsidRDefault="00630AA8" w:rsidP="00630AA8">
            <w:pPr>
              <w:pStyle w:val="a3"/>
              <w:snapToGrid w:val="0"/>
              <w:spacing w:line="360" w:lineRule="auto"/>
              <w:jc w:val="left"/>
              <w:rPr>
                <w:rFonts w:ascii="Times New Roman" w:hAnsi="Times New Roman" w:cs="Times New Roman"/>
              </w:rPr>
            </w:pPr>
            <w:r w:rsidRPr="00FC4F8C">
              <w:rPr>
                <w:rFonts w:hAnsi="宋体" w:cs="Times New Roman"/>
              </w:rPr>
              <w:t>④</w:t>
            </w:r>
            <w:r w:rsidRPr="00FC4F8C">
              <w:rPr>
                <w:rFonts w:ascii="Times New Roman" w:hAnsi="Times New Roman" w:cs="Times New Roman"/>
              </w:rPr>
              <w:t>基石和基本准则：和平共处五项原则</w:t>
            </w:r>
          </w:p>
        </w:tc>
      </w:tr>
      <w:tr w:rsidR="00FC4F8C" w:rsidRPr="00FC4F8C" w:rsidTr="00630AA8">
        <w:trPr>
          <w:jc w:val="center"/>
        </w:trPr>
        <w:tc>
          <w:tcPr>
            <w:tcW w:w="1951" w:type="dxa"/>
            <w:shd w:val="clear" w:color="auto" w:fill="auto"/>
            <w:vAlign w:val="center"/>
          </w:tcPr>
          <w:p w:rsidR="00FC4F8C" w:rsidRPr="00FC4F8C" w:rsidRDefault="00630AA8"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创新发展</w:t>
            </w:r>
            <w:r>
              <w:rPr>
                <w:rFonts w:ascii="Times New Roman" w:hAnsi="Times New Roman" w:cs="Times New Roman"/>
              </w:rPr>
              <w:t>(</w:t>
            </w:r>
            <w:r w:rsidRPr="00FC4F8C">
              <w:rPr>
                <w:rFonts w:ascii="Times New Roman" w:hAnsi="Times New Roman" w:cs="Times New Roman"/>
              </w:rPr>
              <w:t>习近</w:t>
            </w:r>
            <w:r w:rsidR="00FC4F8C" w:rsidRPr="00FC4F8C">
              <w:rPr>
                <w:rFonts w:ascii="Times New Roman" w:hAnsi="Times New Roman" w:cs="Times New Roman"/>
              </w:rPr>
              <w:t>平外交思想</w:t>
            </w:r>
            <w:r w:rsidR="00FC4F8C">
              <w:rPr>
                <w:rFonts w:ascii="Times New Roman" w:hAnsi="Times New Roman" w:cs="Times New Roman"/>
              </w:rPr>
              <w:t>)</w:t>
            </w:r>
            <w:r w:rsidR="00FC4F8C">
              <w:rPr>
                <w:rFonts w:ascii="Times New Roman" w:hAnsi="Times New Roman" w:cs="Times New Roman"/>
              </w:rPr>
              <w:t xml:space="preserve">　</w:t>
            </w:r>
          </w:p>
        </w:tc>
        <w:tc>
          <w:tcPr>
            <w:tcW w:w="6665" w:type="dxa"/>
            <w:shd w:val="clear" w:color="auto" w:fill="auto"/>
            <w:vAlign w:val="center"/>
          </w:tcPr>
          <w:p w:rsidR="00FC4F8C" w:rsidRDefault="00FC4F8C" w:rsidP="00630AA8">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主要内容：以</w:t>
            </w:r>
            <w:r w:rsidRPr="00FC4F8C">
              <w:rPr>
                <w:rFonts w:hAnsi="宋体" w:cs="Times New Roman"/>
              </w:rPr>
              <w:t>“</w:t>
            </w:r>
            <w:r w:rsidRPr="00FC4F8C">
              <w:rPr>
                <w:rFonts w:ascii="Times New Roman" w:hAnsi="Times New Roman" w:cs="Times New Roman"/>
              </w:rPr>
              <w:t>十个坚持</w:t>
            </w:r>
            <w:r w:rsidRPr="00FC4F8C">
              <w:rPr>
                <w:rFonts w:hAnsi="宋体" w:cs="Times New Roman"/>
              </w:rPr>
              <w:t>”</w:t>
            </w:r>
            <w:r w:rsidRPr="00FC4F8C">
              <w:rPr>
                <w:rFonts w:ascii="Times New Roman" w:hAnsi="Times New Roman" w:cs="Times New Roman"/>
              </w:rPr>
              <w:t>明确了新时代中国外交的使命宗旨、根本原则、主要任务和独特风范</w:t>
            </w:r>
          </w:p>
          <w:p w:rsidR="00630AA8" w:rsidRDefault="00630AA8" w:rsidP="00630AA8">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核心理念：构建人类命运共同体</w:t>
            </w:r>
          </w:p>
          <w:p w:rsidR="00630AA8" w:rsidRPr="00FC4F8C" w:rsidRDefault="00630AA8" w:rsidP="00630AA8">
            <w:pPr>
              <w:pStyle w:val="a3"/>
              <w:snapToGrid w:val="0"/>
              <w:spacing w:line="360" w:lineRule="auto"/>
              <w:jc w:val="left"/>
              <w:rPr>
                <w:rFonts w:ascii="Times New Roman" w:hAnsi="Times New Roman" w:cs="Times New Roman"/>
              </w:rPr>
            </w:pPr>
            <w:r w:rsidRPr="00FC4F8C">
              <w:rPr>
                <w:rFonts w:hAnsi="宋体" w:cs="Times New Roman"/>
              </w:rPr>
              <w:t>③</w:t>
            </w:r>
            <w:r w:rsidRPr="00FC4F8C">
              <w:rPr>
                <w:rFonts w:ascii="Times New Roman" w:hAnsi="Times New Roman" w:cs="Times New Roman"/>
              </w:rPr>
              <w:t>作用：为进入新时代的中国外交提供了根本遵循和行动指南，同时为探索解决当今世界各种复杂问题指明了方向</w:t>
            </w:r>
          </w:p>
        </w:tc>
      </w:tr>
      <w:tr w:rsidR="00FC4F8C" w:rsidTr="00630AA8">
        <w:trPr>
          <w:jc w:val="center"/>
        </w:trPr>
        <w:tc>
          <w:tcPr>
            <w:tcW w:w="1951"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外交成就</w:t>
            </w:r>
          </w:p>
        </w:tc>
        <w:tc>
          <w:tcPr>
            <w:tcW w:w="6665" w:type="dxa"/>
            <w:shd w:val="clear" w:color="auto" w:fill="auto"/>
            <w:vAlign w:val="center"/>
          </w:tcPr>
          <w:p w:rsidR="00FC4F8C" w:rsidRDefault="00FC4F8C" w:rsidP="00630AA8">
            <w:pPr>
              <w:pStyle w:val="a3"/>
              <w:snapToGrid w:val="0"/>
              <w:spacing w:line="360" w:lineRule="auto"/>
              <w:jc w:val="left"/>
              <w:rPr>
                <w:rFonts w:ascii="Times New Roman" w:hAnsi="Times New Roman" w:cs="Times New Roman"/>
              </w:rPr>
            </w:pPr>
            <w:r w:rsidRPr="00FC4F8C">
              <w:rPr>
                <w:rFonts w:ascii="Times New Roman" w:hAnsi="Times New Roman" w:cs="Times New Roman"/>
              </w:rPr>
              <w:t>中国是维护世界和平与稳定的积极因素和坚定力量，是促进世界经济发展的重要力量。中国在国际事务中的代表性和话语权进一步增强，发挥着重要的建设性作用</w:t>
            </w:r>
          </w:p>
        </w:tc>
      </w:tr>
    </w:tbl>
    <w:p w:rsidR="00630AA8" w:rsidRDefault="00FC4F8C" w:rsidP="00630AA8">
      <w:pPr>
        <w:pStyle w:val="a3"/>
        <w:snapToGrid w:val="0"/>
        <w:spacing w:line="360" w:lineRule="auto"/>
        <w:rPr>
          <w:rFonts w:ascii="Times New Roman" w:hAnsi="Times New Roman" w:cs="Times New Roman"/>
        </w:rPr>
      </w:pPr>
      <w:r>
        <w:rPr>
          <w:rFonts w:ascii="Times New Roman" w:hAnsi="Times New Roman" w:cs="Times New Roman"/>
        </w:rPr>
        <w:t xml:space="preserve">　　</w:t>
      </w:r>
    </w:p>
    <w:p w:rsidR="00FC4F8C" w:rsidRDefault="00FC4F8C" w:rsidP="00630AA8">
      <w:pPr>
        <w:pStyle w:val="a3"/>
        <w:snapToGrid w:val="0"/>
        <w:spacing w:line="360" w:lineRule="auto"/>
        <w:ind w:firstLineChars="200" w:firstLine="420"/>
        <w:rPr>
          <w:rFonts w:ascii="Times New Roman" w:hAnsi="Times New Roman" w:cs="Times New Roman"/>
        </w:rPr>
      </w:pPr>
      <w:r w:rsidRPr="00FC4F8C">
        <w:rPr>
          <w:rFonts w:ascii="Times New Roman" w:eastAsia="黑体" w:hAnsi="Times New Roman" w:cs="Times New Roman"/>
        </w:rPr>
        <w:t>提示</w:t>
      </w:r>
      <w:r>
        <w:rPr>
          <w:rFonts w:ascii="Times New Roman" w:eastAsia="黑体" w:hAnsi="Times New Roman" w:cs="Times New Roman"/>
        </w:rPr>
        <w:t xml:space="preserve">　</w:t>
      </w:r>
      <w:r w:rsidRPr="00FC4F8C">
        <w:rPr>
          <w:rFonts w:ascii="Times New Roman" w:eastAsia="楷体_GB2312" w:hAnsi="Times New Roman" w:cs="Times New Roman"/>
        </w:rPr>
        <w:t>国家性质和国家利益决定外交政策</w:t>
      </w:r>
      <w:r w:rsidRPr="00FC4F8C">
        <w:rPr>
          <w:rFonts w:eastAsia="楷体_GB2312" w:hAnsi="宋体" w:cs="Times New Roman"/>
        </w:rPr>
        <w:t>≠</w:t>
      </w:r>
      <w:r w:rsidRPr="00FC4F8C">
        <w:rPr>
          <w:rFonts w:ascii="Times New Roman" w:eastAsia="楷体_GB2312" w:hAnsi="Times New Roman" w:cs="Times New Roman"/>
        </w:rPr>
        <w:t>国家利益和国家实力决定国际关系。</w:t>
      </w:r>
    </w:p>
    <w:p w:rsidR="00FC4F8C" w:rsidRDefault="00FC4F8C" w:rsidP="00630AA8">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4</w:t>
      </w:r>
      <w:r>
        <w:rPr>
          <w:rFonts w:ascii="Times New Roman" w:hAnsi="Times New Roman" w:cs="Times New Roman"/>
        </w:rPr>
        <w:t>．</w:t>
      </w:r>
      <w:r w:rsidRPr="00FC4F8C">
        <w:rPr>
          <w:rFonts w:ascii="Times New Roman" w:hAnsi="Times New Roman" w:cs="Times New Roman"/>
        </w:rPr>
        <w:t>构建人类命运共同体</w:t>
      </w:r>
      <w:r>
        <w:rPr>
          <w:rFonts w:ascii="Times New Roman" w:hAnsi="Times New Roman" w:cs="Times New Roman"/>
        </w:rPr>
        <w:t>：</w:t>
      </w:r>
      <w:r w:rsidRPr="00FC4F8C">
        <w:rPr>
          <w:rFonts w:ascii="Times New Roman" w:hAnsi="Times New Roman" w:cs="Times New Roman"/>
        </w:rPr>
        <w:t>我国积极推动构建人类命运共同体</w:t>
      </w:r>
      <w:r>
        <w:rPr>
          <w:rFonts w:ascii="Times New Roman" w:hAnsi="Times New Roman" w:cs="Times New Roman"/>
        </w:rPr>
        <w:t>，</w:t>
      </w:r>
      <w:r w:rsidRPr="00FC4F8C">
        <w:rPr>
          <w:rFonts w:ascii="Times New Roman" w:hAnsi="Times New Roman" w:cs="Times New Roman"/>
        </w:rPr>
        <w:t>为解决世界和平与发展问题提供中国智慧</w:t>
      </w:r>
      <w:r>
        <w:rPr>
          <w:rFonts w:ascii="Times New Roman" w:hAnsi="Times New Roman" w:cs="Times New Roman"/>
        </w:rPr>
        <w:t>、</w:t>
      </w:r>
      <w:r w:rsidRPr="00FC4F8C">
        <w:rPr>
          <w:rFonts w:ascii="Times New Roman" w:hAnsi="Times New Roman" w:cs="Times New Roman"/>
        </w:rPr>
        <w:t>中国主张</w:t>
      </w:r>
      <w:r>
        <w:rPr>
          <w:rFonts w:ascii="Times New Roman" w:hAnsi="Times New Roman" w:cs="Times New Roman"/>
        </w:rPr>
        <w:t>、</w:t>
      </w:r>
      <w:r w:rsidRPr="00FC4F8C">
        <w:rPr>
          <w:rFonts w:ascii="Times New Roman" w:hAnsi="Times New Roman" w:cs="Times New Roman"/>
        </w:rPr>
        <w:t>中国贡献和中国力量</w:t>
      </w:r>
      <w:r>
        <w:rPr>
          <w:rFonts w:ascii="Times New Roman" w:hAnsi="Times New Roman" w:cs="Times New Roman"/>
        </w:rPr>
        <w:t>。</w:t>
      </w:r>
    </w:p>
    <w:p w:rsidR="00FC4F8C" w:rsidRDefault="00FC4F8C" w:rsidP="00630AA8">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1</w:t>
      </w:r>
      <w:r>
        <w:rPr>
          <w:rFonts w:ascii="Times New Roman" w:hAnsi="Times New Roman" w:cs="Times New Roman"/>
        </w:rPr>
        <w:t>)</w:t>
      </w:r>
      <w:r w:rsidRPr="00FC4F8C">
        <w:rPr>
          <w:rFonts w:ascii="Times New Roman" w:hAnsi="Times New Roman" w:cs="Times New Roman"/>
        </w:rPr>
        <w:t>内涵及方法</w:t>
      </w:r>
    </w:p>
    <w:p w:rsidR="00FC4F8C" w:rsidRDefault="00FC4F8C" w:rsidP="00630AA8">
      <w:pPr>
        <w:pStyle w:val="a3"/>
        <w:snapToGrid w:val="0"/>
        <w:spacing w:line="360" w:lineRule="auto"/>
        <w:jc w:val="center"/>
        <w:rPr>
          <w:rFonts w:ascii="Times New Roman" w:hAnsi="Times New Roman" w:cs="Times New Roman"/>
        </w:rPr>
      </w:pPr>
      <w:r>
        <w:rPr>
          <w:rFonts w:ascii="Times New Roman" w:hAnsi="Times New Roman" w:cs="Times New Roman"/>
        </w:rPr>
        <w:fldChar w:fldCharType="begin"/>
      </w:r>
      <w:r w:rsidR="000620CE">
        <w:rPr>
          <w:rFonts w:ascii="Times New Roman" w:hAnsi="Times New Roman" w:cs="Times New Roman" w:hint="eastAsia"/>
        </w:rPr>
        <w:instrText xml:space="preserve"> INCLUDEPICTURE "I:\\</w:instrText>
      </w:r>
      <w:r w:rsidR="000620CE">
        <w:rPr>
          <w:rFonts w:ascii="Times New Roman" w:hAnsi="Times New Roman" w:cs="Times New Roman" w:hint="eastAsia"/>
        </w:rPr>
        <w:instrText>王真</w:instrText>
      </w:r>
      <w:r w:rsidR="000620CE">
        <w:rPr>
          <w:rFonts w:ascii="Times New Roman" w:hAnsi="Times New Roman" w:cs="Times New Roman" w:hint="eastAsia"/>
        </w:rPr>
        <w:instrText>\\2025\\</w:instrText>
      </w:r>
      <w:r w:rsidR="000620CE">
        <w:rPr>
          <w:rFonts w:ascii="Times New Roman" w:hAnsi="Times New Roman" w:cs="Times New Roman" w:hint="eastAsia"/>
        </w:rPr>
        <w:instrText>大一轮</w:instrText>
      </w:r>
      <w:r w:rsidR="000620CE">
        <w:rPr>
          <w:rFonts w:ascii="Times New Roman" w:hAnsi="Times New Roman" w:cs="Times New Roman" w:hint="eastAsia"/>
        </w:rPr>
        <w:instrText>\\</w:instrText>
      </w:r>
      <w:r w:rsidR="000620CE">
        <w:rPr>
          <w:rFonts w:ascii="Times New Roman" w:hAnsi="Times New Roman" w:cs="Times New Roman" w:hint="eastAsia"/>
        </w:rPr>
        <w:instrText>政治</w:instrText>
      </w:r>
      <w:r w:rsidR="000620CE">
        <w:rPr>
          <w:rFonts w:ascii="Times New Roman" w:hAnsi="Times New Roman" w:cs="Times New Roman" w:hint="eastAsia"/>
        </w:rPr>
        <w:instrText>\\</w:instrText>
      </w:r>
      <w:r w:rsidR="000620CE">
        <w:rPr>
          <w:rFonts w:ascii="Times New Roman" w:hAnsi="Times New Roman" w:cs="Times New Roman" w:hint="eastAsia"/>
        </w:rPr>
        <w:instrText>政治</w:instrText>
      </w:r>
      <w:r w:rsidR="000620CE">
        <w:rPr>
          <w:rFonts w:ascii="Times New Roman" w:hAnsi="Times New Roman" w:cs="Times New Roman" w:hint="eastAsia"/>
        </w:rPr>
        <w:instrText xml:space="preserve"> </w:instrText>
      </w:r>
      <w:r w:rsidR="000620CE">
        <w:rPr>
          <w:rFonts w:ascii="Times New Roman" w:hAnsi="Times New Roman" w:cs="Times New Roman" w:hint="eastAsia"/>
        </w:rPr>
        <w:instrText>部编版</w:instrText>
      </w:r>
      <w:r w:rsidR="000620CE">
        <w:rPr>
          <w:rFonts w:ascii="Times New Roman" w:hAnsi="Times New Roman" w:cs="Times New Roman" w:hint="eastAsia"/>
        </w:rPr>
        <w:instrText xml:space="preserve"> </w:instrText>
      </w:r>
      <w:r w:rsidR="000620CE">
        <w:rPr>
          <w:rFonts w:ascii="Times New Roman" w:hAnsi="Times New Roman" w:cs="Times New Roman" w:hint="eastAsia"/>
        </w:rPr>
        <w:instrText>江苏专用</w:instrText>
      </w:r>
      <w:r w:rsidR="000620CE">
        <w:rPr>
          <w:rFonts w:ascii="Times New Roman" w:hAnsi="Times New Roman" w:cs="Times New Roman" w:hint="eastAsia"/>
        </w:rPr>
        <w:instrText>(</w:instrText>
      </w:r>
      <w:r w:rsidR="000620CE">
        <w:rPr>
          <w:rFonts w:ascii="Times New Roman" w:hAnsi="Times New Roman" w:cs="Times New Roman" w:hint="eastAsia"/>
        </w:rPr>
        <w:instrText>打包</w:instrText>
      </w:r>
      <w:r w:rsidR="000620CE">
        <w:rPr>
          <w:rFonts w:ascii="Times New Roman" w:hAnsi="Times New Roman" w:cs="Times New Roman" w:hint="eastAsia"/>
        </w:rPr>
        <w:instrText>)\\</w:instrText>
      </w:r>
      <w:r w:rsidR="000620CE">
        <w:rPr>
          <w:rFonts w:ascii="Times New Roman" w:hAnsi="Times New Roman" w:cs="Times New Roman" w:hint="eastAsia"/>
        </w:rPr>
        <w:instrText>学生用书</w:instrText>
      </w:r>
      <w:r w:rsidR="000620CE">
        <w:rPr>
          <w:rFonts w:ascii="Times New Roman" w:hAnsi="Times New Roman" w:cs="Times New Roman" w:hint="eastAsia"/>
        </w:rPr>
        <w:instrText>Word</w:instrText>
      </w:r>
      <w:r w:rsidR="000620CE">
        <w:rPr>
          <w:rFonts w:ascii="Times New Roman" w:hAnsi="Times New Roman" w:cs="Times New Roman" w:hint="eastAsia"/>
        </w:rPr>
        <w:instrText>版文档</w:instrText>
      </w:r>
      <w:r w:rsidR="000620CE">
        <w:rPr>
          <w:rFonts w:ascii="Times New Roman" w:hAnsi="Times New Roman" w:cs="Times New Roman" w:hint="eastAsia"/>
        </w:rPr>
        <w:instrText>\\</w:instrText>
      </w:r>
      <w:r w:rsidR="000620CE">
        <w:rPr>
          <w:rFonts w:ascii="Times New Roman" w:hAnsi="Times New Roman" w:cs="Times New Roman" w:hint="eastAsia"/>
        </w:rPr>
        <w:instrText>考点闪记</w:instrText>
      </w:r>
      <w:r w:rsidR="000620CE">
        <w:rPr>
          <w:rFonts w:ascii="Times New Roman" w:hAnsi="Times New Roman" w:cs="Times New Roman" w:hint="eastAsia"/>
        </w:rPr>
        <w:instrText xml:space="preserve">\\A32.TIF" \* MERGEFORMAT </w:instrText>
      </w:r>
      <w:r>
        <w:rPr>
          <w:rFonts w:ascii="Times New Roman" w:hAnsi="Times New Roman" w:cs="Times New Roman"/>
        </w:rPr>
        <w:fldChar w:fldCharType="separate"/>
      </w:r>
      <w:r w:rsidR="004F048F">
        <w:rPr>
          <w:rFonts w:ascii="Times New Roman" w:hAnsi="Times New Roman" w:cs="Times New Roman"/>
        </w:rPr>
        <w:fldChar w:fldCharType="begin"/>
      </w:r>
      <w:r w:rsidR="004F048F">
        <w:rPr>
          <w:rFonts w:ascii="Times New Roman" w:hAnsi="Times New Roman" w:cs="Times New Roman"/>
        </w:rPr>
        <w:instrText xml:space="preserve"> </w:instrText>
      </w:r>
      <w:r w:rsidR="004F048F">
        <w:rPr>
          <w:rFonts w:ascii="Times New Roman" w:hAnsi="Times New Roman" w:cs="Times New Roman" w:hint="eastAsia"/>
        </w:rPr>
        <w:instrText>INCLUDEPICTURE  "I:\\</w:instrText>
      </w:r>
      <w:r w:rsidR="004F048F">
        <w:rPr>
          <w:rFonts w:ascii="Times New Roman" w:hAnsi="Times New Roman" w:cs="Times New Roman" w:hint="eastAsia"/>
        </w:rPr>
        <w:instrText>王真</w:instrText>
      </w:r>
      <w:r w:rsidR="004F048F">
        <w:rPr>
          <w:rFonts w:ascii="Times New Roman" w:hAnsi="Times New Roman" w:cs="Times New Roman" w:hint="eastAsia"/>
        </w:rPr>
        <w:instrText>\\2025\\</w:instrText>
      </w:r>
      <w:r w:rsidR="004F048F">
        <w:rPr>
          <w:rFonts w:ascii="Times New Roman" w:hAnsi="Times New Roman" w:cs="Times New Roman" w:hint="eastAsia"/>
        </w:rPr>
        <w:instrText>大一轮</w:instrText>
      </w:r>
      <w:r w:rsidR="004F048F">
        <w:rPr>
          <w:rFonts w:ascii="Times New Roman" w:hAnsi="Times New Roman" w:cs="Times New Roman" w:hint="eastAsia"/>
        </w:rPr>
        <w:instrText>\\</w:instrText>
      </w:r>
      <w:r w:rsidR="004F048F">
        <w:rPr>
          <w:rFonts w:ascii="Times New Roman" w:hAnsi="Times New Roman" w:cs="Times New Roman" w:hint="eastAsia"/>
        </w:rPr>
        <w:instrText>政治</w:instrText>
      </w:r>
      <w:r w:rsidR="004F048F">
        <w:rPr>
          <w:rFonts w:ascii="Times New Roman" w:hAnsi="Times New Roman" w:cs="Times New Roman" w:hint="eastAsia"/>
        </w:rPr>
        <w:instrText>\\</w:instrText>
      </w:r>
      <w:r w:rsidR="004F048F">
        <w:rPr>
          <w:rFonts w:ascii="Times New Roman" w:hAnsi="Times New Roman" w:cs="Times New Roman" w:hint="eastAsia"/>
        </w:rPr>
        <w:instrText>政治</w:instrText>
      </w:r>
      <w:r w:rsidR="004F048F">
        <w:rPr>
          <w:rFonts w:ascii="Times New Roman" w:hAnsi="Times New Roman" w:cs="Times New Roman" w:hint="eastAsia"/>
        </w:rPr>
        <w:instrText xml:space="preserve"> </w:instrText>
      </w:r>
      <w:r w:rsidR="004F048F">
        <w:rPr>
          <w:rFonts w:ascii="Times New Roman" w:hAnsi="Times New Roman" w:cs="Times New Roman" w:hint="eastAsia"/>
        </w:rPr>
        <w:instrText>部编版</w:instrText>
      </w:r>
      <w:r w:rsidR="004F048F">
        <w:rPr>
          <w:rFonts w:ascii="Times New Roman" w:hAnsi="Times New Roman" w:cs="Times New Roman" w:hint="eastAsia"/>
        </w:rPr>
        <w:instrText xml:space="preserve"> </w:instrText>
      </w:r>
      <w:r w:rsidR="004F048F">
        <w:rPr>
          <w:rFonts w:ascii="Times New Roman" w:hAnsi="Times New Roman" w:cs="Times New Roman" w:hint="eastAsia"/>
        </w:rPr>
        <w:instrText>江苏专用</w:instrText>
      </w:r>
      <w:r w:rsidR="004F048F">
        <w:rPr>
          <w:rFonts w:ascii="Times New Roman" w:hAnsi="Times New Roman" w:cs="Times New Roman" w:hint="eastAsia"/>
        </w:rPr>
        <w:instrText>(</w:instrText>
      </w:r>
      <w:r w:rsidR="004F048F">
        <w:rPr>
          <w:rFonts w:ascii="Times New Roman" w:hAnsi="Times New Roman" w:cs="Times New Roman" w:hint="eastAsia"/>
        </w:rPr>
        <w:instrText>打包</w:instrText>
      </w:r>
      <w:r w:rsidR="004F048F">
        <w:rPr>
          <w:rFonts w:ascii="Times New Roman" w:hAnsi="Times New Roman" w:cs="Times New Roman" w:hint="eastAsia"/>
        </w:rPr>
        <w:instrText>)\\</w:instrText>
      </w:r>
      <w:r w:rsidR="004F048F">
        <w:rPr>
          <w:rFonts w:ascii="Times New Roman" w:hAnsi="Times New Roman" w:cs="Times New Roman" w:hint="eastAsia"/>
        </w:rPr>
        <w:instrText>学生用书</w:instrText>
      </w:r>
      <w:r w:rsidR="004F048F">
        <w:rPr>
          <w:rFonts w:ascii="Times New Roman" w:hAnsi="Times New Roman" w:cs="Times New Roman" w:hint="eastAsia"/>
        </w:rPr>
        <w:instrText>Word</w:instrText>
      </w:r>
      <w:r w:rsidR="004F048F">
        <w:rPr>
          <w:rFonts w:ascii="Times New Roman" w:hAnsi="Times New Roman" w:cs="Times New Roman" w:hint="eastAsia"/>
        </w:rPr>
        <w:instrText>版文档</w:instrText>
      </w:r>
      <w:r w:rsidR="004F048F">
        <w:rPr>
          <w:rFonts w:ascii="Times New Roman" w:hAnsi="Times New Roman" w:cs="Times New Roman" w:hint="eastAsia"/>
        </w:rPr>
        <w:instrText>\\</w:instrText>
      </w:r>
      <w:r w:rsidR="004F048F">
        <w:rPr>
          <w:rFonts w:ascii="Times New Roman" w:hAnsi="Times New Roman" w:cs="Times New Roman" w:hint="eastAsia"/>
        </w:rPr>
        <w:instrText>考点闪记</w:instrText>
      </w:r>
      <w:r w:rsidR="004F048F">
        <w:rPr>
          <w:rFonts w:ascii="Times New Roman" w:hAnsi="Times New Roman" w:cs="Times New Roman" w:hint="eastAsia"/>
        </w:rPr>
        <w:instrText>\\A32.TIF" \* MERGEFORMATINET</w:instrText>
      </w:r>
      <w:r w:rsidR="004F048F">
        <w:rPr>
          <w:rFonts w:ascii="Times New Roman" w:hAnsi="Times New Roman" w:cs="Times New Roman"/>
        </w:rPr>
        <w:instrText xml:space="preserve"> </w:instrText>
      </w:r>
      <w:r w:rsidR="004F048F">
        <w:rPr>
          <w:rFonts w:ascii="Times New Roman" w:hAnsi="Times New Roman" w:cs="Times New Roman"/>
        </w:rPr>
        <w:fldChar w:fldCharType="separate"/>
      </w:r>
      <w:r w:rsidR="004B0850">
        <w:rPr>
          <w:rFonts w:ascii="Times New Roman" w:hAnsi="Times New Roman" w:cs="Times New Roman"/>
        </w:rPr>
        <w:fldChar w:fldCharType="begin"/>
      </w:r>
      <w:r w:rsidR="004B0850">
        <w:rPr>
          <w:rFonts w:ascii="Times New Roman" w:hAnsi="Times New Roman" w:cs="Times New Roman"/>
        </w:rPr>
        <w:instrText xml:space="preserve"> </w:instrText>
      </w:r>
      <w:r w:rsidR="004B0850">
        <w:rPr>
          <w:rFonts w:ascii="Times New Roman" w:hAnsi="Times New Roman" w:cs="Times New Roman" w:hint="eastAsia"/>
        </w:rPr>
        <w:instrText>INCLUDEPICTURE  "I:\\</w:instrText>
      </w:r>
      <w:r w:rsidR="004B0850">
        <w:rPr>
          <w:rFonts w:ascii="Times New Roman" w:hAnsi="Times New Roman" w:cs="Times New Roman" w:hint="eastAsia"/>
        </w:rPr>
        <w:instrText>王真</w:instrText>
      </w:r>
      <w:r w:rsidR="004B0850">
        <w:rPr>
          <w:rFonts w:ascii="Times New Roman" w:hAnsi="Times New Roman" w:cs="Times New Roman" w:hint="eastAsia"/>
        </w:rPr>
        <w:instrText>\\2025\\</w:instrText>
      </w:r>
      <w:r w:rsidR="004B0850">
        <w:rPr>
          <w:rFonts w:ascii="Times New Roman" w:hAnsi="Times New Roman" w:cs="Times New Roman" w:hint="eastAsia"/>
        </w:rPr>
        <w:instrText>大一轮</w:instrText>
      </w:r>
      <w:r w:rsidR="004B0850">
        <w:rPr>
          <w:rFonts w:ascii="Times New Roman" w:hAnsi="Times New Roman" w:cs="Times New Roman" w:hint="eastAsia"/>
        </w:rPr>
        <w:instrText>\\</w:instrText>
      </w:r>
      <w:r w:rsidR="004B0850">
        <w:rPr>
          <w:rFonts w:ascii="Times New Roman" w:hAnsi="Times New Roman" w:cs="Times New Roman" w:hint="eastAsia"/>
        </w:rPr>
        <w:instrText>政治</w:instrText>
      </w:r>
      <w:r w:rsidR="004B0850">
        <w:rPr>
          <w:rFonts w:ascii="Times New Roman" w:hAnsi="Times New Roman" w:cs="Times New Roman" w:hint="eastAsia"/>
        </w:rPr>
        <w:instrText>\\</w:instrText>
      </w:r>
      <w:r w:rsidR="004B0850">
        <w:rPr>
          <w:rFonts w:ascii="Times New Roman" w:hAnsi="Times New Roman" w:cs="Times New Roman" w:hint="eastAsia"/>
        </w:rPr>
        <w:instrText>政治</w:instrText>
      </w:r>
      <w:r w:rsidR="004B0850">
        <w:rPr>
          <w:rFonts w:ascii="Times New Roman" w:hAnsi="Times New Roman" w:cs="Times New Roman" w:hint="eastAsia"/>
        </w:rPr>
        <w:instrText xml:space="preserve"> </w:instrText>
      </w:r>
      <w:r w:rsidR="004B0850">
        <w:rPr>
          <w:rFonts w:ascii="Times New Roman" w:hAnsi="Times New Roman" w:cs="Times New Roman" w:hint="eastAsia"/>
        </w:rPr>
        <w:instrText>部编版</w:instrText>
      </w:r>
      <w:r w:rsidR="004B0850">
        <w:rPr>
          <w:rFonts w:ascii="Times New Roman" w:hAnsi="Times New Roman" w:cs="Times New Roman" w:hint="eastAsia"/>
        </w:rPr>
        <w:instrText xml:space="preserve"> </w:instrText>
      </w:r>
      <w:r w:rsidR="004B0850">
        <w:rPr>
          <w:rFonts w:ascii="Times New Roman" w:hAnsi="Times New Roman" w:cs="Times New Roman" w:hint="eastAsia"/>
        </w:rPr>
        <w:instrText>江苏专用</w:instrText>
      </w:r>
      <w:r w:rsidR="004B0850">
        <w:rPr>
          <w:rFonts w:ascii="Times New Roman" w:hAnsi="Times New Roman" w:cs="Times New Roman" w:hint="eastAsia"/>
        </w:rPr>
        <w:instrText>(</w:instrText>
      </w:r>
      <w:r w:rsidR="004B0850">
        <w:rPr>
          <w:rFonts w:ascii="Times New Roman" w:hAnsi="Times New Roman" w:cs="Times New Roman" w:hint="eastAsia"/>
        </w:rPr>
        <w:instrText>打包</w:instrText>
      </w:r>
      <w:r w:rsidR="004B0850">
        <w:rPr>
          <w:rFonts w:ascii="Times New Roman" w:hAnsi="Times New Roman" w:cs="Times New Roman" w:hint="eastAsia"/>
        </w:rPr>
        <w:instrText>)\\</w:instrText>
      </w:r>
      <w:r w:rsidR="004B0850">
        <w:rPr>
          <w:rFonts w:ascii="Times New Roman" w:hAnsi="Times New Roman" w:cs="Times New Roman" w:hint="eastAsia"/>
        </w:rPr>
        <w:instrText>学生用书</w:instrText>
      </w:r>
      <w:r w:rsidR="004B0850">
        <w:rPr>
          <w:rFonts w:ascii="Times New Roman" w:hAnsi="Times New Roman" w:cs="Times New Roman" w:hint="eastAsia"/>
        </w:rPr>
        <w:instrText>Word</w:instrText>
      </w:r>
      <w:r w:rsidR="004B0850">
        <w:rPr>
          <w:rFonts w:ascii="Times New Roman" w:hAnsi="Times New Roman" w:cs="Times New Roman" w:hint="eastAsia"/>
        </w:rPr>
        <w:instrText>版文档</w:instrText>
      </w:r>
      <w:r w:rsidR="004B0850">
        <w:rPr>
          <w:rFonts w:ascii="Times New Roman" w:hAnsi="Times New Roman" w:cs="Times New Roman" w:hint="eastAsia"/>
        </w:rPr>
        <w:instrText>\\</w:instrText>
      </w:r>
      <w:r w:rsidR="004B0850">
        <w:rPr>
          <w:rFonts w:ascii="Times New Roman" w:hAnsi="Times New Roman" w:cs="Times New Roman" w:hint="eastAsia"/>
        </w:rPr>
        <w:instrText>考点闪记</w:instrText>
      </w:r>
      <w:r w:rsidR="004B0850">
        <w:rPr>
          <w:rFonts w:ascii="Times New Roman" w:hAnsi="Times New Roman" w:cs="Times New Roman" w:hint="eastAsia"/>
        </w:rPr>
        <w:instrText>\\A32.TIF" \* MERGEFORMATINET</w:instrText>
      </w:r>
      <w:r w:rsidR="004B0850">
        <w:rPr>
          <w:rFonts w:ascii="Times New Roman" w:hAnsi="Times New Roman" w:cs="Times New Roman"/>
        </w:rPr>
        <w:instrText xml:space="preserve"> </w:instrText>
      </w:r>
      <w:r w:rsidR="004B0850">
        <w:rPr>
          <w:rFonts w:ascii="Times New Roman" w:hAnsi="Times New Roman" w:cs="Times New Roman"/>
        </w:rPr>
        <w:fldChar w:fldCharType="separate"/>
      </w:r>
      <w:r w:rsidR="00005EA3">
        <w:rPr>
          <w:rFonts w:ascii="Times New Roman" w:hAnsi="Times New Roman" w:cs="Times New Roman"/>
        </w:rPr>
        <w:fldChar w:fldCharType="begin"/>
      </w:r>
      <w:r w:rsidR="00005EA3">
        <w:rPr>
          <w:rFonts w:ascii="Times New Roman" w:hAnsi="Times New Roman" w:cs="Times New Roman"/>
        </w:rPr>
        <w:instrText xml:space="preserve"> </w:instrText>
      </w:r>
      <w:r w:rsidR="00005EA3">
        <w:rPr>
          <w:rFonts w:ascii="Times New Roman" w:hAnsi="Times New Roman" w:cs="Times New Roman" w:hint="eastAsia"/>
        </w:rPr>
        <w:instrText>INCLUDEPICTURE  "I:\\</w:instrText>
      </w:r>
      <w:r w:rsidR="00005EA3">
        <w:rPr>
          <w:rFonts w:ascii="Times New Roman" w:hAnsi="Times New Roman" w:cs="Times New Roman" w:hint="eastAsia"/>
        </w:rPr>
        <w:instrText>王真</w:instrText>
      </w:r>
      <w:r w:rsidR="00005EA3">
        <w:rPr>
          <w:rFonts w:ascii="Times New Roman" w:hAnsi="Times New Roman" w:cs="Times New Roman" w:hint="eastAsia"/>
        </w:rPr>
        <w:instrText>\\2025\\</w:instrText>
      </w:r>
      <w:r w:rsidR="00005EA3">
        <w:rPr>
          <w:rFonts w:ascii="Times New Roman" w:hAnsi="Times New Roman" w:cs="Times New Roman" w:hint="eastAsia"/>
        </w:rPr>
        <w:instrText>大一轮</w:instrText>
      </w:r>
      <w:r w:rsidR="00005EA3">
        <w:rPr>
          <w:rFonts w:ascii="Times New Roman" w:hAnsi="Times New Roman" w:cs="Times New Roman" w:hint="eastAsia"/>
        </w:rPr>
        <w:instrText>\\</w:instrText>
      </w:r>
      <w:r w:rsidR="00005EA3">
        <w:rPr>
          <w:rFonts w:ascii="Times New Roman" w:hAnsi="Times New Roman" w:cs="Times New Roman" w:hint="eastAsia"/>
        </w:rPr>
        <w:instrText>政治</w:instrText>
      </w:r>
      <w:r w:rsidR="00005EA3">
        <w:rPr>
          <w:rFonts w:ascii="Times New Roman" w:hAnsi="Times New Roman" w:cs="Times New Roman" w:hint="eastAsia"/>
        </w:rPr>
        <w:instrText>\\</w:instrText>
      </w:r>
      <w:r w:rsidR="00005EA3">
        <w:rPr>
          <w:rFonts w:ascii="Times New Roman" w:hAnsi="Times New Roman" w:cs="Times New Roman" w:hint="eastAsia"/>
        </w:rPr>
        <w:instrText>政治</w:instrText>
      </w:r>
      <w:r w:rsidR="00005EA3">
        <w:rPr>
          <w:rFonts w:ascii="Times New Roman" w:hAnsi="Times New Roman" w:cs="Times New Roman" w:hint="eastAsia"/>
        </w:rPr>
        <w:instrText xml:space="preserve"> </w:instrText>
      </w:r>
      <w:r w:rsidR="00005EA3">
        <w:rPr>
          <w:rFonts w:ascii="Times New Roman" w:hAnsi="Times New Roman" w:cs="Times New Roman" w:hint="eastAsia"/>
        </w:rPr>
        <w:instrText>部编版</w:instrText>
      </w:r>
      <w:r w:rsidR="00005EA3">
        <w:rPr>
          <w:rFonts w:ascii="Times New Roman" w:hAnsi="Times New Roman" w:cs="Times New Roman" w:hint="eastAsia"/>
        </w:rPr>
        <w:instrText xml:space="preserve"> </w:instrText>
      </w:r>
      <w:r w:rsidR="00005EA3">
        <w:rPr>
          <w:rFonts w:ascii="Times New Roman" w:hAnsi="Times New Roman" w:cs="Times New Roman" w:hint="eastAsia"/>
        </w:rPr>
        <w:instrText>江苏专用</w:instrText>
      </w:r>
      <w:r w:rsidR="00005EA3">
        <w:rPr>
          <w:rFonts w:ascii="Times New Roman" w:hAnsi="Times New Roman" w:cs="Times New Roman" w:hint="eastAsia"/>
        </w:rPr>
        <w:instrText>(</w:instrText>
      </w:r>
      <w:r w:rsidR="00005EA3">
        <w:rPr>
          <w:rFonts w:ascii="Times New Roman" w:hAnsi="Times New Roman" w:cs="Times New Roman" w:hint="eastAsia"/>
        </w:rPr>
        <w:instrText>打包</w:instrText>
      </w:r>
      <w:r w:rsidR="00005EA3">
        <w:rPr>
          <w:rFonts w:ascii="Times New Roman" w:hAnsi="Times New Roman" w:cs="Times New Roman" w:hint="eastAsia"/>
        </w:rPr>
        <w:instrText>)\\</w:instrText>
      </w:r>
      <w:r w:rsidR="00005EA3">
        <w:rPr>
          <w:rFonts w:ascii="Times New Roman" w:hAnsi="Times New Roman" w:cs="Times New Roman" w:hint="eastAsia"/>
        </w:rPr>
        <w:instrText>学生用书</w:instrText>
      </w:r>
      <w:r w:rsidR="00005EA3">
        <w:rPr>
          <w:rFonts w:ascii="Times New Roman" w:hAnsi="Times New Roman" w:cs="Times New Roman" w:hint="eastAsia"/>
        </w:rPr>
        <w:instrText>Word</w:instrText>
      </w:r>
      <w:r w:rsidR="00005EA3">
        <w:rPr>
          <w:rFonts w:ascii="Times New Roman" w:hAnsi="Times New Roman" w:cs="Times New Roman" w:hint="eastAsia"/>
        </w:rPr>
        <w:instrText>版文档</w:instrText>
      </w:r>
      <w:r w:rsidR="00005EA3">
        <w:rPr>
          <w:rFonts w:ascii="Times New Roman" w:hAnsi="Times New Roman" w:cs="Times New Roman" w:hint="eastAsia"/>
        </w:rPr>
        <w:instrText>\\</w:instrText>
      </w:r>
      <w:r w:rsidR="00005EA3">
        <w:rPr>
          <w:rFonts w:ascii="Times New Roman" w:hAnsi="Times New Roman" w:cs="Times New Roman" w:hint="eastAsia"/>
        </w:rPr>
        <w:instrText>考点闪记</w:instrText>
      </w:r>
      <w:r w:rsidR="00005EA3">
        <w:rPr>
          <w:rFonts w:ascii="Times New Roman" w:hAnsi="Times New Roman" w:cs="Times New Roman" w:hint="eastAsia"/>
        </w:rPr>
        <w:instrText>\\A32.TIF" \* MERGEFORMATINET</w:instrText>
      </w:r>
      <w:r w:rsidR="00005EA3">
        <w:rPr>
          <w:rFonts w:ascii="Times New Roman" w:hAnsi="Times New Roman" w:cs="Times New Roman"/>
        </w:rPr>
        <w:instrText xml:space="preserve"> </w:instrText>
      </w:r>
      <w:r w:rsidR="00005EA3">
        <w:rPr>
          <w:rFonts w:ascii="Times New Roman" w:hAnsi="Times New Roman" w:cs="Times New Roman"/>
        </w:rPr>
        <w:fldChar w:fldCharType="separate"/>
      </w:r>
      <w:r w:rsidR="00005EA3">
        <w:rPr>
          <w:rFonts w:ascii="Times New Roman" w:hAnsi="Times New Roman" w:cs="Times New Roman"/>
        </w:rPr>
        <w:pict>
          <v:shape id="_x0000_i1027" type="#_x0000_t75" style="width:419.85pt;height:190.75pt">
            <v:imagedata r:id="rId8" r:href="rId9"/>
          </v:shape>
        </w:pict>
      </w:r>
      <w:r w:rsidR="00005EA3">
        <w:rPr>
          <w:rFonts w:ascii="Times New Roman" w:hAnsi="Times New Roman" w:cs="Times New Roman"/>
        </w:rPr>
        <w:fldChar w:fldCharType="end"/>
      </w:r>
      <w:r w:rsidR="004B0850">
        <w:rPr>
          <w:rFonts w:ascii="Times New Roman" w:hAnsi="Times New Roman" w:cs="Times New Roman"/>
        </w:rPr>
        <w:fldChar w:fldCharType="end"/>
      </w:r>
      <w:r w:rsidR="004F048F">
        <w:rPr>
          <w:rFonts w:ascii="Times New Roman" w:hAnsi="Times New Roman" w:cs="Times New Roman"/>
        </w:rPr>
        <w:fldChar w:fldCharType="end"/>
      </w:r>
      <w:r>
        <w:rPr>
          <w:rFonts w:ascii="Times New Roman" w:hAnsi="Times New Roman" w:cs="Times New Roman"/>
        </w:rPr>
        <w:fldChar w:fldCharType="end"/>
      </w:r>
    </w:p>
    <w:p w:rsidR="00FC4F8C" w:rsidRDefault="00FC4F8C" w:rsidP="00630AA8">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2</w:t>
      </w:r>
      <w:r>
        <w:rPr>
          <w:rFonts w:ascii="Times New Roman" w:hAnsi="Times New Roman" w:cs="Times New Roman"/>
        </w:rPr>
        <w:t>)</w:t>
      </w:r>
      <w:r w:rsidRPr="00FC4F8C">
        <w:rPr>
          <w:rFonts w:ascii="Times New Roman" w:hAnsi="Times New Roman" w:cs="Times New Roman"/>
        </w:rPr>
        <w:t>意义</w:t>
      </w:r>
      <w:r>
        <w:rPr>
          <w:rFonts w:ascii="Times New Roman" w:hAnsi="Times New Roman" w:cs="Times New Roman"/>
        </w:rPr>
        <w:t>：</w:t>
      </w:r>
      <w:r w:rsidRPr="00FC4F8C">
        <w:rPr>
          <w:rFonts w:ascii="Times New Roman" w:hAnsi="Times New Roman" w:cs="Times New Roman"/>
        </w:rPr>
        <w:t>构建人类命运共同体思想继承和发展了新中国不同时期重大外交思想和主张</w:t>
      </w:r>
      <w:r>
        <w:rPr>
          <w:rFonts w:ascii="Times New Roman" w:hAnsi="Times New Roman" w:cs="Times New Roman"/>
        </w:rPr>
        <w:t>，</w:t>
      </w:r>
      <w:r w:rsidRPr="00FC4F8C">
        <w:rPr>
          <w:rFonts w:ascii="Times New Roman" w:hAnsi="Times New Roman" w:cs="Times New Roman"/>
        </w:rPr>
        <w:t>反映了中外优秀文化和全人类共同价值追求</w:t>
      </w:r>
      <w:r>
        <w:rPr>
          <w:rFonts w:ascii="Times New Roman" w:hAnsi="Times New Roman" w:cs="Times New Roman"/>
        </w:rPr>
        <w:t>，</w:t>
      </w:r>
      <w:r w:rsidRPr="00FC4F8C">
        <w:rPr>
          <w:rFonts w:ascii="Times New Roman" w:hAnsi="Times New Roman" w:cs="Times New Roman"/>
        </w:rPr>
        <w:t>适应了新时代中国与世界关系的历史性变化</w:t>
      </w:r>
      <w:r>
        <w:rPr>
          <w:rFonts w:ascii="Times New Roman" w:hAnsi="Times New Roman" w:cs="Times New Roman"/>
        </w:rPr>
        <w:t>，</w:t>
      </w:r>
      <w:r w:rsidRPr="00FC4F8C">
        <w:rPr>
          <w:rFonts w:ascii="Times New Roman" w:hAnsi="Times New Roman" w:cs="Times New Roman"/>
        </w:rPr>
        <w:t>指明了世界发展和人类未来的前进方向</w:t>
      </w:r>
      <w:r>
        <w:rPr>
          <w:rFonts w:ascii="Times New Roman" w:hAnsi="Times New Roman" w:cs="Times New Roman"/>
        </w:rPr>
        <w:t>；</w:t>
      </w:r>
      <w:r w:rsidRPr="00FC4F8C">
        <w:rPr>
          <w:rFonts w:ascii="Times New Roman" w:hAnsi="Times New Roman" w:cs="Times New Roman"/>
        </w:rPr>
        <w:t>为全球生态文明建设</w:t>
      </w:r>
      <w:r>
        <w:rPr>
          <w:rFonts w:ascii="Times New Roman" w:hAnsi="Times New Roman" w:cs="Times New Roman"/>
        </w:rPr>
        <w:t>、</w:t>
      </w:r>
      <w:r w:rsidRPr="00FC4F8C">
        <w:rPr>
          <w:rFonts w:ascii="Times New Roman" w:hAnsi="Times New Roman" w:cs="Times New Roman"/>
        </w:rPr>
        <w:t>国际和平事业</w:t>
      </w:r>
      <w:r>
        <w:rPr>
          <w:rFonts w:ascii="Times New Roman" w:hAnsi="Times New Roman" w:cs="Times New Roman"/>
        </w:rPr>
        <w:t>、</w:t>
      </w:r>
      <w:r w:rsidRPr="00FC4F8C">
        <w:rPr>
          <w:rFonts w:ascii="Times New Roman" w:hAnsi="Times New Roman" w:cs="Times New Roman"/>
        </w:rPr>
        <w:t>完善全球治理体系</w:t>
      </w:r>
      <w:r>
        <w:rPr>
          <w:rFonts w:ascii="Times New Roman" w:hAnsi="Times New Roman" w:cs="Times New Roman"/>
        </w:rPr>
        <w:t>、</w:t>
      </w:r>
      <w:r w:rsidRPr="00FC4F8C">
        <w:rPr>
          <w:rFonts w:ascii="Times New Roman" w:hAnsi="Times New Roman" w:cs="Times New Roman"/>
        </w:rPr>
        <w:t>构建全球公平正义的新秩序贡献了中国智慧和中国方案</w:t>
      </w:r>
      <w:r>
        <w:rPr>
          <w:rFonts w:ascii="Times New Roman" w:hAnsi="Times New Roman" w:cs="Times New Roman"/>
        </w:rPr>
        <w:t>。</w:t>
      </w:r>
    </w:p>
    <w:p w:rsidR="00FC4F8C" w:rsidRDefault="00FC4F8C" w:rsidP="00630AA8">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3</w:t>
      </w:r>
      <w:r>
        <w:rPr>
          <w:rFonts w:ascii="Times New Roman" w:hAnsi="Times New Roman" w:cs="Times New Roman"/>
        </w:rPr>
        <w:t>)</w:t>
      </w:r>
      <w:r w:rsidRPr="00FC4F8C">
        <w:rPr>
          <w:rFonts w:ascii="Times New Roman" w:hAnsi="Times New Roman" w:cs="Times New Roman"/>
        </w:rPr>
        <w:t>中国智慧的生动实践</w:t>
      </w:r>
      <w:r>
        <w:rPr>
          <w:rFonts w:ascii="Times New Roman" w:hAnsi="Times New Roman" w:cs="Times New Roman"/>
        </w:rPr>
        <w:t>：</w:t>
      </w:r>
      <w:r w:rsidRPr="00FC4F8C">
        <w:rPr>
          <w:rFonts w:ascii="Times New Roman" w:hAnsi="Times New Roman" w:cs="Times New Roman"/>
        </w:rPr>
        <w:t>构建人类命运共同体</w:t>
      </w:r>
      <w:r>
        <w:rPr>
          <w:rFonts w:ascii="Times New Roman" w:hAnsi="Times New Roman" w:cs="Times New Roman"/>
        </w:rPr>
        <w:t>，</w:t>
      </w:r>
      <w:r w:rsidRPr="00FC4F8C">
        <w:rPr>
          <w:rFonts w:ascii="Times New Roman" w:hAnsi="Times New Roman" w:cs="Times New Roman"/>
        </w:rPr>
        <w:t>关键在行动</w:t>
      </w:r>
      <w:r>
        <w:rPr>
          <w:rFonts w:ascii="Times New Roman" w:hAnsi="Times New Roman" w:cs="Times New Roman"/>
        </w:rPr>
        <w:t>。</w:t>
      </w:r>
      <w:r w:rsidRPr="00FC4F8C">
        <w:rPr>
          <w:rFonts w:ascii="Times New Roman" w:hAnsi="Times New Roman" w:cs="Times New Roman"/>
        </w:rPr>
        <w:t>中国坚持对外开放的基本国策</w:t>
      </w:r>
      <w:r>
        <w:rPr>
          <w:rFonts w:ascii="Times New Roman" w:hAnsi="Times New Roman" w:cs="Times New Roman"/>
        </w:rPr>
        <w:t>，</w:t>
      </w:r>
      <w:r w:rsidRPr="00FC4F8C">
        <w:rPr>
          <w:rFonts w:ascii="Times New Roman" w:hAnsi="Times New Roman" w:cs="Times New Roman"/>
        </w:rPr>
        <w:t>坚持打开国门搞建设</w:t>
      </w:r>
      <w:r>
        <w:rPr>
          <w:rFonts w:ascii="Times New Roman" w:hAnsi="Times New Roman" w:cs="Times New Roman"/>
        </w:rPr>
        <w:t>，</w:t>
      </w:r>
      <w:r w:rsidRPr="00FC4F8C">
        <w:rPr>
          <w:rFonts w:ascii="Times New Roman" w:hAnsi="Times New Roman" w:cs="Times New Roman"/>
        </w:rPr>
        <w:t>以共建</w:t>
      </w:r>
      <w:r w:rsidRPr="00FC4F8C">
        <w:rPr>
          <w:rFonts w:hAnsi="宋体" w:cs="Times New Roman"/>
        </w:rPr>
        <w:t>“</w:t>
      </w:r>
      <w:r w:rsidRPr="00FC4F8C">
        <w:rPr>
          <w:rFonts w:ascii="Times New Roman" w:hAnsi="Times New Roman" w:cs="Times New Roman"/>
        </w:rPr>
        <w:t>一带一路</w:t>
      </w:r>
      <w:r w:rsidRPr="00FC4F8C">
        <w:rPr>
          <w:rFonts w:hAnsi="宋体" w:cs="Times New Roman"/>
        </w:rPr>
        <w:t>”</w:t>
      </w:r>
      <w:r w:rsidRPr="00FC4F8C">
        <w:rPr>
          <w:rFonts w:ascii="Times New Roman" w:hAnsi="Times New Roman" w:cs="Times New Roman"/>
        </w:rPr>
        <w:t>为重点</w:t>
      </w:r>
      <w:r>
        <w:rPr>
          <w:rFonts w:ascii="Times New Roman" w:hAnsi="Times New Roman" w:cs="Times New Roman"/>
        </w:rPr>
        <w:t>，</w:t>
      </w:r>
      <w:r w:rsidRPr="00FC4F8C">
        <w:rPr>
          <w:rFonts w:ascii="Times New Roman" w:hAnsi="Times New Roman" w:cs="Times New Roman"/>
        </w:rPr>
        <w:t>坚持引进来和走出去并重</w:t>
      </w:r>
      <w:r>
        <w:rPr>
          <w:rFonts w:ascii="Times New Roman" w:hAnsi="Times New Roman" w:cs="Times New Roman"/>
        </w:rPr>
        <w:t>，</w:t>
      </w:r>
      <w:r w:rsidRPr="00FC4F8C">
        <w:rPr>
          <w:rFonts w:ascii="Times New Roman" w:hAnsi="Times New Roman" w:cs="Times New Roman"/>
        </w:rPr>
        <w:t>遵循共商共建共享原则</w:t>
      </w:r>
      <w:r>
        <w:rPr>
          <w:rFonts w:ascii="Times New Roman" w:hAnsi="Times New Roman" w:cs="Times New Roman"/>
        </w:rPr>
        <w:t>，</w:t>
      </w:r>
      <w:r w:rsidRPr="00FC4F8C">
        <w:rPr>
          <w:rFonts w:ascii="Times New Roman" w:hAnsi="Times New Roman" w:cs="Times New Roman"/>
        </w:rPr>
        <w:t>加强创新能力开放合作</w:t>
      </w:r>
      <w:r>
        <w:rPr>
          <w:rFonts w:ascii="Times New Roman" w:hAnsi="Times New Roman" w:cs="Times New Roman"/>
        </w:rPr>
        <w:t>，</w:t>
      </w:r>
      <w:r w:rsidRPr="00FC4F8C">
        <w:rPr>
          <w:rFonts w:ascii="Times New Roman" w:hAnsi="Times New Roman" w:cs="Times New Roman"/>
        </w:rPr>
        <w:t>形成陆海内外联动</w:t>
      </w:r>
      <w:r>
        <w:rPr>
          <w:rFonts w:ascii="Times New Roman" w:hAnsi="Times New Roman" w:cs="Times New Roman"/>
        </w:rPr>
        <w:t>、</w:t>
      </w:r>
      <w:r w:rsidRPr="00FC4F8C">
        <w:rPr>
          <w:rFonts w:ascii="Times New Roman" w:hAnsi="Times New Roman" w:cs="Times New Roman"/>
        </w:rPr>
        <w:t>东西双向互济的开放格局</w:t>
      </w:r>
      <w:r>
        <w:rPr>
          <w:rFonts w:ascii="Times New Roman" w:hAnsi="Times New Roman" w:cs="Times New Roman"/>
        </w:rPr>
        <w:t>。</w:t>
      </w:r>
    </w:p>
    <w:p w:rsidR="00FC4F8C" w:rsidRDefault="00FC4F8C" w:rsidP="00630AA8">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中国支持多边贸易体制</w:t>
      </w:r>
      <w:r>
        <w:rPr>
          <w:rFonts w:ascii="Times New Roman" w:hAnsi="Times New Roman" w:cs="Times New Roman"/>
        </w:rPr>
        <w:t>，</w:t>
      </w:r>
      <w:r w:rsidRPr="00FC4F8C">
        <w:rPr>
          <w:rFonts w:ascii="Times New Roman" w:hAnsi="Times New Roman" w:cs="Times New Roman"/>
        </w:rPr>
        <w:t>促进自由贸易区建设</w:t>
      </w:r>
      <w:r>
        <w:rPr>
          <w:rFonts w:ascii="Times New Roman" w:hAnsi="Times New Roman" w:cs="Times New Roman"/>
        </w:rPr>
        <w:t>，</w:t>
      </w:r>
      <w:r w:rsidRPr="00FC4F8C">
        <w:rPr>
          <w:rFonts w:ascii="Times New Roman" w:hAnsi="Times New Roman" w:cs="Times New Roman"/>
        </w:rPr>
        <w:t>推动建设开放型世界经济</w:t>
      </w:r>
      <w:r>
        <w:rPr>
          <w:rFonts w:ascii="Times New Roman" w:hAnsi="Times New Roman" w:cs="Times New Roman"/>
        </w:rPr>
        <w:t>，</w:t>
      </w:r>
      <w:r w:rsidRPr="00FC4F8C">
        <w:rPr>
          <w:rFonts w:ascii="Times New Roman" w:hAnsi="Times New Roman" w:cs="Times New Roman"/>
        </w:rPr>
        <w:t>打造国际合作新平台</w:t>
      </w:r>
      <w:r>
        <w:rPr>
          <w:rFonts w:ascii="Times New Roman" w:hAnsi="Times New Roman" w:cs="Times New Roman"/>
        </w:rPr>
        <w:t>，</w:t>
      </w:r>
      <w:r w:rsidRPr="00FC4F8C">
        <w:rPr>
          <w:rFonts w:ascii="Times New Roman" w:hAnsi="Times New Roman" w:cs="Times New Roman"/>
        </w:rPr>
        <w:t>增添共同发展新动力</w:t>
      </w:r>
      <w:r>
        <w:rPr>
          <w:rFonts w:ascii="Times New Roman" w:hAnsi="Times New Roman" w:cs="Times New Roman"/>
        </w:rPr>
        <w:t>，</w:t>
      </w:r>
      <w:r w:rsidRPr="00FC4F8C">
        <w:rPr>
          <w:rFonts w:ascii="Times New Roman" w:hAnsi="Times New Roman" w:cs="Times New Roman"/>
        </w:rPr>
        <w:t>构建人类命运共同体</w:t>
      </w:r>
      <w:r>
        <w:rPr>
          <w:rFonts w:ascii="Times New Roman" w:hAnsi="Times New Roman" w:cs="Times New Roman"/>
        </w:rPr>
        <w:t>。</w:t>
      </w:r>
    </w:p>
    <w:p w:rsidR="00FC4F8C" w:rsidRDefault="00FC4F8C" w:rsidP="00630AA8">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中国积极开展公共外交</w:t>
      </w:r>
      <w:r>
        <w:rPr>
          <w:rFonts w:ascii="Times New Roman" w:hAnsi="Times New Roman" w:cs="Times New Roman"/>
        </w:rPr>
        <w:t>，</w:t>
      </w:r>
      <w:r w:rsidRPr="00FC4F8C">
        <w:rPr>
          <w:rFonts w:ascii="Times New Roman" w:hAnsi="Times New Roman" w:cs="Times New Roman"/>
        </w:rPr>
        <w:t>注重塑造文明大国</w:t>
      </w:r>
      <w:r>
        <w:rPr>
          <w:rFonts w:ascii="Times New Roman" w:hAnsi="Times New Roman" w:cs="Times New Roman"/>
        </w:rPr>
        <w:t>、</w:t>
      </w:r>
      <w:r w:rsidRPr="00FC4F8C">
        <w:rPr>
          <w:rFonts w:ascii="Times New Roman" w:hAnsi="Times New Roman" w:cs="Times New Roman"/>
        </w:rPr>
        <w:t>东方大国</w:t>
      </w:r>
      <w:r>
        <w:rPr>
          <w:rFonts w:ascii="Times New Roman" w:hAnsi="Times New Roman" w:cs="Times New Roman"/>
        </w:rPr>
        <w:t>、</w:t>
      </w:r>
      <w:r w:rsidRPr="00FC4F8C">
        <w:rPr>
          <w:rFonts w:ascii="Times New Roman" w:hAnsi="Times New Roman" w:cs="Times New Roman"/>
        </w:rPr>
        <w:t>负责任大国</w:t>
      </w:r>
      <w:r>
        <w:rPr>
          <w:rFonts w:ascii="Times New Roman" w:hAnsi="Times New Roman" w:cs="Times New Roman"/>
        </w:rPr>
        <w:t>、</w:t>
      </w:r>
      <w:r w:rsidRPr="00FC4F8C">
        <w:rPr>
          <w:rFonts w:ascii="Times New Roman" w:hAnsi="Times New Roman" w:cs="Times New Roman"/>
        </w:rPr>
        <w:t>社会主义大国的国家形象</w:t>
      </w:r>
      <w:r>
        <w:rPr>
          <w:rFonts w:ascii="Times New Roman" w:hAnsi="Times New Roman" w:cs="Times New Roman"/>
        </w:rPr>
        <w:t>。</w:t>
      </w:r>
    </w:p>
    <w:p w:rsidR="00FC4F8C" w:rsidRDefault="00FC4F8C" w:rsidP="00630AA8">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中国推动国际关系民主化</w:t>
      </w:r>
      <w:r>
        <w:rPr>
          <w:rFonts w:ascii="Times New Roman" w:hAnsi="Times New Roman" w:cs="Times New Roman"/>
        </w:rPr>
        <w:t>，</w:t>
      </w:r>
      <w:r w:rsidRPr="00FC4F8C">
        <w:rPr>
          <w:rFonts w:ascii="Times New Roman" w:hAnsi="Times New Roman" w:cs="Times New Roman"/>
        </w:rPr>
        <w:t>由各国共同制定国际规则</w:t>
      </w:r>
      <w:r>
        <w:rPr>
          <w:rFonts w:ascii="Times New Roman" w:hAnsi="Times New Roman" w:cs="Times New Roman"/>
        </w:rPr>
        <w:t>，</w:t>
      </w:r>
      <w:r w:rsidRPr="00FC4F8C">
        <w:rPr>
          <w:rFonts w:ascii="Times New Roman" w:hAnsi="Times New Roman" w:cs="Times New Roman"/>
        </w:rPr>
        <w:t>共同参与全球事务</w:t>
      </w:r>
      <w:r>
        <w:rPr>
          <w:rFonts w:ascii="Times New Roman" w:hAnsi="Times New Roman" w:cs="Times New Roman"/>
        </w:rPr>
        <w:t>，</w:t>
      </w:r>
      <w:r w:rsidRPr="00FC4F8C">
        <w:rPr>
          <w:rFonts w:ascii="Times New Roman" w:hAnsi="Times New Roman" w:cs="Times New Roman"/>
        </w:rPr>
        <w:t>共同享受发展成果</w:t>
      </w:r>
      <w:r>
        <w:rPr>
          <w:rFonts w:ascii="Times New Roman" w:hAnsi="Times New Roman" w:cs="Times New Roman"/>
        </w:rPr>
        <w:t>，</w:t>
      </w:r>
      <w:r w:rsidRPr="00FC4F8C">
        <w:rPr>
          <w:rFonts w:ascii="Times New Roman" w:hAnsi="Times New Roman" w:cs="Times New Roman"/>
        </w:rPr>
        <w:t>倡导共商共建共享的全球治理观</w:t>
      </w:r>
      <w:r>
        <w:rPr>
          <w:rFonts w:ascii="Times New Roman" w:hAnsi="Times New Roman" w:cs="Times New Roman"/>
        </w:rPr>
        <w:t>。</w:t>
      </w:r>
    </w:p>
    <w:p w:rsidR="00FC4F8C" w:rsidRDefault="00FC4F8C" w:rsidP="00630AA8">
      <w:pPr>
        <w:pStyle w:val="2"/>
        <w:jc w:val="center"/>
      </w:pPr>
      <w:r w:rsidRPr="00FC4F8C">
        <w:t>三</w:t>
      </w:r>
      <w:r>
        <w:t>、</w:t>
      </w:r>
      <w:r w:rsidRPr="00FC4F8C">
        <w:t>经济全球化</w:t>
      </w:r>
    </w:p>
    <w:p w:rsidR="00FC4F8C" w:rsidRDefault="00FC4F8C" w:rsidP="00630AA8">
      <w:pPr>
        <w:pStyle w:val="a3"/>
        <w:snapToGrid w:val="0"/>
        <w:spacing w:line="360" w:lineRule="auto"/>
        <w:ind w:firstLineChars="200" w:firstLine="420"/>
        <w:rPr>
          <w:rFonts w:ascii="Times New Roman" w:hAnsi="Times New Roman" w:cs="Times New Roman"/>
        </w:rPr>
      </w:pPr>
      <w:r w:rsidRPr="00FC4F8C">
        <w:rPr>
          <w:rFonts w:ascii="Times New Roman" w:eastAsia="黑体" w:hAnsi="Times New Roman" w:cs="Times New Roman"/>
        </w:rPr>
        <w:t>1</w:t>
      </w:r>
      <w:r>
        <w:t>．</w:t>
      </w:r>
      <w:r w:rsidRPr="00FC4F8C">
        <w:rPr>
          <w:rFonts w:ascii="Times New Roman" w:eastAsia="黑体" w:hAnsi="Times New Roman" w:cs="Times New Roman"/>
        </w:rPr>
        <w:t>经济全球化的主要表现</w:t>
      </w:r>
    </w:p>
    <w:p w:rsidR="00FC4F8C" w:rsidRPr="00FC4F8C" w:rsidRDefault="00FC4F8C" w:rsidP="00630AA8">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当今世界经济高度融合</w:t>
      </w:r>
      <w:r>
        <w:rPr>
          <w:rFonts w:ascii="Times New Roman" w:hAnsi="Times New Roman" w:cs="Times New Roman"/>
        </w:rPr>
        <w:t>，</w:t>
      </w:r>
      <w:r w:rsidRPr="00FC4F8C">
        <w:rPr>
          <w:rFonts w:ascii="Times New Roman" w:hAnsi="Times New Roman" w:cs="Times New Roman"/>
        </w:rPr>
        <w:t>经济全球化深入发展</w:t>
      </w:r>
      <w:r>
        <w:rPr>
          <w:rFonts w:ascii="Times New Roman" w:hAnsi="Times New Roman" w:cs="Times New Roman"/>
        </w:rPr>
        <w:t>，</w:t>
      </w:r>
      <w:r w:rsidRPr="00FC4F8C">
        <w:rPr>
          <w:rFonts w:ascii="Times New Roman" w:hAnsi="Times New Roman" w:cs="Times New Roman"/>
        </w:rPr>
        <w:t>其趋势不可逆转</w:t>
      </w:r>
      <w:r>
        <w:rPr>
          <w:rFonts w:ascii="Times New Roman" w:hAnsi="Times New Roman" w:cs="Times New Roman"/>
        </w:rPr>
        <w:t>。</w:t>
      </w:r>
      <w:r w:rsidRPr="00FC4F8C">
        <w:rPr>
          <w:rFonts w:ascii="Times New Roman" w:hAnsi="Times New Roman" w:cs="Times New Roman"/>
        </w:rPr>
        <w:t>经济全球化主要表现为生产</w:t>
      </w:r>
      <w:r>
        <w:rPr>
          <w:rFonts w:ascii="Times New Roman" w:hAnsi="Times New Roman" w:cs="Times New Roman"/>
        </w:rPr>
        <w:t>、</w:t>
      </w:r>
      <w:r w:rsidRPr="00FC4F8C">
        <w:rPr>
          <w:rFonts w:ascii="Times New Roman" w:hAnsi="Times New Roman" w:cs="Times New Roman"/>
        </w:rPr>
        <w:t>贸易</w:t>
      </w:r>
      <w:r>
        <w:rPr>
          <w:rFonts w:ascii="Times New Roman" w:hAnsi="Times New Roman" w:cs="Times New Roman"/>
        </w:rPr>
        <w:t>、</w:t>
      </w:r>
      <w:r w:rsidRPr="00FC4F8C">
        <w:rPr>
          <w:rFonts w:ascii="Times New Roman" w:hAnsi="Times New Roman" w:cs="Times New Roman"/>
        </w:rPr>
        <w:t>金融全球化</w:t>
      </w:r>
      <w:r>
        <w:rPr>
          <w:rFonts w:ascii="Times New Roman" w:hAnsi="Times New Roman" w:cs="Times New Roman"/>
        </w:rPr>
        <w:t>。</w:t>
      </w:r>
      <w:r w:rsidRPr="00FC4F8C">
        <w:rPr>
          <w:rFonts w:ascii="Times New Roman" w:hAnsi="Times New Roman" w:cs="Times New Roman"/>
        </w:rPr>
        <w:t>各国要发挥比较优势</w:t>
      </w:r>
      <w:r>
        <w:rPr>
          <w:rFonts w:ascii="Times New Roman" w:hAnsi="Times New Roman" w:cs="Times New Roman"/>
        </w:rPr>
        <w:t>，</w:t>
      </w:r>
      <w:r w:rsidRPr="00FC4F8C">
        <w:rPr>
          <w:rFonts w:ascii="Times New Roman" w:hAnsi="Times New Roman" w:cs="Times New Roman"/>
        </w:rPr>
        <w:t>坚持合作共赢</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924"/>
        <w:gridCol w:w="2154"/>
        <w:gridCol w:w="2154"/>
      </w:tblGrid>
      <w:tr w:rsidR="00FC4F8C" w:rsidRPr="00FC4F8C" w:rsidTr="004F048F">
        <w:trPr>
          <w:jc w:val="center"/>
        </w:trPr>
        <w:tc>
          <w:tcPr>
            <w:tcW w:w="1384"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p>
        </w:tc>
        <w:tc>
          <w:tcPr>
            <w:tcW w:w="2924"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生产全球化</w:t>
            </w:r>
          </w:p>
        </w:tc>
        <w:tc>
          <w:tcPr>
            <w:tcW w:w="2154"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贸易全球化</w:t>
            </w:r>
          </w:p>
        </w:tc>
        <w:tc>
          <w:tcPr>
            <w:tcW w:w="2154"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金融全球化</w:t>
            </w:r>
          </w:p>
        </w:tc>
      </w:tr>
      <w:tr w:rsidR="00FC4F8C" w:rsidRPr="00FC4F8C" w:rsidTr="004F048F">
        <w:trPr>
          <w:jc w:val="center"/>
        </w:trPr>
        <w:tc>
          <w:tcPr>
            <w:tcW w:w="1384"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原因</w:t>
            </w:r>
          </w:p>
        </w:tc>
        <w:tc>
          <w:tcPr>
            <w:tcW w:w="2924" w:type="dxa"/>
            <w:shd w:val="clear" w:color="auto" w:fill="auto"/>
            <w:vAlign w:val="center"/>
          </w:tcPr>
          <w:p w:rsidR="00FC4F8C" w:rsidRPr="00FC4F8C" w:rsidRDefault="00FC4F8C" w:rsidP="004F048F">
            <w:pPr>
              <w:pStyle w:val="a3"/>
              <w:snapToGrid w:val="0"/>
              <w:spacing w:line="360" w:lineRule="auto"/>
              <w:jc w:val="left"/>
              <w:rPr>
                <w:rFonts w:ascii="Times New Roman" w:hAnsi="Times New Roman" w:cs="Times New Roman"/>
              </w:rPr>
            </w:pPr>
            <w:r w:rsidRPr="00FC4F8C">
              <w:rPr>
                <w:rFonts w:ascii="Times New Roman" w:hAnsi="Times New Roman" w:cs="Times New Roman"/>
              </w:rPr>
              <w:t>科技发展，国际分工与协作不断深化、加强</w:t>
            </w:r>
          </w:p>
        </w:tc>
        <w:tc>
          <w:tcPr>
            <w:tcW w:w="2154" w:type="dxa"/>
            <w:shd w:val="clear" w:color="auto" w:fill="auto"/>
            <w:vAlign w:val="center"/>
          </w:tcPr>
          <w:p w:rsidR="00FC4F8C" w:rsidRPr="00FC4F8C" w:rsidRDefault="00FC4F8C" w:rsidP="004F048F">
            <w:pPr>
              <w:pStyle w:val="a3"/>
              <w:snapToGrid w:val="0"/>
              <w:spacing w:line="360" w:lineRule="auto"/>
              <w:jc w:val="left"/>
              <w:rPr>
                <w:rFonts w:ascii="Times New Roman" w:hAnsi="Times New Roman" w:cs="Times New Roman"/>
              </w:rPr>
            </w:pPr>
            <w:r w:rsidRPr="00FC4F8C">
              <w:rPr>
                <w:rFonts w:ascii="Times New Roman" w:hAnsi="Times New Roman" w:cs="Times New Roman"/>
              </w:rPr>
              <w:t>对外开放程度的提高和国际分工的深化</w:t>
            </w:r>
          </w:p>
        </w:tc>
        <w:tc>
          <w:tcPr>
            <w:tcW w:w="2154" w:type="dxa"/>
            <w:shd w:val="clear" w:color="auto" w:fill="auto"/>
            <w:vAlign w:val="center"/>
          </w:tcPr>
          <w:p w:rsidR="00FC4F8C" w:rsidRPr="00FC4F8C" w:rsidRDefault="00FC4F8C" w:rsidP="004F048F">
            <w:pPr>
              <w:pStyle w:val="a3"/>
              <w:snapToGrid w:val="0"/>
              <w:spacing w:line="360" w:lineRule="auto"/>
              <w:jc w:val="left"/>
              <w:rPr>
                <w:rFonts w:ascii="Times New Roman" w:hAnsi="Times New Roman" w:cs="Times New Roman"/>
              </w:rPr>
            </w:pPr>
            <w:r w:rsidRPr="00FC4F8C">
              <w:rPr>
                <w:rFonts w:ascii="Times New Roman" w:hAnsi="Times New Roman" w:cs="Times New Roman"/>
              </w:rPr>
              <w:t>伴随着生产和贸易全球化，国际金融市场迅速扩张</w:t>
            </w:r>
          </w:p>
        </w:tc>
      </w:tr>
      <w:tr w:rsidR="00FC4F8C" w:rsidRPr="00FC4F8C" w:rsidTr="004F048F">
        <w:trPr>
          <w:jc w:val="center"/>
        </w:trPr>
        <w:tc>
          <w:tcPr>
            <w:tcW w:w="1384"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表现</w:t>
            </w:r>
          </w:p>
        </w:tc>
        <w:tc>
          <w:tcPr>
            <w:tcW w:w="2924" w:type="dxa"/>
            <w:shd w:val="clear" w:color="auto" w:fill="auto"/>
            <w:vAlign w:val="center"/>
          </w:tcPr>
          <w:p w:rsidR="00FC4F8C" w:rsidRPr="00FC4F8C" w:rsidRDefault="00FC4F8C" w:rsidP="004F048F">
            <w:pPr>
              <w:pStyle w:val="a3"/>
              <w:snapToGrid w:val="0"/>
              <w:spacing w:line="360" w:lineRule="auto"/>
              <w:jc w:val="left"/>
              <w:rPr>
                <w:rFonts w:ascii="Times New Roman" w:hAnsi="Times New Roman" w:cs="Times New Roman"/>
              </w:rPr>
            </w:pPr>
            <w:r w:rsidRPr="00FC4F8C">
              <w:rPr>
                <w:rFonts w:ascii="Times New Roman" w:hAnsi="Times New Roman" w:cs="Times New Roman"/>
              </w:rPr>
              <w:t>世界各国的生产相互联系、相互协作，各国的生产活动成为世界生产链条中的一个环节</w:t>
            </w:r>
          </w:p>
        </w:tc>
        <w:tc>
          <w:tcPr>
            <w:tcW w:w="2154" w:type="dxa"/>
            <w:shd w:val="clear" w:color="auto" w:fill="auto"/>
            <w:vAlign w:val="center"/>
          </w:tcPr>
          <w:p w:rsidR="00FC4F8C" w:rsidRDefault="00FC4F8C" w:rsidP="004F048F">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世界各国对国际贸易的依赖度不断提高</w:t>
            </w:r>
          </w:p>
          <w:p w:rsidR="004F048F" w:rsidRPr="00FC4F8C" w:rsidRDefault="004F048F" w:rsidP="004F048F">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国际贸易的规模迅速扩大，参与交换的商品种类越来越多</w:t>
            </w:r>
          </w:p>
        </w:tc>
        <w:tc>
          <w:tcPr>
            <w:tcW w:w="2154" w:type="dxa"/>
            <w:shd w:val="clear" w:color="auto" w:fill="auto"/>
            <w:vAlign w:val="center"/>
          </w:tcPr>
          <w:p w:rsidR="00FC4F8C" w:rsidRDefault="004F048F" w:rsidP="004F048F">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资本流动全球化</w:t>
            </w:r>
            <w:r>
              <w:rPr>
                <w:rFonts w:ascii="Times New Roman" w:hAnsi="Times New Roman" w:cs="Times New Roman"/>
              </w:rPr>
              <w:t>(</w:t>
            </w:r>
            <w:r w:rsidRPr="00FC4F8C">
              <w:rPr>
                <w:rFonts w:ascii="Times New Roman" w:hAnsi="Times New Roman" w:cs="Times New Roman"/>
              </w:rPr>
              <w:t>海外投资</w:t>
            </w:r>
            <w:r w:rsidRPr="00FC4F8C">
              <w:rPr>
                <w:rFonts w:ascii="Times New Roman" w:hAnsi="Times New Roman" w:cs="Times New Roman"/>
              </w:rPr>
              <w:t>/</w:t>
            </w:r>
            <w:r w:rsidRPr="00FC4F8C">
              <w:rPr>
                <w:rFonts w:ascii="Times New Roman" w:hAnsi="Times New Roman" w:cs="Times New Roman"/>
              </w:rPr>
              <w:t>并购、引进外资</w:t>
            </w:r>
            <w:r>
              <w:rPr>
                <w:rFonts w:ascii="Times New Roman" w:hAnsi="Times New Roman" w:cs="Times New Roman"/>
              </w:rPr>
              <w:t>)</w:t>
            </w:r>
          </w:p>
          <w:p w:rsidR="004F048F" w:rsidRDefault="004F048F" w:rsidP="004F048F">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金融机构全球化</w:t>
            </w:r>
          </w:p>
          <w:p w:rsidR="004F048F" w:rsidRPr="00FC4F8C" w:rsidRDefault="004F048F" w:rsidP="004F048F">
            <w:pPr>
              <w:pStyle w:val="a3"/>
              <w:snapToGrid w:val="0"/>
              <w:spacing w:line="360" w:lineRule="auto"/>
              <w:jc w:val="left"/>
              <w:rPr>
                <w:rFonts w:ascii="Times New Roman" w:hAnsi="Times New Roman" w:cs="Times New Roman"/>
              </w:rPr>
            </w:pPr>
            <w:r w:rsidRPr="00FC4F8C">
              <w:rPr>
                <w:rFonts w:hAnsi="宋体" w:cs="Times New Roman"/>
              </w:rPr>
              <w:t>③</w:t>
            </w:r>
            <w:r w:rsidRPr="00FC4F8C">
              <w:rPr>
                <w:rFonts w:ascii="Times New Roman" w:hAnsi="Times New Roman" w:cs="Times New Roman"/>
              </w:rPr>
              <w:t>金融市场全球化</w:t>
            </w:r>
          </w:p>
        </w:tc>
      </w:tr>
      <w:tr w:rsidR="00FC4F8C" w:rsidRPr="00FC4F8C" w:rsidTr="004F048F">
        <w:trPr>
          <w:jc w:val="center"/>
        </w:trPr>
        <w:tc>
          <w:tcPr>
            <w:tcW w:w="1384"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侧重点</w:t>
            </w:r>
          </w:p>
        </w:tc>
        <w:tc>
          <w:tcPr>
            <w:tcW w:w="2924" w:type="dxa"/>
            <w:shd w:val="clear" w:color="auto" w:fill="auto"/>
            <w:vAlign w:val="center"/>
          </w:tcPr>
          <w:p w:rsidR="00FC4F8C" w:rsidRPr="00FC4F8C" w:rsidRDefault="00FC4F8C" w:rsidP="004F048F">
            <w:pPr>
              <w:pStyle w:val="a3"/>
              <w:snapToGrid w:val="0"/>
              <w:spacing w:line="360" w:lineRule="auto"/>
              <w:jc w:val="left"/>
              <w:rPr>
                <w:rFonts w:ascii="Times New Roman" w:hAnsi="Times New Roman" w:cs="Times New Roman"/>
              </w:rPr>
            </w:pPr>
            <w:r w:rsidRPr="00FC4F8C">
              <w:rPr>
                <w:rFonts w:ascii="Times New Roman" w:hAnsi="Times New Roman" w:cs="Times New Roman"/>
              </w:rPr>
              <w:t>强调在生产领域的全球合作，产品制造的全球化</w:t>
            </w:r>
          </w:p>
        </w:tc>
        <w:tc>
          <w:tcPr>
            <w:tcW w:w="2154" w:type="dxa"/>
            <w:shd w:val="clear" w:color="auto" w:fill="auto"/>
            <w:vAlign w:val="center"/>
          </w:tcPr>
          <w:p w:rsidR="00FC4F8C" w:rsidRPr="00FC4F8C" w:rsidRDefault="00FC4F8C" w:rsidP="004F048F">
            <w:pPr>
              <w:pStyle w:val="a3"/>
              <w:snapToGrid w:val="0"/>
              <w:spacing w:line="360" w:lineRule="auto"/>
              <w:jc w:val="left"/>
              <w:rPr>
                <w:rFonts w:ascii="Times New Roman" w:hAnsi="Times New Roman" w:cs="Times New Roman"/>
              </w:rPr>
            </w:pPr>
            <w:r w:rsidRPr="00FC4F8C">
              <w:rPr>
                <w:rFonts w:ascii="Times New Roman" w:hAnsi="Times New Roman" w:cs="Times New Roman"/>
              </w:rPr>
              <w:t>强调在交换领域全球销售，即产品销售的全球化</w:t>
            </w:r>
          </w:p>
        </w:tc>
        <w:tc>
          <w:tcPr>
            <w:tcW w:w="2154" w:type="dxa"/>
            <w:shd w:val="clear" w:color="auto" w:fill="auto"/>
            <w:vAlign w:val="center"/>
          </w:tcPr>
          <w:p w:rsidR="00FC4F8C" w:rsidRPr="00FC4F8C" w:rsidRDefault="00FC4F8C" w:rsidP="004F048F">
            <w:pPr>
              <w:pStyle w:val="a3"/>
              <w:snapToGrid w:val="0"/>
              <w:spacing w:line="360" w:lineRule="auto"/>
              <w:jc w:val="left"/>
              <w:rPr>
                <w:rFonts w:ascii="Times New Roman" w:hAnsi="Times New Roman" w:cs="Times New Roman"/>
              </w:rPr>
            </w:pPr>
            <w:r w:rsidRPr="00FC4F8C">
              <w:rPr>
                <w:rFonts w:ascii="Times New Roman" w:hAnsi="Times New Roman" w:cs="Times New Roman"/>
              </w:rPr>
              <w:t>强调在投资领域的资本流动，资本投资的全球化</w:t>
            </w:r>
          </w:p>
        </w:tc>
      </w:tr>
      <w:tr w:rsidR="004F048F" w:rsidTr="004F048F">
        <w:trPr>
          <w:jc w:val="center"/>
        </w:trPr>
        <w:tc>
          <w:tcPr>
            <w:tcW w:w="1384" w:type="dxa"/>
            <w:shd w:val="clear" w:color="auto" w:fill="auto"/>
            <w:vAlign w:val="center"/>
          </w:tcPr>
          <w:p w:rsidR="004F048F" w:rsidRPr="00FC4F8C" w:rsidRDefault="004F048F"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联系</w:t>
            </w:r>
          </w:p>
        </w:tc>
        <w:tc>
          <w:tcPr>
            <w:tcW w:w="7232" w:type="dxa"/>
            <w:gridSpan w:val="3"/>
            <w:shd w:val="clear" w:color="auto" w:fill="auto"/>
            <w:vAlign w:val="center"/>
          </w:tcPr>
          <w:p w:rsidR="004F048F" w:rsidRDefault="004F048F" w:rsidP="004F048F">
            <w:pPr>
              <w:pStyle w:val="a3"/>
              <w:snapToGrid w:val="0"/>
              <w:spacing w:line="360" w:lineRule="auto"/>
              <w:rPr>
                <w:rFonts w:ascii="Times New Roman" w:eastAsia="楷体_GB2312" w:hAnsi="Times New Roman" w:cs="Times New Roman"/>
              </w:rPr>
            </w:pPr>
            <w:r w:rsidRPr="00FC4F8C">
              <w:rPr>
                <w:rFonts w:ascii="Times New Roman" w:hAnsi="Times New Roman" w:cs="Times New Roman"/>
              </w:rPr>
              <w:t>三者相互影响、相互作用、不可分割。生产全球化是基础，决定着贸易全球化与金融全球化的发展；反过来，贸易全球化与金融全球化的发展又进一步促进了生产全球化程度的提高</w:t>
            </w:r>
          </w:p>
        </w:tc>
      </w:tr>
    </w:tbl>
    <w:p w:rsidR="004F048F" w:rsidRDefault="00FC4F8C" w:rsidP="00630AA8">
      <w:pPr>
        <w:pStyle w:val="a3"/>
        <w:snapToGrid w:val="0"/>
        <w:spacing w:line="360" w:lineRule="auto"/>
        <w:rPr>
          <w:rFonts w:ascii="Times New Roman" w:hAnsi="Times New Roman" w:cs="Times New Roman"/>
        </w:rPr>
      </w:pPr>
      <w:r>
        <w:rPr>
          <w:rFonts w:ascii="Times New Roman" w:hAnsi="Times New Roman" w:cs="Times New Roman"/>
        </w:rPr>
        <w:t xml:space="preserve">　</w:t>
      </w:r>
    </w:p>
    <w:p w:rsidR="00FC4F8C" w:rsidRDefault="00FC4F8C" w:rsidP="004F048F">
      <w:pPr>
        <w:pStyle w:val="a3"/>
        <w:snapToGrid w:val="0"/>
        <w:spacing w:line="360" w:lineRule="auto"/>
        <w:ind w:firstLineChars="200" w:firstLine="420"/>
        <w:rPr>
          <w:rFonts w:ascii="Times New Roman" w:eastAsia="楷体_GB2312" w:hAnsi="Times New Roman" w:cs="Times New Roman"/>
        </w:rPr>
      </w:pPr>
      <w:r w:rsidRPr="00FC4F8C">
        <w:rPr>
          <w:rFonts w:ascii="Times New Roman" w:eastAsia="黑体" w:hAnsi="Times New Roman" w:cs="Times New Roman"/>
        </w:rPr>
        <w:t>提示</w:t>
      </w:r>
      <w:r>
        <w:rPr>
          <w:rFonts w:ascii="Times New Roman" w:eastAsia="楷体_GB2312" w:hAnsi="Times New Roman" w:cs="Times New Roman"/>
        </w:rPr>
        <w:t xml:space="preserve">　</w:t>
      </w:r>
      <w:r w:rsidRPr="00FC4F8C">
        <w:rPr>
          <w:rFonts w:eastAsia="楷体_GB2312" w:hAnsi="宋体" w:cs="Times New Roman"/>
        </w:rPr>
        <w:t>①</w:t>
      </w:r>
      <w:r w:rsidRPr="00FC4F8C">
        <w:rPr>
          <w:rFonts w:ascii="Times New Roman" w:eastAsia="楷体_GB2312" w:hAnsi="Times New Roman" w:cs="Times New Roman"/>
        </w:rPr>
        <w:t>经济全球化的表现是多种多样的，生产全球化、贸易全球化、金融全球化只是其主要表现，其他表现如科学技术全球化、世界经济区域集团化、资本流动全球化等，不能认为只有三种表现形式。</w:t>
      </w:r>
    </w:p>
    <w:p w:rsidR="00FC4F8C" w:rsidRPr="004F048F" w:rsidRDefault="00FC4F8C" w:rsidP="004F048F">
      <w:pPr>
        <w:pStyle w:val="a3"/>
        <w:snapToGrid w:val="0"/>
        <w:spacing w:line="360" w:lineRule="auto"/>
        <w:ind w:firstLineChars="200" w:firstLine="420"/>
        <w:rPr>
          <w:rFonts w:ascii="Times New Roman" w:eastAsia="楷体_GB2312" w:hAnsi="Times New Roman" w:cs="Times New Roman"/>
        </w:rPr>
      </w:pPr>
      <w:r w:rsidRPr="00FC4F8C">
        <w:rPr>
          <w:rFonts w:eastAsia="楷体_GB2312" w:hAnsi="宋体" w:cs="Times New Roman"/>
        </w:rPr>
        <w:t>②</w:t>
      </w:r>
      <w:r w:rsidRPr="00FC4F8C">
        <w:rPr>
          <w:rFonts w:ascii="Times New Roman" w:eastAsia="楷体_GB2312" w:hAnsi="Times New Roman" w:cs="Times New Roman"/>
        </w:rPr>
        <w:t>比较优势的存在是形成分工的重要基础。我国要积极参与经济全球化，发挥比较优势，提高自主创新能力，向世界价值链顶端攀升。</w:t>
      </w:r>
    </w:p>
    <w:p w:rsidR="00FC4F8C" w:rsidRPr="00FC4F8C" w:rsidRDefault="00FC4F8C" w:rsidP="004F048F">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2</w:t>
      </w:r>
      <w:r>
        <w:rPr>
          <w:rFonts w:ascii="Times New Roman" w:hAnsi="Times New Roman" w:cs="Times New Roman"/>
        </w:rPr>
        <w:t>．</w:t>
      </w:r>
      <w:r w:rsidRPr="00FC4F8C">
        <w:rPr>
          <w:rFonts w:ascii="Times New Roman" w:hAnsi="Times New Roman" w:cs="Times New Roman"/>
        </w:rPr>
        <w:t>影响经济全球化的主要因素</w:t>
      </w:r>
      <w:r>
        <w:rPr>
          <w:rFonts w:ascii="Times New Roman" w:hAnsi="Times New Roman" w:cs="Times New Roman"/>
        </w:rPr>
        <w:t>：</w:t>
      </w:r>
      <w:r w:rsidRPr="00FC4F8C">
        <w:rPr>
          <w:rFonts w:ascii="Times New Roman" w:hAnsi="Times New Roman" w:cs="Times New Roman"/>
        </w:rPr>
        <w:t>生产力</w:t>
      </w:r>
      <w:r>
        <w:rPr>
          <w:rFonts w:ascii="Times New Roman" w:hAnsi="Times New Roman" w:cs="Times New Roman"/>
        </w:rPr>
        <w:t>、</w:t>
      </w:r>
      <w:r w:rsidRPr="00FC4F8C">
        <w:rPr>
          <w:rFonts w:ascii="Times New Roman" w:hAnsi="Times New Roman" w:cs="Times New Roman"/>
        </w:rPr>
        <w:t>利益</w:t>
      </w:r>
      <w:r>
        <w:rPr>
          <w:rFonts w:ascii="Times New Roman" w:hAnsi="Times New Roman" w:cs="Times New Roman"/>
        </w:rPr>
        <w:t>、</w:t>
      </w:r>
      <w:r w:rsidRPr="00FC4F8C">
        <w:rPr>
          <w:rFonts w:ascii="Times New Roman" w:hAnsi="Times New Roman" w:cs="Times New Roman"/>
        </w:rPr>
        <w:t>市场体制是经济全球化的促进因素</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3690"/>
        <w:gridCol w:w="3690"/>
      </w:tblGrid>
      <w:tr w:rsidR="00FC4F8C" w:rsidRPr="00FC4F8C" w:rsidTr="00FC4F8C">
        <w:trPr>
          <w:jc w:val="center"/>
        </w:trPr>
        <w:tc>
          <w:tcPr>
            <w:tcW w:w="123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p>
        </w:tc>
        <w:tc>
          <w:tcPr>
            <w:tcW w:w="3690"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因素</w:t>
            </w:r>
          </w:p>
        </w:tc>
        <w:tc>
          <w:tcPr>
            <w:tcW w:w="3690"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作用</w:t>
            </w:r>
          </w:p>
        </w:tc>
      </w:tr>
      <w:tr w:rsidR="00FC4F8C" w:rsidRPr="00FC4F8C" w:rsidTr="00FC4F8C">
        <w:trPr>
          <w:jc w:val="center"/>
        </w:trPr>
        <w:tc>
          <w:tcPr>
            <w:tcW w:w="123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客观要求</w:t>
            </w:r>
          </w:p>
        </w:tc>
        <w:tc>
          <w:tcPr>
            <w:tcW w:w="3690"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社会生产力发展和科技进步</w:t>
            </w:r>
          </w:p>
        </w:tc>
        <w:tc>
          <w:tcPr>
            <w:tcW w:w="3690"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提供动力和物质技术基础</w:t>
            </w:r>
          </w:p>
        </w:tc>
      </w:tr>
      <w:tr w:rsidR="00FC4F8C" w:rsidRPr="00FC4F8C" w:rsidTr="00FC4F8C">
        <w:trPr>
          <w:jc w:val="center"/>
        </w:trPr>
        <w:tc>
          <w:tcPr>
            <w:tcW w:w="123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根本动因</w:t>
            </w:r>
          </w:p>
        </w:tc>
        <w:tc>
          <w:tcPr>
            <w:tcW w:w="3690"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世界各国对本国、本民族利益的追求</w:t>
            </w:r>
          </w:p>
        </w:tc>
        <w:tc>
          <w:tcPr>
            <w:tcW w:w="3690"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为经济全球化提供必不可少的内驱力</w:t>
            </w:r>
          </w:p>
        </w:tc>
      </w:tr>
      <w:tr w:rsidR="00FC4F8C" w:rsidTr="00FC4F8C">
        <w:trPr>
          <w:jc w:val="center"/>
        </w:trPr>
        <w:tc>
          <w:tcPr>
            <w:tcW w:w="123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体制基础</w:t>
            </w:r>
          </w:p>
        </w:tc>
        <w:tc>
          <w:tcPr>
            <w:tcW w:w="3690"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市场经济体制</w:t>
            </w:r>
          </w:p>
        </w:tc>
        <w:tc>
          <w:tcPr>
            <w:tcW w:w="3690" w:type="dxa"/>
            <w:shd w:val="clear" w:color="auto" w:fill="auto"/>
            <w:vAlign w:val="center"/>
          </w:tcPr>
          <w:p w:rsidR="00FC4F8C" w:rsidRDefault="00FC4F8C" w:rsidP="004F048F">
            <w:pPr>
              <w:pStyle w:val="a3"/>
              <w:snapToGrid w:val="0"/>
              <w:spacing w:line="360" w:lineRule="auto"/>
              <w:jc w:val="left"/>
              <w:rPr>
                <w:rFonts w:ascii="Times New Roman" w:eastAsia="楷体_GB2312" w:hAnsi="Times New Roman" w:cs="Times New Roman"/>
              </w:rPr>
            </w:pPr>
            <w:r w:rsidRPr="00FC4F8C">
              <w:rPr>
                <w:rFonts w:ascii="Times New Roman" w:hAnsi="Times New Roman" w:cs="Times New Roman"/>
              </w:rPr>
              <w:t>打破国家和地区的限制，形成统一的世界市场</w:t>
            </w:r>
          </w:p>
        </w:tc>
      </w:tr>
    </w:tbl>
    <w:p w:rsidR="004F048F" w:rsidRDefault="00FC4F8C" w:rsidP="00630AA8">
      <w:pPr>
        <w:pStyle w:val="a3"/>
        <w:snapToGrid w:val="0"/>
        <w:spacing w:line="360" w:lineRule="auto"/>
        <w:rPr>
          <w:rFonts w:ascii="Times New Roman" w:hAnsi="Times New Roman" w:cs="Times New Roman"/>
        </w:rPr>
      </w:pPr>
      <w:r>
        <w:rPr>
          <w:rFonts w:ascii="Times New Roman" w:hAnsi="Times New Roman" w:cs="Times New Roman"/>
        </w:rPr>
        <w:t xml:space="preserve">　　</w:t>
      </w:r>
    </w:p>
    <w:p w:rsidR="00FC4F8C" w:rsidRDefault="00FC4F8C" w:rsidP="00630AA8">
      <w:pPr>
        <w:pStyle w:val="a3"/>
        <w:snapToGrid w:val="0"/>
        <w:spacing w:line="360" w:lineRule="auto"/>
        <w:rPr>
          <w:rFonts w:ascii="Times New Roman" w:eastAsia="楷体_GB2312" w:hAnsi="Times New Roman" w:cs="Times New Roman"/>
        </w:rPr>
      </w:pPr>
      <w:r w:rsidRPr="00FC4F8C">
        <w:rPr>
          <w:rFonts w:ascii="Times New Roman" w:eastAsia="黑体" w:hAnsi="Times New Roman" w:cs="Times New Roman"/>
        </w:rPr>
        <w:t>提示</w:t>
      </w:r>
      <w:r>
        <w:rPr>
          <w:rFonts w:ascii="Times New Roman" w:eastAsia="黑体" w:hAnsi="Times New Roman" w:cs="Times New Roman"/>
        </w:rPr>
        <w:t xml:space="preserve">　</w:t>
      </w:r>
      <w:r w:rsidRPr="00FC4F8C">
        <w:rPr>
          <w:rFonts w:ascii="Times New Roman" w:eastAsia="楷体_GB2312" w:hAnsi="Times New Roman" w:cs="Times New Roman"/>
        </w:rPr>
        <w:t>图示经济全球化的体制基础</w:t>
      </w:r>
    </w:p>
    <w:p w:rsidR="00FC4F8C" w:rsidRDefault="00FC4F8C" w:rsidP="00630AA8">
      <w:pPr>
        <w:pStyle w:val="a3"/>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sidR="000620CE">
        <w:rPr>
          <w:rFonts w:ascii="Times New Roman" w:eastAsia="楷体_GB2312" w:hAnsi="Times New Roman" w:cs="Times New Roman" w:hint="eastAsia"/>
        </w:rPr>
        <w:instrText xml:space="preserve"> INCLUDEPICTURE "I:\\</w:instrText>
      </w:r>
      <w:r w:rsidR="000620CE">
        <w:rPr>
          <w:rFonts w:ascii="Times New Roman" w:eastAsia="楷体_GB2312" w:hAnsi="Times New Roman" w:cs="Times New Roman" w:hint="eastAsia"/>
        </w:rPr>
        <w:instrText>王真</w:instrText>
      </w:r>
      <w:r w:rsidR="000620CE">
        <w:rPr>
          <w:rFonts w:ascii="Times New Roman" w:eastAsia="楷体_GB2312" w:hAnsi="Times New Roman" w:cs="Times New Roman" w:hint="eastAsia"/>
        </w:rPr>
        <w:instrText>\\2025\\</w:instrText>
      </w:r>
      <w:r w:rsidR="000620CE">
        <w:rPr>
          <w:rFonts w:ascii="Times New Roman" w:eastAsia="楷体_GB2312" w:hAnsi="Times New Roman" w:cs="Times New Roman" w:hint="eastAsia"/>
        </w:rPr>
        <w:instrText>大一轮</w:instrText>
      </w:r>
      <w:r w:rsidR="000620CE">
        <w:rPr>
          <w:rFonts w:ascii="Times New Roman" w:eastAsia="楷体_GB2312" w:hAnsi="Times New Roman" w:cs="Times New Roman" w:hint="eastAsia"/>
        </w:rPr>
        <w:instrText>\\</w:instrText>
      </w:r>
      <w:r w:rsidR="000620CE">
        <w:rPr>
          <w:rFonts w:ascii="Times New Roman" w:eastAsia="楷体_GB2312" w:hAnsi="Times New Roman" w:cs="Times New Roman" w:hint="eastAsia"/>
        </w:rPr>
        <w:instrText>政治</w:instrText>
      </w:r>
      <w:r w:rsidR="000620CE">
        <w:rPr>
          <w:rFonts w:ascii="Times New Roman" w:eastAsia="楷体_GB2312" w:hAnsi="Times New Roman" w:cs="Times New Roman" w:hint="eastAsia"/>
        </w:rPr>
        <w:instrText>\\</w:instrText>
      </w:r>
      <w:r w:rsidR="000620CE">
        <w:rPr>
          <w:rFonts w:ascii="Times New Roman" w:eastAsia="楷体_GB2312" w:hAnsi="Times New Roman" w:cs="Times New Roman" w:hint="eastAsia"/>
        </w:rPr>
        <w:instrText>政治</w:instrText>
      </w:r>
      <w:r w:rsidR="000620CE">
        <w:rPr>
          <w:rFonts w:ascii="Times New Roman" w:eastAsia="楷体_GB2312" w:hAnsi="Times New Roman" w:cs="Times New Roman" w:hint="eastAsia"/>
        </w:rPr>
        <w:instrText xml:space="preserve"> </w:instrText>
      </w:r>
      <w:r w:rsidR="000620CE">
        <w:rPr>
          <w:rFonts w:ascii="Times New Roman" w:eastAsia="楷体_GB2312" w:hAnsi="Times New Roman" w:cs="Times New Roman" w:hint="eastAsia"/>
        </w:rPr>
        <w:instrText>部编版</w:instrText>
      </w:r>
      <w:r w:rsidR="000620CE">
        <w:rPr>
          <w:rFonts w:ascii="Times New Roman" w:eastAsia="楷体_GB2312" w:hAnsi="Times New Roman" w:cs="Times New Roman" w:hint="eastAsia"/>
        </w:rPr>
        <w:instrText xml:space="preserve"> </w:instrText>
      </w:r>
      <w:r w:rsidR="000620CE">
        <w:rPr>
          <w:rFonts w:ascii="Times New Roman" w:eastAsia="楷体_GB2312" w:hAnsi="Times New Roman" w:cs="Times New Roman" w:hint="eastAsia"/>
        </w:rPr>
        <w:instrText>江苏专用</w:instrText>
      </w:r>
      <w:r w:rsidR="000620CE">
        <w:rPr>
          <w:rFonts w:ascii="Times New Roman" w:eastAsia="楷体_GB2312" w:hAnsi="Times New Roman" w:cs="Times New Roman" w:hint="eastAsia"/>
        </w:rPr>
        <w:instrText>(</w:instrText>
      </w:r>
      <w:r w:rsidR="000620CE">
        <w:rPr>
          <w:rFonts w:ascii="Times New Roman" w:eastAsia="楷体_GB2312" w:hAnsi="Times New Roman" w:cs="Times New Roman" w:hint="eastAsia"/>
        </w:rPr>
        <w:instrText>打包</w:instrText>
      </w:r>
      <w:r w:rsidR="000620CE">
        <w:rPr>
          <w:rFonts w:ascii="Times New Roman" w:eastAsia="楷体_GB2312" w:hAnsi="Times New Roman" w:cs="Times New Roman" w:hint="eastAsia"/>
        </w:rPr>
        <w:instrText>)\\</w:instrText>
      </w:r>
      <w:r w:rsidR="000620CE">
        <w:rPr>
          <w:rFonts w:ascii="Times New Roman" w:eastAsia="楷体_GB2312" w:hAnsi="Times New Roman" w:cs="Times New Roman" w:hint="eastAsia"/>
        </w:rPr>
        <w:instrText>学生用书</w:instrText>
      </w:r>
      <w:r w:rsidR="000620CE">
        <w:rPr>
          <w:rFonts w:ascii="Times New Roman" w:eastAsia="楷体_GB2312" w:hAnsi="Times New Roman" w:cs="Times New Roman" w:hint="eastAsia"/>
        </w:rPr>
        <w:instrText>Word</w:instrText>
      </w:r>
      <w:r w:rsidR="000620CE">
        <w:rPr>
          <w:rFonts w:ascii="Times New Roman" w:eastAsia="楷体_GB2312" w:hAnsi="Times New Roman" w:cs="Times New Roman" w:hint="eastAsia"/>
        </w:rPr>
        <w:instrText>版文档</w:instrText>
      </w:r>
      <w:r w:rsidR="000620CE">
        <w:rPr>
          <w:rFonts w:ascii="Times New Roman" w:eastAsia="楷体_GB2312" w:hAnsi="Times New Roman" w:cs="Times New Roman" w:hint="eastAsia"/>
        </w:rPr>
        <w:instrText>\\</w:instrText>
      </w:r>
      <w:r w:rsidR="000620CE">
        <w:rPr>
          <w:rFonts w:ascii="Times New Roman" w:eastAsia="楷体_GB2312" w:hAnsi="Times New Roman" w:cs="Times New Roman" w:hint="eastAsia"/>
        </w:rPr>
        <w:instrText>考点闪记</w:instrText>
      </w:r>
      <w:r w:rsidR="000620CE">
        <w:rPr>
          <w:rFonts w:ascii="Times New Roman" w:eastAsia="楷体_GB2312" w:hAnsi="Times New Roman" w:cs="Times New Roman" w:hint="eastAsia"/>
        </w:rPr>
        <w:instrText xml:space="preserve">\\A33.TIF" \* MERGEFORMAT </w:instrText>
      </w:r>
      <w:r>
        <w:rPr>
          <w:rFonts w:ascii="Times New Roman" w:eastAsia="楷体_GB2312" w:hAnsi="Times New Roman" w:cs="Times New Roman"/>
        </w:rPr>
        <w:fldChar w:fldCharType="separate"/>
      </w:r>
      <w:r w:rsidR="004F048F">
        <w:rPr>
          <w:rFonts w:ascii="Times New Roman" w:eastAsia="楷体_GB2312" w:hAnsi="Times New Roman" w:cs="Times New Roman"/>
        </w:rPr>
        <w:fldChar w:fldCharType="begin"/>
      </w:r>
      <w:r w:rsidR="004F048F">
        <w:rPr>
          <w:rFonts w:ascii="Times New Roman" w:eastAsia="楷体_GB2312" w:hAnsi="Times New Roman" w:cs="Times New Roman"/>
        </w:rPr>
        <w:instrText xml:space="preserve"> </w:instrText>
      </w:r>
      <w:r w:rsidR="004F048F">
        <w:rPr>
          <w:rFonts w:ascii="Times New Roman" w:eastAsia="楷体_GB2312" w:hAnsi="Times New Roman" w:cs="Times New Roman" w:hint="eastAsia"/>
        </w:rPr>
        <w:instrText>INCLUDEPICTURE  "I:\\</w:instrText>
      </w:r>
      <w:r w:rsidR="004F048F">
        <w:rPr>
          <w:rFonts w:ascii="Times New Roman" w:eastAsia="楷体_GB2312" w:hAnsi="Times New Roman" w:cs="Times New Roman" w:hint="eastAsia"/>
        </w:rPr>
        <w:instrText>王真</w:instrText>
      </w:r>
      <w:r w:rsidR="004F048F">
        <w:rPr>
          <w:rFonts w:ascii="Times New Roman" w:eastAsia="楷体_GB2312" w:hAnsi="Times New Roman" w:cs="Times New Roman" w:hint="eastAsia"/>
        </w:rPr>
        <w:instrText>\\2025\\</w:instrText>
      </w:r>
      <w:r w:rsidR="004F048F">
        <w:rPr>
          <w:rFonts w:ascii="Times New Roman" w:eastAsia="楷体_GB2312" w:hAnsi="Times New Roman" w:cs="Times New Roman" w:hint="eastAsia"/>
        </w:rPr>
        <w:instrText>大一轮</w:instrText>
      </w:r>
      <w:r w:rsidR="004F048F">
        <w:rPr>
          <w:rFonts w:ascii="Times New Roman" w:eastAsia="楷体_GB2312" w:hAnsi="Times New Roman" w:cs="Times New Roman" w:hint="eastAsia"/>
        </w:rPr>
        <w:instrText>\\</w:instrText>
      </w:r>
      <w:r w:rsidR="004F048F">
        <w:rPr>
          <w:rFonts w:ascii="Times New Roman" w:eastAsia="楷体_GB2312" w:hAnsi="Times New Roman" w:cs="Times New Roman" w:hint="eastAsia"/>
        </w:rPr>
        <w:instrText>政治</w:instrText>
      </w:r>
      <w:r w:rsidR="004F048F">
        <w:rPr>
          <w:rFonts w:ascii="Times New Roman" w:eastAsia="楷体_GB2312" w:hAnsi="Times New Roman" w:cs="Times New Roman" w:hint="eastAsia"/>
        </w:rPr>
        <w:instrText>\\</w:instrText>
      </w:r>
      <w:r w:rsidR="004F048F">
        <w:rPr>
          <w:rFonts w:ascii="Times New Roman" w:eastAsia="楷体_GB2312" w:hAnsi="Times New Roman" w:cs="Times New Roman" w:hint="eastAsia"/>
        </w:rPr>
        <w:instrText>政治</w:instrText>
      </w:r>
      <w:r w:rsidR="004F048F">
        <w:rPr>
          <w:rFonts w:ascii="Times New Roman" w:eastAsia="楷体_GB2312" w:hAnsi="Times New Roman" w:cs="Times New Roman" w:hint="eastAsia"/>
        </w:rPr>
        <w:instrText xml:space="preserve"> </w:instrText>
      </w:r>
      <w:r w:rsidR="004F048F">
        <w:rPr>
          <w:rFonts w:ascii="Times New Roman" w:eastAsia="楷体_GB2312" w:hAnsi="Times New Roman" w:cs="Times New Roman" w:hint="eastAsia"/>
        </w:rPr>
        <w:instrText>部编版</w:instrText>
      </w:r>
      <w:r w:rsidR="004F048F">
        <w:rPr>
          <w:rFonts w:ascii="Times New Roman" w:eastAsia="楷体_GB2312" w:hAnsi="Times New Roman" w:cs="Times New Roman" w:hint="eastAsia"/>
        </w:rPr>
        <w:instrText xml:space="preserve"> </w:instrText>
      </w:r>
      <w:r w:rsidR="004F048F">
        <w:rPr>
          <w:rFonts w:ascii="Times New Roman" w:eastAsia="楷体_GB2312" w:hAnsi="Times New Roman" w:cs="Times New Roman" w:hint="eastAsia"/>
        </w:rPr>
        <w:instrText>江苏专用</w:instrText>
      </w:r>
      <w:r w:rsidR="004F048F">
        <w:rPr>
          <w:rFonts w:ascii="Times New Roman" w:eastAsia="楷体_GB2312" w:hAnsi="Times New Roman" w:cs="Times New Roman" w:hint="eastAsia"/>
        </w:rPr>
        <w:instrText>(</w:instrText>
      </w:r>
      <w:r w:rsidR="004F048F">
        <w:rPr>
          <w:rFonts w:ascii="Times New Roman" w:eastAsia="楷体_GB2312" w:hAnsi="Times New Roman" w:cs="Times New Roman" w:hint="eastAsia"/>
        </w:rPr>
        <w:instrText>打包</w:instrText>
      </w:r>
      <w:r w:rsidR="004F048F">
        <w:rPr>
          <w:rFonts w:ascii="Times New Roman" w:eastAsia="楷体_GB2312" w:hAnsi="Times New Roman" w:cs="Times New Roman" w:hint="eastAsia"/>
        </w:rPr>
        <w:instrText>)\\</w:instrText>
      </w:r>
      <w:r w:rsidR="004F048F">
        <w:rPr>
          <w:rFonts w:ascii="Times New Roman" w:eastAsia="楷体_GB2312" w:hAnsi="Times New Roman" w:cs="Times New Roman" w:hint="eastAsia"/>
        </w:rPr>
        <w:instrText>学生用书</w:instrText>
      </w:r>
      <w:r w:rsidR="004F048F">
        <w:rPr>
          <w:rFonts w:ascii="Times New Roman" w:eastAsia="楷体_GB2312" w:hAnsi="Times New Roman" w:cs="Times New Roman" w:hint="eastAsia"/>
        </w:rPr>
        <w:instrText>Word</w:instrText>
      </w:r>
      <w:r w:rsidR="004F048F">
        <w:rPr>
          <w:rFonts w:ascii="Times New Roman" w:eastAsia="楷体_GB2312" w:hAnsi="Times New Roman" w:cs="Times New Roman" w:hint="eastAsia"/>
        </w:rPr>
        <w:instrText>版文档</w:instrText>
      </w:r>
      <w:r w:rsidR="004F048F">
        <w:rPr>
          <w:rFonts w:ascii="Times New Roman" w:eastAsia="楷体_GB2312" w:hAnsi="Times New Roman" w:cs="Times New Roman" w:hint="eastAsia"/>
        </w:rPr>
        <w:instrText>\\</w:instrText>
      </w:r>
      <w:r w:rsidR="004F048F">
        <w:rPr>
          <w:rFonts w:ascii="Times New Roman" w:eastAsia="楷体_GB2312" w:hAnsi="Times New Roman" w:cs="Times New Roman" w:hint="eastAsia"/>
        </w:rPr>
        <w:instrText>考点闪记</w:instrText>
      </w:r>
      <w:r w:rsidR="004F048F">
        <w:rPr>
          <w:rFonts w:ascii="Times New Roman" w:eastAsia="楷体_GB2312" w:hAnsi="Times New Roman" w:cs="Times New Roman" w:hint="eastAsia"/>
        </w:rPr>
        <w:instrText>\\A33.TIF" \* MERGEFORMATINET</w:instrText>
      </w:r>
      <w:r w:rsidR="004F048F">
        <w:rPr>
          <w:rFonts w:ascii="Times New Roman" w:eastAsia="楷体_GB2312" w:hAnsi="Times New Roman" w:cs="Times New Roman"/>
        </w:rPr>
        <w:instrText xml:space="preserve"> </w:instrText>
      </w:r>
      <w:r w:rsidR="004F048F">
        <w:rPr>
          <w:rFonts w:ascii="Times New Roman" w:eastAsia="楷体_GB2312" w:hAnsi="Times New Roman" w:cs="Times New Roman"/>
        </w:rPr>
        <w:fldChar w:fldCharType="separate"/>
      </w:r>
      <w:r w:rsidR="004B0850">
        <w:rPr>
          <w:rFonts w:ascii="Times New Roman" w:eastAsia="楷体_GB2312" w:hAnsi="Times New Roman" w:cs="Times New Roman"/>
        </w:rPr>
        <w:fldChar w:fldCharType="begin"/>
      </w:r>
      <w:r w:rsidR="004B0850">
        <w:rPr>
          <w:rFonts w:ascii="Times New Roman" w:eastAsia="楷体_GB2312" w:hAnsi="Times New Roman" w:cs="Times New Roman"/>
        </w:rPr>
        <w:instrText xml:space="preserve"> </w:instrText>
      </w:r>
      <w:r w:rsidR="004B0850">
        <w:rPr>
          <w:rFonts w:ascii="Times New Roman" w:eastAsia="楷体_GB2312" w:hAnsi="Times New Roman" w:cs="Times New Roman" w:hint="eastAsia"/>
        </w:rPr>
        <w:instrText>INCLUDEPICTURE  "I:\\</w:instrText>
      </w:r>
      <w:r w:rsidR="004B0850">
        <w:rPr>
          <w:rFonts w:ascii="Times New Roman" w:eastAsia="楷体_GB2312" w:hAnsi="Times New Roman" w:cs="Times New Roman" w:hint="eastAsia"/>
        </w:rPr>
        <w:instrText>王真</w:instrText>
      </w:r>
      <w:r w:rsidR="004B0850">
        <w:rPr>
          <w:rFonts w:ascii="Times New Roman" w:eastAsia="楷体_GB2312" w:hAnsi="Times New Roman" w:cs="Times New Roman" w:hint="eastAsia"/>
        </w:rPr>
        <w:instrText>\\2025\\</w:instrText>
      </w:r>
      <w:r w:rsidR="004B0850">
        <w:rPr>
          <w:rFonts w:ascii="Times New Roman" w:eastAsia="楷体_GB2312" w:hAnsi="Times New Roman" w:cs="Times New Roman" w:hint="eastAsia"/>
        </w:rPr>
        <w:instrText>大一轮</w:instrText>
      </w:r>
      <w:r w:rsidR="004B0850">
        <w:rPr>
          <w:rFonts w:ascii="Times New Roman" w:eastAsia="楷体_GB2312" w:hAnsi="Times New Roman" w:cs="Times New Roman" w:hint="eastAsia"/>
        </w:rPr>
        <w:instrText>\\</w:instrText>
      </w:r>
      <w:r w:rsidR="004B0850">
        <w:rPr>
          <w:rFonts w:ascii="Times New Roman" w:eastAsia="楷体_GB2312" w:hAnsi="Times New Roman" w:cs="Times New Roman" w:hint="eastAsia"/>
        </w:rPr>
        <w:instrText>政治</w:instrText>
      </w:r>
      <w:r w:rsidR="004B0850">
        <w:rPr>
          <w:rFonts w:ascii="Times New Roman" w:eastAsia="楷体_GB2312" w:hAnsi="Times New Roman" w:cs="Times New Roman" w:hint="eastAsia"/>
        </w:rPr>
        <w:instrText>\\</w:instrText>
      </w:r>
      <w:r w:rsidR="004B0850">
        <w:rPr>
          <w:rFonts w:ascii="Times New Roman" w:eastAsia="楷体_GB2312" w:hAnsi="Times New Roman" w:cs="Times New Roman" w:hint="eastAsia"/>
        </w:rPr>
        <w:instrText>政治</w:instrText>
      </w:r>
      <w:r w:rsidR="004B0850">
        <w:rPr>
          <w:rFonts w:ascii="Times New Roman" w:eastAsia="楷体_GB2312" w:hAnsi="Times New Roman" w:cs="Times New Roman" w:hint="eastAsia"/>
        </w:rPr>
        <w:instrText xml:space="preserve"> </w:instrText>
      </w:r>
      <w:r w:rsidR="004B0850">
        <w:rPr>
          <w:rFonts w:ascii="Times New Roman" w:eastAsia="楷体_GB2312" w:hAnsi="Times New Roman" w:cs="Times New Roman" w:hint="eastAsia"/>
        </w:rPr>
        <w:instrText>部编版</w:instrText>
      </w:r>
      <w:r w:rsidR="004B0850">
        <w:rPr>
          <w:rFonts w:ascii="Times New Roman" w:eastAsia="楷体_GB2312" w:hAnsi="Times New Roman" w:cs="Times New Roman" w:hint="eastAsia"/>
        </w:rPr>
        <w:instrText xml:space="preserve"> </w:instrText>
      </w:r>
      <w:r w:rsidR="004B0850">
        <w:rPr>
          <w:rFonts w:ascii="Times New Roman" w:eastAsia="楷体_GB2312" w:hAnsi="Times New Roman" w:cs="Times New Roman" w:hint="eastAsia"/>
        </w:rPr>
        <w:instrText>江苏专用</w:instrText>
      </w:r>
      <w:r w:rsidR="004B0850">
        <w:rPr>
          <w:rFonts w:ascii="Times New Roman" w:eastAsia="楷体_GB2312" w:hAnsi="Times New Roman" w:cs="Times New Roman" w:hint="eastAsia"/>
        </w:rPr>
        <w:instrText>(</w:instrText>
      </w:r>
      <w:r w:rsidR="004B0850">
        <w:rPr>
          <w:rFonts w:ascii="Times New Roman" w:eastAsia="楷体_GB2312" w:hAnsi="Times New Roman" w:cs="Times New Roman" w:hint="eastAsia"/>
        </w:rPr>
        <w:instrText>打包</w:instrText>
      </w:r>
      <w:r w:rsidR="004B0850">
        <w:rPr>
          <w:rFonts w:ascii="Times New Roman" w:eastAsia="楷体_GB2312" w:hAnsi="Times New Roman" w:cs="Times New Roman" w:hint="eastAsia"/>
        </w:rPr>
        <w:instrText>)\\</w:instrText>
      </w:r>
      <w:r w:rsidR="004B0850">
        <w:rPr>
          <w:rFonts w:ascii="Times New Roman" w:eastAsia="楷体_GB2312" w:hAnsi="Times New Roman" w:cs="Times New Roman" w:hint="eastAsia"/>
        </w:rPr>
        <w:instrText>学生用书</w:instrText>
      </w:r>
      <w:r w:rsidR="004B0850">
        <w:rPr>
          <w:rFonts w:ascii="Times New Roman" w:eastAsia="楷体_GB2312" w:hAnsi="Times New Roman" w:cs="Times New Roman" w:hint="eastAsia"/>
        </w:rPr>
        <w:instrText>Word</w:instrText>
      </w:r>
      <w:r w:rsidR="004B0850">
        <w:rPr>
          <w:rFonts w:ascii="Times New Roman" w:eastAsia="楷体_GB2312" w:hAnsi="Times New Roman" w:cs="Times New Roman" w:hint="eastAsia"/>
        </w:rPr>
        <w:instrText>版文档</w:instrText>
      </w:r>
      <w:r w:rsidR="004B0850">
        <w:rPr>
          <w:rFonts w:ascii="Times New Roman" w:eastAsia="楷体_GB2312" w:hAnsi="Times New Roman" w:cs="Times New Roman" w:hint="eastAsia"/>
        </w:rPr>
        <w:instrText>\\</w:instrText>
      </w:r>
      <w:r w:rsidR="004B0850">
        <w:rPr>
          <w:rFonts w:ascii="Times New Roman" w:eastAsia="楷体_GB2312" w:hAnsi="Times New Roman" w:cs="Times New Roman" w:hint="eastAsia"/>
        </w:rPr>
        <w:instrText>考点闪记</w:instrText>
      </w:r>
      <w:r w:rsidR="004B0850">
        <w:rPr>
          <w:rFonts w:ascii="Times New Roman" w:eastAsia="楷体_GB2312" w:hAnsi="Times New Roman" w:cs="Times New Roman" w:hint="eastAsia"/>
        </w:rPr>
        <w:instrText>\\A33.TIF" \* MERGEFORMATINET</w:instrText>
      </w:r>
      <w:r w:rsidR="004B0850">
        <w:rPr>
          <w:rFonts w:ascii="Times New Roman" w:eastAsia="楷体_GB2312" w:hAnsi="Times New Roman" w:cs="Times New Roman"/>
        </w:rPr>
        <w:instrText xml:space="preserve"> </w:instrText>
      </w:r>
      <w:r w:rsidR="004B0850">
        <w:rPr>
          <w:rFonts w:ascii="Times New Roman" w:eastAsia="楷体_GB2312" w:hAnsi="Times New Roman" w:cs="Times New Roman"/>
        </w:rPr>
        <w:fldChar w:fldCharType="separate"/>
      </w:r>
      <w:r w:rsidR="00005EA3">
        <w:rPr>
          <w:rFonts w:ascii="Times New Roman" w:eastAsia="楷体_GB2312" w:hAnsi="Times New Roman" w:cs="Times New Roman"/>
        </w:rPr>
        <w:fldChar w:fldCharType="begin"/>
      </w:r>
      <w:r w:rsidR="00005EA3">
        <w:rPr>
          <w:rFonts w:ascii="Times New Roman" w:eastAsia="楷体_GB2312" w:hAnsi="Times New Roman" w:cs="Times New Roman"/>
        </w:rPr>
        <w:instrText xml:space="preserve"> </w:instrText>
      </w:r>
      <w:r w:rsidR="00005EA3">
        <w:rPr>
          <w:rFonts w:ascii="Times New Roman" w:eastAsia="楷体_GB2312" w:hAnsi="Times New Roman" w:cs="Times New Roman" w:hint="eastAsia"/>
        </w:rPr>
        <w:instrText>INCLUDEPICTURE  "I:\\</w:instrText>
      </w:r>
      <w:r w:rsidR="00005EA3">
        <w:rPr>
          <w:rFonts w:ascii="Times New Roman" w:eastAsia="楷体_GB2312" w:hAnsi="Times New Roman" w:cs="Times New Roman" w:hint="eastAsia"/>
        </w:rPr>
        <w:instrText>王真</w:instrText>
      </w:r>
      <w:r w:rsidR="00005EA3">
        <w:rPr>
          <w:rFonts w:ascii="Times New Roman" w:eastAsia="楷体_GB2312" w:hAnsi="Times New Roman" w:cs="Times New Roman" w:hint="eastAsia"/>
        </w:rPr>
        <w:instrText>\\2025\\</w:instrText>
      </w:r>
      <w:r w:rsidR="00005EA3">
        <w:rPr>
          <w:rFonts w:ascii="Times New Roman" w:eastAsia="楷体_GB2312" w:hAnsi="Times New Roman" w:cs="Times New Roman" w:hint="eastAsia"/>
        </w:rPr>
        <w:instrText>大一轮</w:instrText>
      </w:r>
      <w:r w:rsidR="00005EA3">
        <w:rPr>
          <w:rFonts w:ascii="Times New Roman" w:eastAsia="楷体_GB2312" w:hAnsi="Times New Roman" w:cs="Times New Roman" w:hint="eastAsia"/>
        </w:rPr>
        <w:instrText>\\</w:instrText>
      </w:r>
      <w:r w:rsidR="00005EA3">
        <w:rPr>
          <w:rFonts w:ascii="Times New Roman" w:eastAsia="楷体_GB2312" w:hAnsi="Times New Roman" w:cs="Times New Roman" w:hint="eastAsia"/>
        </w:rPr>
        <w:instrText>政治</w:instrText>
      </w:r>
      <w:r w:rsidR="00005EA3">
        <w:rPr>
          <w:rFonts w:ascii="Times New Roman" w:eastAsia="楷体_GB2312" w:hAnsi="Times New Roman" w:cs="Times New Roman" w:hint="eastAsia"/>
        </w:rPr>
        <w:instrText>\\</w:instrText>
      </w:r>
      <w:r w:rsidR="00005EA3">
        <w:rPr>
          <w:rFonts w:ascii="Times New Roman" w:eastAsia="楷体_GB2312" w:hAnsi="Times New Roman" w:cs="Times New Roman" w:hint="eastAsia"/>
        </w:rPr>
        <w:instrText>政治</w:instrText>
      </w:r>
      <w:r w:rsidR="00005EA3">
        <w:rPr>
          <w:rFonts w:ascii="Times New Roman" w:eastAsia="楷体_GB2312" w:hAnsi="Times New Roman" w:cs="Times New Roman" w:hint="eastAsia"/>
        </w:rPr>
        <w:instrText xml:space="preserve"> </w:instrText>
      </w:r>
      <w:r w:rsidR="00005EA3">
        <w:rPr>
          <w:rFonts w:ascii="Times New Roman" w:eastAsia="楷体_GB2312" w:hAnsi="Times New Roman" w:cs="Times New Roman" w:hint="eastAsia"/>
        </w:rPr>
        <w:instrText>部编版</w:instrText>
      </w:r>
      <w:r w:rsidR="00005EA3">
        <w:rPr>
          <w:rFonts w:ascii="Times New Roman" w:eastAsia="楷体_GB2312" w:hAnsi="Times New Roman" w:cs="Times New Roman" w:hint="eastAsia"/>
        </w:rPr>
        <w:instrText xml:space="preserve"> </w:instrText>
      </w:r>
      <w:r w:rsidR="00005EA3">
        <w:rPr>
          <w:rFonts w:ascii="Times New Roman" w:eastAsia="楷体_GB2312" w:hAnsi="Times New Roman" w:cs="Times New Roman" w:hint="eastAsia"/>
        </w:rPr>
        <w:instrText>江苏专用</w:instrText>
      </w:r>
      <w:r w:rsidR="00005EA3">
        <w:rPr>
          <w:rFonts w:ascii="Times New Roman" w:eastAsia="楷体_GB2312" w:hAnsi="Times New Roman" w:cs="Times New Roman" w:hint="eastAsia"/>
        </w:rPr>
        <w:instrText>(</w:instrText>
      </w:r>
      <w:r w:rsidR="00005EA3">
        <w:rPr>
          <w:rFonts w:ascii="Times New Roman" w:eastAsia="楷体_GB2312" w:hAnsi="Times New Roman" w:cs="Times New Roman" w:hint="eastAsia"/>
        </w:rPr>
        <w:instrText>打包</w:instrText>
      </w:r>
      <w:r w:rsidR="00005EA3">
        <w:rPr>
          <w:rFonts w:ascii="Times New Roman" w:eastAsia="楷体_GB2312" w:hAnsi="Times New Roman" w:cs="Times New Roman" w:hint="eastAsia"/>
        </w:rPr>
        <w:instrText>)\\</w:instrText>
      </w:r>
      <w:r w:rsidR="00005EA3">
        <w:rPr>
          <w:rFonts w:ascii="Times New Roman" w:eastAsia="楷体_GB2312" w:hAnsi="Times New Roman" w:cs="Times New Roman" w:hint="eastAsia"/>
        </w:rPr>
        <w:instrText>学生用书</w:instrText>
      </w:r>
      <w:r w:rsidR="00005EA3">
        <w:rPr>
          <w:rFonts w:ascii="Times New Roman" w:eastAsia="楷体_GB2312" w:hAnsi="Times New Roman" w:cs="Times New Roman" w:hint="eastAsia"/>
        </w:rPr>
        <w:instrText>Word</w:instrText>
      </w:r>
      <w:r w:rsidR="00005EA3">
        <w:rPr>
          <w:rFonts w:ascii="Times New Roman" w:eastAsia="楷体_GB2312" w:hAnsi="Times New Roman" w:cs="Times New Roman" w:hint="eastAsia"/>
        </w:rPr>
        <w:instrText>版文档</w:instrText>
      </w:r>
      <w:r w:rsidR="00005EA3">
        <w:rPr>
          <w:rFonts w:ascii="Times New Roman" w:eastAsia="楷体_GB2312" w:hAnsi="Times New Roman" w:cs="Times New Roman" w:hint="eastAsia"/>
        </w:rPr>
        <w:instrText>\\</w:instrText>
      </w:r>
      <w:r w:rsidR="00005EA3">
        <w:rPr>
          <w:rFonts w:ascii="Times New Roman" w:eastAsia="楷体_GB2312" w:hAnsi="Times New Roman" w:cs="Times New Roman" w:hint="eastAsia"/>
        </w:rPr>
        <w:instrText>考点闪记</w:instrText>
      </w:r>
      <w:r w:rsidR="00005EA3">
        <w:rPr>
          <w:rFonts w:ascii="Times New Roman" w:eastAsia="楷体_GB2312" w:hAnsi="Times New Roman" w:cs="Times New Roman" w:hint="eastAsia"/>
        </w:rPr>
        <w:instrText>\\A33.TIF" \* MERGEFORMATINET</w:instrText>
      </w:r>
      <w:r w:rsidR="00005EA3">
        <w:rPr>
          <w:rFonts w:ascii="Times New Roman" w:eastAsia="楷体_GB2312" w:hAnsi="Times New Roman" w:cs="Times New Roman"/>
        </w:rPr>
        <w:instrText xml:space="preserve"> </w:instrText>
      </w:r>
      <w:r w:rsidR="00005EA3">
        <w:rPr>
          <w:rFonts w:ascii="Times New Roman" w:eastAsia="楷体_GB2312" w:hAnsi="Times New Roman" w:cs="Times New Roman"/>
        </w:rPr>
        <w:fldChar w:fldCharType="separate"/>
      </w:r>
      <w:r w:rsidR="00005EA3">
        <w:rPr>
          <w:rFonts w:ascii="Times New Roman" w:eastAsia="楷体_GB2312" w:hAnsi="Times New Roman" w:cs="Times New Roman"/>
        </w:rPr>
        <w:pict>
          <v:shape id="_x0000_i1028" type="#_x0000_t75" style="width:221.15pt;height:71.05pt">
            <v:imagedata r:id="rId10" r:href="rId11"/>
          </v:shape>
        </w:pict>
      </w:r>
      <w:r w:rsidR="00005EA3">
        <w:rPr>
          <w:rFonts w:ascii="Times New Roman" w:eastAsia="楷体_GB2312" w:hAnsi="Times New Roman" w:cs="Times New Roman"/>
        </w:rPr>
        <w:fldChar w:fldCharType="end"/>
      </w:r>
      <w:r w:rsidR="004B0850">
        <w:rPr>
          <w:rFonts w:ascii="Times New Roman" w:eastAsia="楷体_GB2312" w:hAnsi="Times New Roman" w:cs="Times New Roman"/>
        </w:rPr>
        <w:fldChar w:fldCharType="end"/>
      </w:r>
      <w:r w:rsidR="004F048F">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FC4F8C" w:rsidRDefault="00FC4F8C" w:rsidP="00630AA8">
      <w:pPr>
        <w:pStyle w:val="a3"/>
        <w:snapToGrid w:val="0"/>
        <w:spacing w:line="360" w:lineRule="auto"/>
        <w:rPr>
          <w:rFonts w:ascii="Times New Roman" w:hAnsi="Times New Roman" w:cs="Times New Roman"/>
        </w:rPr>
      </w:pPr>
    </w:p>
    <w:p w:rsidR="00FC4F8C" w:rsidRPr="00FC4F8C" w:rsidRDefault="00FC4F8C" w:rsidP="00630AA8">
      <w:pPr>
        <w:pStyle w:val="a3"/>
        <w:snapToGrid w:val="0"/>
        <w:spacing w:line="360" w:lineRule="auto"/>
        <w:rPr>
          <w:rFonts w:ascii="Times New Roman" w:hAnsi="Times New Roman" w:cs="Times New Roman"/>
        </w:rPr>
      </w:pPr>
      <w:r w:rsidRPr="00FC4F8C">
        <w:rPr>
          <w:rFonts w:ascii="Times New Roman" w:hAnsi="Times New Roman" w:cs="Times New Roman"/>
        </w:rPr>
        <w:t>3</w:t>
      </w:r>
      <w:r>
        <w:rPr>
          <w:rFonts w:ascii="Times New Roman" w:hAnsi="Times New Roman" w:cs="Times New Roman"/>
        </w:rPr>
        <w:t>．</w:t>
      </w:r>
      <w:r w:rsidRPr="00FC4F8C">
        <w:rPr>
          <w:rFonts w:ascii="Times New Roman" w:hAnsi="Times New Roman" w:cs="Times New Roman"/>
        </w:rPr>
        <w:t>经济全球化的重要载体</w:t>
      </w:r>
      <w:r w:rsidRPr="00FC4F8C">
        <w:rPr>
          <w:rFonts w:ascii="Times New Roman" w:hAnsi="Times New Roman" w:cs="Times New Roman"/>
        </w:rPr>
        <w:t>——</w:t>
      </w:r>
      <w:r w:rsidRPr="00FC4F8C">
        <w:rPr>
          <w:rFonts w:ascii="Times New Roman" w:hAnsi="Times New Roman" w:cs="Times New Roman"/>
        </w:rPr>
        <w:t>跨国公司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098"/>
      </w:tblGrid>
      <w:tr w:rsidR="00FC4F8C" w:rsidRPr="00FC4F8C" w:rsidTr="004F048F">
        <w:trPr>
          <w:jc w:val="center"/>
        </w:trPr>
        <w:tc>
          <w:tcPr>
            <w:tcW w:w="2518"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含义</w:t>
            </w:r>
          </w:p>
        </w:tc>
        <w:tc>
          <w:tcPr>
            <w:tcW w:w="6098" w:type="dxa"/>
            <w:shd w:val="clear" w:color="auto" w:fill="auto"/>
            <w:vAlign w:val="center"/>
          </w:tcPr>
          <w:p w:rsidR="00FC4F8C" w:rsidRDefault="00FC4F8C" w:rsidP="004F048F">
            <w:pPr>
              <w:pStyle w:val="a3"/>
              <w:snapToGrid w:val="0"/>
              <w:spacing w:line="360" w:lineRule="auto"/>
              <w:jc w:val="left"/>
              <w:rPr>
                <w:rFonts w:ascii="Times New Roman" w:hAnsi="Times New Roman" w:cs="Times New Roman"/>
              </w:rPr>
            </w:pPr>
            <w:r w:rsidRPr="00FC4F8C">
              <w:rPr>
                <w:rFonts w:ascii="Times New Roman" w:hAnsi="Times New Roman" w:cs="Times New Roman"/>
              </w:rPr>
              <w:t>跨国公司是指由分设在两个或两个以上国家的实体组成的，从事国际化生产、销售和其他经营活动的企业</w:t>
            </w:r>
          </w:p>
          <w:p w:rsidR="004F048F" w:rsidRPr="00FC4F8C" w:rsidRDefault="004F048F" w:rsidP="004F048F">
            <w:pPr>
              <w:pStyle w:val="a3"/>
              <w:snapToGrid w:val="0"/>
              <w:spacing w:line="360" w:lineRule="auto"/>
              <w:jc w:val="left"/>
              <w:rPr>
                <w:rFonts w:ascii="Times New Roman" w:hAnsi="Times New Roman" w:cs="Times New Roman"/>
              </w:rPr>
            </w:pPr>
            <w:r w:rsidRPr="00FC4F8C">
              <w:rPr>
                <w:rFonts w:ascii="Times New Roman" w:hAnsi="Times New Roman" w:cs="Times New Roman"/>
              </w:rPr>
              <w:t>如果一个公司只是对外销售产品，无论销售数额多大，都不能称为跨国公司</w:t>
            </w:r>
          </w:p>
        </w:tc>
      </w:tr>
      <w:tr w:rsidR="00FC4F8C" w:rsidRPr="00FC4F8C" w:rsidTr="004F048F">
        <w:trPr>
          <w:jc w:val="center"/>
        </w:trPr>
        <w:tc>
          <w:tcPr>
            <w:tcW w:w="2518"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经营方式</w:t>
            </w:r>
          </w:p>
        </w:tc>
        <w:tc>
          <w:tcPr>
            <w:tcW w:w="6098" w:type="dxa"/>
            <w:shd w:val="clear" w:color="auto" w:fill="auto"/>
            <w:vAlign w:val="center"/>
          </w:tcPr>
          <w:p w:rsidR="00FC4F8C" w:rsidRPr="00FC4F8C" w:rsidRDefault="00FC4F8C" w:rsidP="004F048F">
            <w:pPr>
              <w:pStyle w:val="a3"/>
              <w:snapToGrid w:val="0"/>
              <w:spacing w:line="360" w:lineRule="auto"/>
              <w:jc w:val="left"/>
              <w:rPr>
                <w:rFonts w:ascii="Times New Roman" w:hAnsi="Times New Roman" w:cs="Times New Roman"/>
              </w:rPr>
            </w:pPr>
            <w:r w:rsidRPr="00FC4F8C">
              <w:rPr>
                <w:rFonts w:ascii="Times New Roman" w:hAnsi="Times New Roman" w:cs="Times New Roman"/>
              </w:rPr>
              <w:t>为了实现最大利益，跨国公司在全球范围内从事对外直接投资，它们单独或与其他企业共同出资，在其他国家创立新企业，或并购现有企业，或扩张原有企业，利用世界各地的优势组织生产经营</w:t>
            </w:r>
          </w:p>
        </w:tc>
      </w:tr>
      <w:tr w:rsidR="00FC4F8C" w:rsidRPr="00FC4F8C" w:rsidTr="004F048F">
        <w:trPr>
          <w:jc w:val="center"/>
        </w:trPr>
        <w:tc>
          <w:tcPr>
            <w:tcW w:w="2518"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积极影响</w:t>
            </w:r>
          </w:p>
        </w:tc>
        <w:tc>
          <w:tcPr>
            <w:tcW w:w="6098" w:type="dxa"/>
            <w:shd w:val="clear" w:color="auto" w:fill="auto"/>
            <w:vAlign w:val="center"/>
          </w:tcPr>
          <w:p w:rsidR="00FC4F8C" w:rsidRPr="00FC4F8C" w:rsidRDefault="00FC4F8C" w:rsidP="004F048F">
            <w:pPr>
              <w:pStyle w:val="a3"/>
              <w:snapToGrid w:val="0"/>
              <w:spacing w:line="360" w:lineRule="auto"/>
              <w:jc w:val="left"/>
              <w:rPr>
                <w:rFonts w:ascii="Times New Roman" w:hAnsi="Times New Roman" w:cs="Times New Roman"/>
              </w:rPr>
            </w:pPr>
            <w:r w:rsidRPr="00FC4F8C">
              <w:rPr>
                <w:rFonts w:ascii="Times New Roman" w:hAnsi="Times New Roman" w:cs="Times New Roman"/>
              </w:rPr>
              <w:t>跨国公司的大规模发展为经济全球化提供了强有力的载体，其影响已经遍及全球生产、流通和消费等各个领域</w:t>
            </w:r>
          </w:p>
        </w:tc>
      </w:tr>
      <w:tr w:rsidR="00FC4F8C" w:rsidTr="004F048F">
        <w:trPr>
          <w:jc w:val="center"/>
        </w:trPr>
        <w:tc>
          <w:tcPr>
            <w:tcW w:w="2518"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消极影响</w:t>
            </w:r>
          </w:p>
        </w:tc>
        <w:tc>
          <w:tcPr>
            <w:tcW w:w="6098" w:type="dxa"/>
            <w:shd w:val="clear" w:color="auto" w:fill="auto"/>
            <w:vAlign w:val="center"/>
          </w:tcPr>
          <w:p w:rsidR="00FC4F8C" w:rsidRDefault="00FC4F8C" w:rsidP="004F048F">
            <w:pPr>
              <w:pStyle w:val="a3"/>
              <w:snapToGrid w:val="0"/>
              <w:spacing w:line="360" w:lineRule="auto"/>
              <w:jc w:val="left"/>
              <w:rPr>
                <w:rFonts w:ascii="Times New Roman" w:hAnsi="Times New Roman" w:cs="Times New Roman"/>
              </w:rPr>
            </w:pPr>
            <w:r w:rsidRPr="00FC4F8C">
              <w:rPr>
                <w:rFonts w:ascii="Times New Roman" w:hAnsi="Times New Roman" w:cs="Times New Roman"/>
              </w:rPr>
              <w:t>跨国公司的发展会给世界经济带来负面影响，如不考虑母国或东道国的国家利益，实行跨国行业垄断、破坏国际市场的公平竞争，向发展中国家转移落后产能和环境污染等</w:t>
            </w:r>
          </w:p>
        </w:tc>
      </w:tr>
    </w:tbl>
    <w:p w:rsidR="00FC4F8C" w:rsidRDefault="00FC4F8C" w:rsidP="00630AA8">
      <w:pPr>
        <w:pStyle w:val="a3"/>
        <w:snapToGrid w:val="0"/>
        <w:spacing w:line="360" w:lineRule="auto"/>
        <w:rPr>
          <w:rFonts w:ascii="Times New Roman" w:hAnsi="Times New Roman" w:cs="Times New Roman"/>
        </w:rPr>
      </w:pPr>
    </w:p>
    <w:p w:rsidR="00FC4F8C" w:rsidRPr="00FC4F8C" w:rsidRDefault="00FC4F8C" w:rsidP="00630AA8">
      <w:pPr>
        <w:pStyle w:val="a3"/>
        <w:snapToGrid w:val="0"/>
        <w:spacing w:line="360" w:lineRule="auto"/>
        <w:rPr>
          <w:rFonts w:ascii="Times New Roman" w:hAnsi="Times New Roman" w:cs="Times New Roman"/>
        </w:rPr>
      </w:pPr>
      <w:r w:rsidRPr="00FC4F8C">
        <w:rPr>
          <w:rFonts w:ascii="Times New Roman" w:hAnsi="Times New Roman" w:cs="Times New Roman"/>
        </w:rPr>
        <w:t>4</w:t>
      </w:r>
      <w:r>
        <w:rPr>
          <w:rFonts w:ascii="Times New Roman" w:hAnsi="Times New Roman" w:cs="Times New Roman"/>
        </w:rPr>
        <w:t>．</w:t>
      </w:r>
      <w:r w:rsidRPr="00FC4F8C">
        <w:rPr>
          <w:rFonts w:ascii="Times New Roman" w:hAnsi="Times New Roman" w:cs="Times New Roman"/>
        </w:rPr>
        <w:t>经济全球化的机遇与挑战</w:t>
      </w:r>
      <w:r>
        <w:rPr>
          <w:rFonts w:ascii="Times New Roman" w:hAnsi="Times New Roman" w:cs="Times New Roman"/>
        </w:rPr>
        <w:t>：</w:t>
      </w:r>
      <w:r w:rsidRPr="00FC4F8C">
        <w:rPr>
          <w:rFonts w:ascii="Times New Roman" w:hAnsi="Times New Roman" w:cs="Times New Roman"/>
        </w:rPr>
        <w:t>经济全球化是一把双刃剑</w:t>
      </w:r>
      <w:r>
        <w:rPr>
          <w:rFonts w:ascii="Times New Roman" w:hAnsi="Times New Roman" w:cs="Times New Roman"/>
        </w:rPr>
        <w:t>，</w:t>
      </w:r>
      <w:r w:rsidRPr="00FC4F8C">
        <w:rPr>
          <w:rFonts w:ascii="Times New Roman" w:hAnsi="Times New Roman" w:cs="Times New Roman"/>
        </w:rPr>
        <w:t>在给世界各国带来机遇的同时</w:t>
      </w:r>
      <w:r>
        <w:rPr>
          <w:rFonts w:ascii="Times New Roman" w:hAnsi="Times New Roman" w:cs="Times New Roman"/>
        </w:rPr>
        <w:t>，</w:t>
      </w:r>
      <w:r w:rsidRPr="00FC4F8C">
        <w:rPr>
          <w:rFonts w:ascii="Times New Roman" w:hAnsi="Times New Roman" w:cs="Times New Roman"/>
        </w:rPr>
        <w:t>也给世界经济发展带来挑战</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240"/>
      </w:tblGrid>
      <w:tr w:rsidR="00FC4F8C" w:rsidRPr="00FC4F8C" w:rsidTr="004F048F">
        <w:trPr>
          <w:jc w:val="center"/>
        </w:trPr>
        <w:tc>
          <w:tcPr>
            <w:tcW w:w="237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机遇</w:t>
            </w:r>
          </w:p>
        </w:tc>
        <w:tc>
          <w:tcPr>
            <w:tcW w:w="6240" w:type="dxa"/>
            <w:shd w:val="clear" w:color="auto" w:fill="auto"/>
            <w:vAlign w:val="center"/>
          </w:tcPr>
          <w:p w:rsidR="00FC4F8C" w:rsidRDefault="00FC4F8C" w:rsidP="004F048F">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经济全球化符合经济规律，符合各方利益。经济全球化推动着社会生产力发展，促进商品、服务和生产要素在全球范围内流动，促进国际分工水平提高和国际贸易迅速发展，推动世界范围内资源配置效率提高、科技进步、产业转移与结构升级，为世界经济发展提供强劲动力</w:t>
            </w:r>
          </w:p>
          <w:p w:rsidR="004F048F" w:rsidRPr="00FC4F8C" w:rsidRDefault="004F048F" w:rsidP="004F048F">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发展中国家参与经济全球化有利于充分利用国际国内两种资源、两个市场，推动自身经济发展</w:t>
            </w:r>
          </w:p>
        </w:tc>
      </w:tr>
      <w:tr w:rsidR="00FC4F8C" w:rsidRPr="00FC4F8C" w:rsidTr="004F048F">
        <w:trPr>
          <w:jc w:val="center"/>
        </w:trPr>
        <w:tc>
          <w:tcPr>
            <w:tcW w:w="237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挑战</w:t>
            </w:r>
          </w:p>
        </w:tc>
        <w:tc>
          <w:tcPr>
            <w:tcW w:w="6240" w:type="dxa"/>
            <w:shd w:val="clear" w:color="auto" w:fill="auto"/>
            <w:vAlign w:val="center"/>
          </w:tcPr>
          <w:p w:rsidR="00FC4F8C" w:rsidRDefault="00FC4F8C" w:rsidP="004F048F">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在经济全球化进程中，世界经济发展面临着不平衡问题，全球产业结构调整给不同产业、不同群体带来冲击</w:t>
            </w:r>
          </w:p>
          <w:p w:rsidR="004F048F" w:rsidRPr="00FC4F8C" w:rsidRDefault="004F048F" w:rsidP="004F048F">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世界经济发展面临的不确定性和风险加剧，一国的经济波动可能殃及他国，甚至影响全世界，酿成国际性的经济危机或金融危机</w:t>
            </w:r>
          </w:p>
        </w:tc>
      </w:tr>
      <w:tr w:rsidR="00FC4F8C" w:rsidRPr="00FC4F8C" w:rsidTr="004F048F">
        <w:trPr>
          <w:jc w:val="center"/>
        </w:trPr>
        <w:tc>
          <w:tcPr>
            <w:tcW w:w="237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应对</w:t>
            </w:r>
          </w:p>
        </w:tc>
        <w:tc>
          <w:tcPr>
            <w:tcW w:w="6240" w:type="dxa"/>
            <w:shd w:val="clear" w:color="auto" w:fill="auto"/>
            <w:vAlign w:val="center"/>
          </w:tcPr>
          <w:p w:rsidR="00FC4F8C" w:rsidRDefault="00FC4F8C" w:rsidP="004F048F">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既要抓住机遇，积极参与，又要勇敢迎接挑战，同舟共济，实现合作共赢</w:t>
            </w:r>
          </w:p>
          <w:p w:rsidR="004F048F" w:rsidRDefault="004F048F" w:rsidP="004F048F">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要适应经济全球化，坚持经济全球化正确方向，推动经济全球化朝着更加开放、包容、普惠、平衡、共赢的方向发展，共同营造有利于发展的国际环境，共同培育全球发展新动能</w:t>
            </w:r>
          </w:p>
          <w:p w:rsidR="004F048F" w:rsidRDefault="004F048F" w:rsidP="004F048F">
            <w:pPr>
              <w:pStyle w:val="a3"/>
              <w:snapToGrid w:val="0"/>
              <w:spacing w:line="360" w:lineRule="auto"/>
              <w:jc w:val="left"/>
              <w:rPr>
                <w:rFonts w:ascii="Times New Roman" w:hAnsi="Times New Roman" w:cs="Times New Roman"/>
              </w:rPr>
            </w:pPr>
            <w:r w:rsidRPr="00FC4F8C">
              <w:rPr>
                <w:rFonts w:hAnsi="宋体" w:cs="Times New Roman"/>
              </w:rPr>
              <w:t>③</w:t>
            </w:r>
            <w:r w:rsidRPr="00FC4F8C">
              <w:rPr>
                <w:rFonts w:ascii="Times New Roman" w:hAnsi="Times New Roman" w:cs="Times New Roman"/>
              </w:rPr>
              <w:t>要建设创新型、开放型、联动型、包容型世界经济，为全球经济开辟增长源泉，拓展发展空间，凝聚互动合力，夯实共赢基础</w:t>
            </w:r>
          </w:p>
          <w:p w:rsidR="004F048F" w:rsidRPr="00FC4F8C" w:rsidRDefault="004F048F" w:rsidP="004F048F">
            <w:pPr>
              <w:pStyle w:val="a3"/>
              <w:snapToGrid w:val="0"/>
              <w:spacing w:line="360" w:lineRule="auto"/>
              <w:jc w:val="left"/>
              <w:rPr>
                <w:rFonts w:ascii="Times New Roman" w:hAnsi="Times New Roman" w:cs="Times New Roman"/>
              </w:rPr>
            </w:pPr>
            <w:r w:rsidRPr="00FC4F8C">
              <w:rPr>
                <w:rFonts w:hAnsi="宋体" w:cs="Times New Roman"/>
              </w:rPr>
              <w:t>④</w:t>
            </w:r>
            <w:r w:rsidRPr="00FC4F8C">
              <w:rPr>
                <w:rFonts w:ascii="Times New Roman" w:hAnsi="Times New Roman" w:cs="Times New Roman"/>
              </w:rPr>
              <w:t>完善全球治理机制，遵循平等、开放、合作、共享等原则，共同协商、加强合作</w:t>
            </w:r>
          </w:p>
        </w:tc>
      </w:tr>
    </w:tbl>
    <w:p w:rsidR="004F048F" w:rsidRDefault="00FC4F8C" w:rsidP="00630AA8">
      <w:pPr>
        <w:pStyle w:val="a3"/>
        <w:snapToGrid w:val="0"/>
        <w:spacing w:line="360" w:lineRule="auto"/>
        <w:rPr>
          <w:rFonts w:ascii="Times New Roman" w:hAnsi="Times New Roman" w:cs="Times New Roman"/>
        </w:rPr>
      </w:pPr>
      <w:r>
        <w:rPr>
          <w:rFonts w:ascii="Times New Roman" w:hAnsi="Times New Roman" w:cs="Times New Roman"/>
        </w:rPr>
        <w:t xml:space="preserve">　　</w:t>
      </w:r>
    </w:p>
    <w:p w:rsidR="00FC4F8C" w:rsidRDefault="00FC4F8C" w:rsidP="004F048F">
      <w:pPr>
        <w:pStyle w:val="a3"/>
        <w:snapToGrid w:val="0"/>
        <w:spacing w:line="360" w:lineRule="auto"/>
        <w:ind w:firstLineChars="200" w:firstLine="420"/>
        <w:rPr>
          <w:rFonts w:ascii="Times New Roman" w:hAnsi="Times New Roman" w:cs="Times New Roman"/>
        </w:rPr>
      </w:pPr>
      <w:r w:rsidRPr="00FC4F8C">
        <w:rPr>
          <w:rFonts w:ascii="Times New Roman" w:eastAsia="黑体" w:hAnsi="Times New Roman" w:cs="Times New Roman"/>
        </w:rPr>
        <w:t>提示</w:t>
      </w:r>
      <w:r>
        <w:rPr>
          <w:rFonts w:ascii="Times New Roman" w:eastAsia="黑体" w:hAnsi="Times New Roman" w:cs="Times New Roman"/>
        </w:rPr>
        <w:t xml:space="preserve">　</w:t>
      </w:r>
      <w:r w:rsidRPr="00FC4F8C">
        <w:rPr>
          <w:rFonts w:ascii="Times New Roman" w:eastAsia="楷体_GB2312" w:hAnsi="Times New Roman" w:cs="Times New Roman"/>
        </w:rPr>
        <w:t>对发达国家和发展中国家来说，经济全球化都是一把</w:t>
      </w:r>
      <w:r w:rsidRPr="00FC4F8C">
        <w:rPr>
          <w:rFonts w:hAnsi="宋体" w:cs="Times New Roman"/>
        </w:rPr>
        <w:t>“</w:t>
      </w:r>
      <w:r w:rsidRPr="00FC4F8C">
        <w:rPr>
          <w:rFonts w:ascii="Times New Roman" w:eastAsia="楷体_GB2312" w:hAnsi="Times New Roman" w:cs="Times New Roman"/>
        </w:rPr>
        <w:t>双刃剑</w:t>
      </w:r>
      <w:r w:rsidRPr="00FC4F8C">
        <w:rPr>
          <w:rFonts w:hAnsi="宋体" w:cs="Times New Roman"/>
        </w:rPr>
        <w:t>”</w:t>
      </w:r>
      <w:r w:rsidRPr="00FC4F8C">
        <w:rPr>
          <w:rFonts w:ascii="Times New Roman" w:eastAsia="楷体_GB2312" w:hAnsi="Times New Roman" w:cs="Times New Roman"/>
        </w:rPr>
        <w:t>，关键在于各国如何正确应对。</w:t>
      </w:r>
    </w:p>
    <w:p w:rsidR="00FC4F8C" w:rsidRPr="00FC4F8C" w:rsidRDefault="00FC4F8C" w:rsidP="004F048F">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5</w:t>
      </w:r>
      <w:r>
        <w:rPr>
          <w:rFonts w:ascii="Times New Roman" w:hAnsi="Times New Roman" w:cs="Times New Roman"/>
        </w:rPr>
        <w:t>．</w:t>
      </w:r>
      <w:r w:rsidRPr="00FC4F8C">
        <w:rPr>
          <w:rFonts w:ascii="Times New Roman" w:hAnsi="Times New Roman" w:cs="Times New Roman"/>
        </w:rPr>
        <w:t>推进高水平对外开放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7380"/>
      </w:tblGrid>
      <w:tr w:rsidR="00FC4F8C" w:rsidRPr="00FC4F8C" w:rsidTr="00FC4F8C">
        <w:trPr>
          <w:jc w:val="center"/>
        </w:trPr>
        <w:tc>
          <w:tcPr>
            <w:tcW w:w="123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开放战略</w:t>
            </w:r>
          </w:p>
        </w:tc>
        <w:tc>
          <w:tcPr>
            <w:tcW w:w="7380" w:type="dxa"/>
            <w:shd w:val="clear" w:color="auto" w:fill="auto"/>
            <w:vAlign w:val="center"/>
          </w:tcPr>
          <w:p w:rsidR="00FC4F8C" w:rsidRPr="00FC4F8C" w:rsidRDefault="00FC4F8C" w:rsidP="004F048F">
            <w:pPr>
              <w:pStyle w:val="a3"/>
              <w:snapToGrid w:val="0"/>
              <w:spacing w:line="360" w:lineRule="auto"/>
              <w:jc w:val="left"/>
              <w:rPr>
                <w:rFonts w:ascii="Times New Roman" w:hAnsi="Times New Roman" w:cs="Times New Roman"/>
              </w:rPr>
            </w:pPr>
            <w:r w:rsidRPr="00FC4F8C">
              <w:rPr>
                <w:rFonts w:ascii="Times New Roman" w:hAnsi="Times New Roman" w:cs="Times New Roman"/>
              </w:rPr>
              <w:t>实行更加积极主动的开放战略，更加主动地参与和推动经济全球化进程，坚持引进来与走出去相结合，既要陆海内外联动，又要东西双向互济</w:t>
            </w:r>
          </w:p>
        </w:tc>
      </w:tr>
      <w:tr w:rsidR="00FC4F8C" w:rsidRPr="00FC4F8C" w:rsidTr="00FC4F8C">
        <w:trPr>
          <w:jc w:val="center"/>
        </w:trPr>
        <w:tc>
          <w:tcPr>
            <w:tcW w:w="123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市场联动</w:t>
            </w:r>
          </w:p>
        </w:tc>
        <w:tc>
          <w:tcPr>
            <w:tcW w:w="7380" w:type="dxa"/>
            <w:shd w:val="clear" w:color="auto" w:fill="auto"/>
            <w:vAlign w:val="center"/>
          </w:tcPr>
          <w:p w:rsidR="00FC4F8C" w:rsidRPr="00FC4F8C" w:rsidRDefault="00FC4F8C" w:rsidP="004F048F">
            <w:pPr>
              <w:pStyle w:val="a3"/>
              <w:snapToGrid w:val="0"/>
              <w:spacing w:line="360" w:lineRule="auto"/>
              <w:jc w:val="left"/>
              <w:rPr>
                <w:rFonts w:ascii="Times New Roman" w:hAnsi="Times New Roman" w:cs="Times New Roman"/>
              </w:rPr>
            </w:pPr>
            <w:r w:rsidRPr="00FC4F8C">
              <w:rPr>
                <w:rFonts w:ascii="Times New Roman" w:hAnsi="Times New Roman" w:cs="Times New Roman"/>
              </w:rPr>
              <w:t>要依托我国超大规模市场优势，以国内大循环吸引全球资源要素，增强国内国际两个市场两种资源联动效应，提升贸易投资合作质量和水平</w:t>
            </w:r>
          </w:p>
        </w:tc>
      </w:tr>
      <w:tr w:rsidR="00FC4F8C" w:rsidRPr="00FC4F8C" w:rsidTr="00FC4F8C">
        <w:trPr>
          <w:jc w:val="center"/>
        </w:trPr>
        <w:tc>
          <w:tcPr>
            <w:tcW w:w="123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贸易升级</w:t>
            </w:r>
          </w:p>
        </w:tc>
        <w:tc>
          <w:tcPr>
            <w:tcW w:w="7380" w:type="dxa"/>
            <w:shd w:val="clear" w:color="auto" w:fill="auto"/>
            <w:vAlign w:val="center"/>
          </w:tcPr>
          <w:p w:rsidR="00FC4F8C" w:rsidRPr="00FC4F8C" w:rsidRDefault="00FC4F8C" w:rsidP="004F048F">
            <w:pPr>
              <w:pStyle w:val="a3"/>
              <w:snapToGrid w:val="0"/>
              <w:spacing w:line="360" w:lineRule="auto"/>
              <w:jc w:val="left"/>
              <w:rPr>
                <w:rFonts w:ascii="Times New Roman" w:hAnsi="Times New Roman" w:cs="Times New Roman"/>
              </w:rPr>
            </w:pPr>
            <w:r w:rsidRPr="00FC4F8C">
              <w:rPr>
                <w:rFonts w:ascii="Times New Roman" w:hAnsi="Times New Roman" w:cs="Times New Roman"/>
              </w:rPr>
              <w:t>要推动货物贸易优化升级，创新服务贸易发展机制，发展数字贸易，加快建设贸易强国</w:t>
            </w:r>
          </w:p>
        </w:tc>
      </w:tr>
      <w:tr w:rsidR="00FC4F8C" w:rsidRPr="00FC4F8C" w:rsidTr="00FC4F8C">
        <w:trPr>
          <w:jc w:val="center"/>
        </w:trPr>
        <w:tc>
          <w:tcPr>
            <w:tcW w:w="123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吸引外资</w:t>
            </w:r>
          </w:p>
        </w:tc>
        <w:tc>
          <w:tcPr>
            <w:tcW w:w="7380" w:type="dxa"/>
            <w:shd w:val="clear" w:color="auto" w:fill="auto"/>
            <w:vAlign w:val="center"/>
          </w:tcPr>
          <w:p w:rsidR="00FC4F8C" w:rsidRPr="00FC4F8C" w:rsidRDefault="00FC4F8C" w:rsidP="004F048F">
            <w:pPr>
              <w:pStyle w:val="a3"/>
              <w:snapToGrid w:val="0"/>
              <w:spacing w:line="360" w:lineRule="auto"/>
              <w:jc w:val="left"/>
              <w:rPr>
                <w:rFonts w:ascii="Times New Roman" w:hAnsi="Times New Roman" w:cs="Times New Roman"/>
              </w:rPr>
            </w:pPr>
            <w:r w:rsidRPr="00FC4F8C">
              <w:rPr>
                <w:rFonts w:ascii="Times New Roman" w:hAnsi="Times New Roman" w:cs="Times New Roman"/>
              </w:rPr>
              <w:t>要合理缩减外资准入负面清单，依法保护外商投资权益，营造市场化、法治化、国际化一流营商环境</w:t>
            </w:r>
          </w:p>
        </w:tc>
      </w:tr>
      <w:tr w:rsidR="00FC4F8C" w:rsidRPr="00FC4F8C" w:rsidTr="00FC4F8C">
        <w:trPr>
          <w:jc w:val="center"/>
        </w:trPr>
        <w:tc>
          <w:tcPr>
            <w:tcW w:w="123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参与分工</w:t>
            </w:r>
          </w:p>
        </w:tc>
        <w:tc>
          <w:tcPr>
            <w:tcW w:w="7380" w:type="dxa"/>
            <w:shd w:val="clear" w:color="auto" w:fill="auto"/>
            <w:vAlign w:val="center"/>
          </w:tcPr>
          <w:p w:rsidR="00FC4F8C" w:rsidRPr="00FC4F8C" w:rsidRDefault="00FC4F8C" w:rsidP="004F048F">
            <w:pPr>
              <w:pStyle w:val="a3"/>
              <w:snapToGrid w:val="0"/>
              <w:spacing w:line="360" w:lineRule="auto"/>
              <w:jc w:val="left"/>
              <w:rPr>
                <w:rFonts w:ascii="Times New Roman" w:hAnsi="Times New Roman" w:cs="Times New Roman"/>
              </w:rPr>
            </w:pPr>
            <w:r w:rsidRPr="00FC4F8C">
              <w:rPr>
                <w:rFonts w:ascii="Times New Roman" w:hAnsi="Times New Roman" w:cs="Times New Roman"/>
              </w:rPr>
              <w:t>要深度参与全球产业分工和合作，维护多元稳定的国际经济格局和经贸关系</w:t>
            </w:r>
          </w:p>
        </w:tc>
      </w:tr>
      <w:tr w:rsidR="00FC4F8C" w:rsidRPr="00FC4F8C" w:rsidTr="00FC4F8C">
        <w:trPr>
          <w:jc w:val="center"/>
        </w:trPr>
        <w:tc>
          <w:tcPr>
            <w:tcW w:w="123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原则基点</w:t>
            </w:r>
          </w:p>
        </w:tc>
        <w:tc>
          <w:tcPr>
            <w:tcW w:w="7380" w:type="dxa"/>
            <w:shd w:val="clear" w:color="auto" w:fill="auto"/>
            <w:vAlign w:val="center"/>
          </w:tcPr>
          <w:p w:rsidR="00FC4F8C" w:rsidRPr="00FC4F8C" w:rsidRDefault="00FC4F8C" w:rsidP="004F048F">
            <w:pPr>
              <w:pStyle w:val="a3"/>
              <w:snapToGrid w:val="0"/>
              <w:spacing w:line="360" w:lineRule="auto"/>
              <w:jc w:val="left"/>
              <w:rPr>
                <w:rFonts w:ascii="Times New Roman" w:hAnsi="Times New Roman" w:cs="Times New Roman"/>
              </w:rPr>
            </w:pPr>
            <w:r w:rsidRPr="00FC4F8C">
              <w:rPr>
                <w:rFonts w:ascii="Times New Roman" w:hAnsi="Times New Roman" w:cs="Times New Roman"/>
              </w:rPr>
              <w:t>既注重对外开放、合作共赢，又强调独立自主、自力更生。把独立自主、自力更生作为自己的出发点和奋斗基点</w:t>
            </w:r>
          </w:p>
        </w:tc>
      </w:tr>
      <w:tr w:rsidR="00FC4F8C" w:rsidRPr="00FC4F8C" w:rsidTr="00FC4F8C">
        <w:trPr>
          <w:jc w:val="center"/>
        </w:trPr>
        <w:tc>
          <w:tcPr>
            <w:tcW w:w="123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掌握主动</w:t>
            </w:r>
          </w:p>
        </w:tc>
        <w:tc>
          <w:tcPr>
            <w:tcW w:w="7380" w:type="dxa"/>
            <w:shd w:val="clear" w:color="auto" w:fill="auto"/>
            <w:vAlign w:val="center"/>
          </w:tcPr>
          <w:p w:rsidR="00FC4F8C" w:rsidRPr="00FC4F8C" w:rsidRDefault="00FC4F8C" w:rsidP="004F048F">
            <w:pPr>
              <w:pStyle w:val="a3"/>
              <w:snapToGrid w:val="0"/>
              <w:spacing w:line="360" w:lineRule="auto"/>
              <w:jc w:val="left"/>
              <w:rPr>
                <w:rFonts w:ascii="Times New Roman" w:hAnsi="Times New Roman" w:cs="Times New Roman"/>
              </w:rPr>
            </w:pPr>
            <w:r w:rsidRPr="00FC4F8C">
              <w:rPr>
                <w:rFonts w:ascii="Times New Roman" w:hAnsi="Times New Roman" w:cs="Times New Roman"/>
              </w:rPr>
              <w:t>关键核心技术是国之重器，要增强自主创新能力，实现关键核心技术自主可控，把创新主动权、发展主动权牢牢掌握在自己手中</w:t>
            </w:r>
          </w:p>
        </w:tc>
      </w:tr>
      <w:tr w:rsidR="00FC4F8C" w:rsidRPr="00FC4F8C" w:rsidTr="00FC4F8C">
        <w:trPr>
          <w:jc w:val="center"/>
        </w:trPr>
        <w:tc>
          <w:tcPr>
            <w:tcW w:w="123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防范风险</w:t>
            </w:r>
          </w:p>
        </w:tc>
        <w:tc>
          <w:tcPr>
            <w:tcW w:w="7380" w:type="dxa"/>
            <w:shd w:val="clear" w:color="auto" w:fill="auto"/>
            <w:vAlign w:val="center"/>
          </w:tcPr>
          <w:p w:rsidR="00FC4F8C" w:rsidRPr="00FC4F8C" w:rsidRDefault="00FC4F8C" w:rsidP="004F048F">
            <w:pPr>
              <w:pStyle w:val="a3"/>
              <w:snapToGrid w:val="0"/>
              <w:spacing w:line="360" w:lineRule="auto"/>
              <w:jc w:val="left"/>
              <w:rPr>
                <w:rFonts w:ascii="Times New Roman" w:hAnsi="Times New Roman" w:cs="Times New Roman"/>
              </w:rPr>
            </w:pPr>
            <w:r w:rsidRPr="00FC4F8C">
              <w:rPr>
                <w:rFonts w:ascii="Times New Roman" w:hAnsi="Times New Roman" w:cs="Times New Roman"/>
              </w:rPr>
              <w:t>提高防范经济风险的意识和能力，掌握应对风险的本领，完善国际经济协调机制</w:t>
            </w:r>
          </w:p>
        </w:tc>
      </w:tr>
      <w:tr w:rsidR="00FC4F8C" w:rsidTr="00FC4F8C">
        <w:trPr>
          <w:jc w:val="center"/>
        </w:trPr>
        <w:tc>
          <w:tcPr>
            <w:tcW w:w="123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多边贸易</w:t>
            </w:r>
          </w:p>
        </w:tc>
        <w:tc>
          <w:tcPr>
            <w:tcW w:w="7380" w:type="dxa"/>
            <w:shd w:val="clear" w:color="auto" w:fill="auto"/>
            <w:vAlign w:val="center"/>
          </w:tcPr>
          <w:p w:rsidR="00FC4F8C" w:rsidRDefault="00FC4F8C" w:rsidP="004F048F">
            <w:pPr>
              <w:pStyle w:val="a3"/>
              <w:snapToGrid w:val="0"/>
              <w:spacing w:line="360" w:lineRule="auto"/>
              <w:jc w:val="left"/>
              <w:rPr>
                <w:rFonts w:ascii="Times New Roman" w:hAnsi="Times New Roman" w:cs="Times New Roman"/>
              </w:rPr>
            </w:pPr>
            <w:r w:rsidRPr="00FC4F8C">
              <w:rPr>
                <w:rFonts w:ascii="Times New Roman" w:hAnsi="Times New Roman" w:cs="Times New Roman"/>
              </w:rPr>
              <w:t>坚持正确义利观，摒弃过时的零和思维，坚持真正的多边主义，维护多边体制的权威性和有效性，充分利用国际组织赋予的权利，为发展更高水平开放型经济营造良好的外部环境</w:t>
            </w:r>
          </w:p>
        </w:tc>
      </w:tr>
    </w:tbl>
    <w:p w:rsidR="004F048F" w:rsidRDefault="00FC4F8C" w:rsidP="00630AA8">
      <w:pPr>
        <w:pStyle w:val="a3"/>
        <w:snapToGrid w:val="0"/>
        <w:spacing w:line="360" w:lineRule="auto"/>
        <w:rPr>
          <w:rFonts w:ascii="Times New Roman" w:hAnsi="Times New Roman" w:cs="Times New Roman"/>
        </w:rPr>
      </w:pPr>
      <w:r>
        <w:rPr>
          <w:rFonts w:ascii="Times New Roman" w:hAnsi="Times New Roman" w:cs="Times New Roman"/>
        </w:rPr>
        <w:t xml:space="preserve">　　</w:t>
      </w:r>
    </w:p>
    <w:p w:rsidR="00FC4F8C" w:rsidRDefault="00FC4F8C" w:rsidP="004F048F">
      <w:pPr>
        <w:pStyle w:val="a3"/>
        <w:snapToGrid w:val="0"/>
        <w:spacing w:line="360" w:lineRule="auto"/>
        <w:ind w:firstLineChars="200" w:firstLine="420"/>
        <w:rPr>
          <w:rFonts w:ascii="Times New Roman" w:hAnsi="Times New Roman" w:cs="Times New Roman"/>
        </w:rPr>
      </w:pPr>
      <w:r w:rsidRPr="00FC4F8C">
        <w:rPr>
          <w:rFonts w:ascii="Times New Roman" w:eastAsia="黑体" w:hAnsi="Times New Roman" w:cs="Times New Roman"/>
        </w:rPr>
        <w:t>提示</w:t>
      </w:r>
      <w:r>
        <w:rPr>
          <w:rFonts w:ascii="Times New Roman" w:eastAsia="黑体" w:hAnsi="Times New Roman" w:cs="Times New Roman"/>
        </w:rPr>
        <w:t xml:space="preserve">　</w:t>
      </w:r>
      <w:r w:rsidRPr="00FC4F8C">
        <w:rPr>
          <w:rFonts w:ascii="Times New Roman" w:eastAsia="楷体_GB2312" w:hAnsi="Times New Roman" w:cs="Times New Roman"/>
        </w:rPr>
        <w:t>自力更生是对外开放的前提和基础，要增强自主创新能力，实现关键核心技术自主可控，把创新主动权、发展主动权牢牢掌握在自己手中；对外开放能够增强独立自主的能力，封闭必然落后，要坚定不移扩大对外开放，奉行互利共赢的开放战略。</w:t>
      </w:r>
    </w:p>
    <w:p w:rsidR="00FC4F8C" w:rsidRDefault="00FC4F8C" w:rsidP="004F048F">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6</w:t>
      </w:r>
      <w:r>
        <w:rPr>
          <w:rFonts w:ascii="Times New Roman" w:hAnsi="Times New Roman" w:cs="Times New Roman"/>
        </w:rPr>
        <w:t>．</w:t>
      </w:r>
      <w:r w:rsidRPr="00FC4F8C">
        <w:rPr>
          <w:rFonts w:ascii="Times New Roman" w:hAnsi="Times New Roman" w:cs="Times New Roman"/>
        </w:rPr>
        <w:t>中国坚持做全球发展的贡献者</w:t>
      </w:r>
      <w:r>
        <w:rPr>
          <w:rFonts w:ascii="Times New Roman" w:hAnsi="Times New Roman" w:cs="Times New Roman"/>
        </w:rPr>
        <w:t>：</w:t>
      </w:r>
      <w:r w:rsidRPr="00FC4F8C">
        <w:rPr>
          <w:rFonts w:ascii="Times New Roman" w:hAnsi="Times New Roman" w:cs="Times New Roman"/>
        </w:rPr>
        <w:t>中国既是经济全球化的受益者</w:t>
      </w:r>
      <w:r>
        <w:rPr>
          <w:rFonts w:ascii="Times New Roman" w:hAnsi="Times New Roman" w:cs="Times New Roman"/>
        </w:rPr>
        <w:t>，</w:t>
      </w:r>
      <w:r w:rsidRPr="00FC4F8C">
        <w:rPr>
          <w:rFonts w:ascii="Times New Roman" w:hAnsi="Times New Roman" w:cs="Times New Roman"/>
        </w:rPr>
        <w:t>更是经济全球化的贡献者</w:t>
      </w:r>
      <w:r>
        <w:rPr>
          <w:rFonts w:ascii="Times New Roman" w:hAnsi="Times New Roman" w:cs="Times New Roman"/>
        </w:rPr>
        <w:t>，</w:t>
      </w:r>
      <w:r w:rsidRPr="00FC4F8C">
        <w:rPr>
          <w:rFonts w:ascii="Times New Roman" w:hAnsi="Times New Roman" w:cs="Times New Roman"/>
        </w:rPr>
        <w:t>做经济全球化的推动者</w:t>
      </w:r>
      <w:r>
        <w:rPr>
          <w:rFonts w:ascii="Times New Roman" w:hAnsi="Times New Roman" w:cs="Times New Roman"/>
        </w:rPr>
        <w:t>，</w:t>
      </w:r>
      <w:r w:rsidRPr="00FC4F8C">
        <w:rPr>
          <w:rFonts w:ascii="Times New Roman" w:hAnsi="Times New Roman" w:cs="Times New Roman"/>
        </w:rPr>
        <w:t>促进世界共同发展</w:t>
      </w:r>
      <w:r>
        <w:rPr>
          <w:rFonts w:ascii="Times New Roman" w:hAnsi="Times New Roman" w:cs="Times New Roman"/>
        </w:rPr>
        <w:t>、</w:t>
      </w:r>
      <w:r w:rsidRPr="00FC4F8C">
        <w:rPr>
          <w:rFonts w:ascii="Times New Roman" w:hAnsi="Times New Roman" w:cs="Times New Roman"/>
        </w:rPr>
        <w:t>持续发展</w:t>
      </w:r>
      <w:r>
        <w:rPr>
          <w:rFonts w:ascii="Times New Roman" w:hAnsi="Times New Roman" w:cs="Times New Roman"/>
        </w:rPr>
        <w:t>，</w:t>
      </w:r>
      <w:r w:rsidRPr="00FC4F8C">
        <w:rPr>
          <w:rFonts w:ascii="Times New Roman" w:hAnsi="Times New Roman" w:cs="Times New Roman"/>
        </w:rPr>
        <w:t>建设一个共同繁荣的世界</w:t>
      </w:r>
      <w:r>
        <w:rPr>
          <w:rFonts w:ascii="Times New Roman" w:hAnsi="Times New Roman" w:cs="Times New Roman"/>
        </w:rPr>
        <w:t>。</w:t>
      </w:r>
    </w:p>
    <w:p w:rsidR="00FC4F8C" w:rsidRDefault="00FC4F8C" w:rsidP="004F048F">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1</w:t>
      </w:r>
      <w:r>
        <w:rPr>
          <w:rFonts w:ascii="Times New Roman" w:hAnsi="Times New Roman" w:cs="Times New Roman"/>
        </w:rPr>
        <w:t>)</w:t>
      </w:r>
      <w:r w:rsidRPr="00FC4F8C">
        <w:rPr>
          <w:rFonts w:ascii="Times New Roman" w:hAnsi="Times New Roman" w:cs="Times New Roman"/>
        </w:rPr>
        <w:t>受益者</w:t>
      </w:r>
      <w:r>
        <w:rPr>
          <w:rFonts w:ascii="Times New Roman" w:hAnsi="Times New Roman" w:cs="Times New Roman"/>
        </w:rPr>
        <w:t>：</w:t>
      </w:r>
      <w:r w:rsidRPr="00FC4F8C">
        <w:rPr>
          <w:rFonts w:ascii="Times New Roman" w:hAnsi="Times New Roman" w:cs="Times New Roman"/>
        </w:rPr>
        <w:t>中国抓住经济全球化的机遇</w:t>
      </w:r>
      <w:r>
        <w:rPr>
          <w:rFonts w:ascii="Times New Roman" w:hAnsi="Times New Roman" w:cs="Times New Roman"/>
        </w:rPr>
        <w:t>，</w:t>
      </w:r>
      <w:r w:rsidRPr="00FC4F8C">
        <w:rPr>
          <w:rFonts w:ascii="Times New Roman" w:hAnsi="Times New Roman" w:cs="Times New Roman"/>
        </w:rPr>
        <w:t>积极应对其冲击和挑战</w:t>
      </w:r>
      <w:r>
        <w:rPr>
          <w:rFonts w:ascii="Times New Roman" w:hAnsi="Times New Roman" w:cs="Times New Roman"/>
        </w:rPr>
        <w:t>，</w:t>
      </w:r>
      <w:r w:rsidRPr="00FC4F8C">
        <w:rPr>
          <w:rFonts w:ascii="Times New Roman" w:hAnsi="Times New Roman" w:cs="Times New Roman"/>
        </w:rPr>
        <w:t>赢得了良好的国际环境</w:t>
      </w:r>
      <w:r>
        <w:rPr>
          <w:rFonts w:ascii="Times New Roman" w:hAnsi="Times New Roman" w:cs="Times New Roman"/>
        </w:rPr>
        <w:t>，</w:t>
      </w:r>
      <w:r w:rsidRPr="00FC4F8C">
        <w:rPr>
          <w:rFonts w:ascii="Times New Roman" w:hAnsi="Times New Roman" w:cs="Times New Roman"/>
        </w:rPr>
        <w:t>促进了社会主义市场经济体制的建立和健全</w:t>
      </w:r>
      <w:r>
        <w:rPr>
          <w:rFonts w:ascii="Times New Roman" w:hAnsi="Times New Roman" w:cs="Times New Roman"/>
        </w:rPr>
        <w:t>，</w:t>
      </w:r>
      <w:r w:rsidRPr="00FC4F8C">
        <w:rPr>
          <w:rFonts w:ascii="Times New Roman" w:hAnsi="Times New Roman" w:cs="Times New Roman"/>
        </w:rPr>
        <w:t>推动了开放型经济水平的提高</w:t>
      </w:r>
      <w:r>
        <w:rPr>
          <w:rFonts w:ascii="Times New Roman" w:hAnsi="Times New Roman" w:cs="Times New Roman"/>
        </w:rPr>
        <w:t>，</w:t>
      </w:r>
      <w:r w:rsidRPr="00FC4F8C">
        <w:rPr>
          <w:rFonts w:ascii="Times New Roman" w:hAnsi="Times New Roman" w:cs="Times New Roman"/>
        </w:rPr>
        <w:t>带动了国内产业结构的优化升级</w:t>
      </w:r>
      <w:r>
        <w:rPr>
          <w:rFonts w:ascii="Times New Roman" w:hAnsi="Times New Roman" w:cs="Times New Roman"/>
        </w:rPr>
        <w:t>，</w:t>
      </w:r>
      <w:r w:rsidRPr="00FC4F8C">
        <w:rPr>
          <w:rFonts w:ascii="Times New Roman" w:hAnsi="Times New Roman" w:cs="Times New Roman"/>
        </w:rPr>
        <w:t>创造了大量的就业机会</w:t>
      </w:r>
      <w:r>
        <w:rPr>
          <w:rFonts w:ascii="Times New Roman" w:hAnsi="Times New Roman" w:cs="Times New Roman"/>
        </w:rPr>
        <w:t>，</w:t>
      </w:r>
      <w:r w:rsidRPr="00FC4F8C">
        <w:rPr>
          <w:rFonts w:ascii="Times New Roman" w:hAnsi="Times New Roman" w:cs="Times New Roman"/>
        </w:rPr>
        <w:t>提高了人民群众的收入和生活水平</w:t>
      </w:r>
      <w:r>
        <w:rPr>
          <w:rFonts w:ascii="Times New Roman" w:hAnsi="Times New Roman" w:cs="Times New Roman"/>
        </w:rPr>
        <w:t>。</w:t>
      </w:r>
    </w:p>
    <w:p w:rsidR="00FC4F8C" w:rsidRDefault="00FC4F8C" w:rsidP="004F048F">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2</w:t>
      </w:r>
      <w:r>
        <w:rPr>
          <w:rFonts w:ascii="Times New Roman" w:hAnsi="Times New Roman" w:cs="Times New Roman"/>
        </w:rPr>
        <w:t>)</w:t>
      </w:r>
      <w:r w:rsidRPr="00FC4F8C">
        <w:rPr>
          <w:rFonts w:ascii="Times New Roman" w:hAnsi="Times New Roman" w:cs="Times New Roman"/>
        </w:rPr>
        <w:t>贡献者</w:t>
      </w:r>
      <w:r>
        <w:rPr>
          <w:rFonts w:ascii="Times New Roman" w:hAnsi="Times New Roman" w:cs="Times New Roman"/>
        </w:rPr>
        <w:t>：</w:t>
      </w:r>
      <w:r w:rsidRPr="00FC4F8C">
        <w:rPr>
          <w:rFonts w:ascii="Times New Roman" w:hAnsi="Times New Roman" w:cs="Times New Roman"/>
        </w:rPr>
        <w:t>中国数亿贫困人口成功脱贫</w:t>
      </w:r>
      <w:r>
        <w:rPr>
          <w:rFonts w:ascii="Times New Roman" w:hAnsi="Times New Roman" w:cs="Times New Roman"/>
        </w:rPr>
        <w:t>，</w:t>
      </w:r>
      <w:r w:rsidRPr="00FC4F8C">
        <w:rPr>
          <w:rFonts w:ascii="Times New Roman" w:hAnsi="Times New Roman" w:cs="Times New Roman"/>
        </w:rPr>
        <w:t>这本身就是对世界发展的巨大贡献</w:t>
      </w:r>
      <w:r>
        <w:rPr>
          <w:rFonts w:ascii="Times New Roman" w:hAnsi="Times New Roman" w:cs="Times New Roman"/>
        </w:rPr>
        <w:t>，</w:t>
      </w:r>
      <w:r w:rsidRPr="00FC4F8C">
        <w:rPr>
          <w:rFonts w:ascii="Times New Roman" w:hAnsi="Times New Roman" w:cs="Times New Roman"/>
        </w:rPr>
        <w:t>也为其他发展中国家提供了有益启示</w:t>
      </w:r>
      <w:r>
        <w:rPr>
          <w:rFonts w:ascii="Times New Roman" w:hAnsi="Times New Roman" w:cs="Times New Roman"/>
        </w:rPr>
        <w:t>。</w:t>
      </w:r>
      <w:r w:rsidRPr="00FC4F8C">
        <w:rPr>
          <w:rFonts w:ascii="Times New Roman" w:hAnsi="Times New Roman" w:cs="Times New Roman"/>
        </w:rPr>
        <w:t>中国的发展为世界各国的发展提供了机遇</w:t>
      </w:r>
      <w:r>
        <w:rPr>
          <w:rFonts w:ascii="Times New Roman" w:hAnsi="Times New Roman" w:cs="Times New Roman"/>
        </w:rPr>
        <w:t>，</w:t>
      </w:r>
      <w:r w:rsidRPr="00FC4F8C">
        <w:rPr>
          <w:rFonts w:ascii="Times New Roman" w:hAnsi="Times New Roman" w:cs="Times New Roman"/>
        </w:rPr>
        <w:t>为世界各国提供了更广阔的市场</w:t>
      </w:r>
      <w:r>
        <w:rPr>
          <w:rFonts w:ascii="Times New Roman" w:hAnsi="Times New Roman" w:cs="Times New Roman"/>
        </w:rPr>
        <w:t>、</w:t>
      </w:r>
      <w:r w:rsidRPr="00FC4F8C">
        <w:rPr>
          <w:rFonts w:ascii="Times New Roman" w:hAnsi="Times New Roman" w:cs="Times New Roman"/>
        </w:rPr>
        <w:t>更充足的资本</w:t>
      </w:r>
      <w:r>
        <w:rPr>
          <w:rFonts w:ascii="Times New Roman" w:hAnsi="Times New Roman" w:cs="Times New Roman"/>
        </w:rPr>
        <w:t>、</w:t>
      </w:r>
      <w:r w:rsidRPr="00FC4F8C">
        <w:rPr>
          <w:rFonts w:ascii="Times New Roman" w:hAnsi="Times New Roman" w:cs="Times New Roman"/>
        </w:rPr>
        <w:t>更丰富的产品</w:t>
      </w:r>
      <w:r>
        <w:rPr>
          <w:rFonts w:ascii="Times New Roman" w:hAnsi="Times New Roman" w:cs="Times New Roman"/>
        </w:rPr>
        <w:t>、</w:t>
      </w:r>
      <w:r w:rsidRPr="00FC4F8C">
        <w:rPr>
          <w:rFonts w:ascii="Times New Roman" w:hAnsi="Times New Roman" w:cs="Times New Roman"/>
        </w:rPr>
        <w:t>更宝贵的合作机会</w:t>
      </w:r>
      <w:r>
        <w:rPr>
          <w:rFonts w:ascii="Times New Roman" w:hAnsi="Times New Roman" w:cs="Times New Roman"/>
        </w:rPr>
        <w:t>，</w:t>
      </w:r>
      <w:r w:rsidRPr="00FC4F8C">
        <w:rPr>
          <w:rFonts w:ascii="Times New Roman" w:hAnsi="Times New Roman" w:cs="Times New Roman"/>
        </w:rPr>
        <w:t>为全球经济的稳定和增长提供了持续强大的推动力</w:t>
      </w:r>
      <w:r>
        <w:rPr>
          <w:rFonts w:ascii="Times New Roman" w:hAnsi="Times New Roman" w:cs="Times New Roman"/>
        </w:rPr>
        <w:t>。</w:t>
      </w:r>
      <w:r w:rsidRPr="00FC4F8C">
        <w:rPr>
          <w:rFonts w:ascii="Times New Roman" w:hAnsi="Times New Roman" w:cs="Times New Roman"/>
        </w:rPr>
        <w:t>中国同一大批国家的联动发展</w:t>
      </w:r>
      <w:r>
        <w:rPr>
          <w:rFonts w:ascii="Times New Roman" w:hAnsi="Times New Roman" w:cs="Times New Roman"/>
        </w:rPr>
        <w:t>，</w:t>
      </w:r>
      <w:r w:rsidRPr="00FC4F8C">
        <w:rPr>
          <w:rFonts w:ascii="Times New Roman" w:hAnsi="Times New Roman" w:cs="Times New Roman"/>
        </w:rPr>
        <w:t>使全球经济发展更加平衡</w:t>
      </w:r>
      <w:r>
        <w:rPr>
          <w:rFonts w:ascii="Times New Roman" w:hAnsi="Times New Roman" w:cs="Times New Roman"/>
        </w:rPr>
        <w:t>。</w:t>
      </w:r>
      <w:r w:rsidRPr="00FC4F8C">
        <w:rPr>
          <w:rFonts w:ascii="Times New Roman" w:hAnsi="Times New Roman" w:cs="Times New Roman"/>
        </w:rPr>
        <w:t>中国改革开放持续推进</w:t>
      </w:r>
      <w:r>
        <w:rPr>
          <w:rFonts w:ascii="Times New Roman" w:hAnsi="Times New Roman" w:cs="Times New Roman"/>
        </w:rPr>
        <w:t>，</w:t>
      </w:r>
      <w:r w:rsidRPr="00FC4F8C">
        <w:rPr>
          <w:rFonts w:ascii="Times New Roman" w:hAnsi="Times New Roman" w:cs="Times New Roman"/>
        </w:rPr>
        <w:t>为开放型世界经济的发展提供了重要动力</w:t>
      </w:r>
      <w:r>
        <w:rPr>
          <w:rFonts w:ascii="Times New Roman" w:hAnsi="Times New Roman" w:cs="Times New Roman"/>
        </w:rPr>
        <w:t>。</w:t>
      </w:r>
    </w:p>
    <w:p w:rsidR="00FC4F8C" w:rsidRPr="00FC4F8C" w:rsidRDefault="00FC4F8C" w:rsidP="004F048F">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3</w:t>
      </w:r>
      <w:r>
        <w:rPr>
          <w:rFonts w:ascii="Times New Roman" w:hAnsi="Times New Roman" w:cs="Times New Roman"/>
        </w:rPr>
        <w:t>)</w:t>
      </w:r>
      <w:r w:rsidRPr="00FC4F8C">
        <w:rPr>
          <w:rFonts w:ascii="Times New Roman" w:hAnsi="Times New Roman" w:cs="Times New Roman"/>
        </w:rPr>
        <w:t>推动者</w:t>
      </w:r>
      <w:r>
        <w:rPr>
          <w:rFonts w:ascii="Times New Roman" w:hAnsi="Times New Roman" w:cs="Times New Roman"/>
        </w:rPr>
        <w:t>：</w:t>
      </w:r>
      <w:r w:rsidRPr="00FC4F8C">
        <w:rPr>
          <w:rFonts w:ascii="Times New Roman" w:hAnsi="Times New Roman" w:cs="Times New Roman"/>
        </w:rPr>
        <w:t>中国做经济全球化的推动者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7800"/>
      </w:tblGrid>
      <w:tr w:rsidR="00FC4F8C" w:rsidRPr="00FC4F8C" w:rsidTr="00FC4F8C">
        <w:trPr>
          <w:jc w:val="center"/>
        </w:trPr>
        <w:tc>
          <w:tcPr>
            <w:tcW w:w="816" w:type="dxa"/>
            <w:shd w:val="clear" w:color="auto" w:fill="auto"/>
            <w:vAlign w:val="center"/>
          </w:tcPr>
          <w:p w:rsidR="00FC4F8C" w:rsidRPr="00FC4F8C" w:rsidRDefault="004F048F"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中国</w:t>
            </w:r>
            <w:r w:rsidR="00FC4F8C" w:rsidRPr="00FC4F8C">
              <w:rPr>
                <w:rFonts w:ascii="Times New Roman" w:hAnsi="Times New Roman" w:cs="Times New Roman"/>
              </w:rPr>
              <w:t>态度</w:t>
            </w:r>
          </w:p>
        </w:tc>
        <w:tc>
          <w:tcPr>
            <w:tcW w:w="7800" w:type="dxa"/>
            <w:shd w:val="clear" w:color="auto" w:fill="auto"/>
            <w:vAlign w:val="center"/>
          </w:tcPr>
          <w:p w:rsidR="00FC4F8C" w:rsidRPr="00FC4F8C" w:rsidRDefault="00FC4F8C" w:rsidP="004F048F">
            <w:pPr>
              <w:pStyle w:val="a3"/>
              <w:snapToGrid w:val="0"/>
              <w:spacing w:line="360" w:lineRule="auto"/>
              <w:jc w:val="left"/>
              <w:rPr>
                <w:rFonts w:ascii="Times New Roman" w:hAnsi="Times New Roman" w:cs="Times New Roman"/>
              </w:rPr>
            </w:pPr>
            <w:r w:rsidRPr="00FC4F8C">
              <w:rPr>
                <w:rFonts w:ascii="Times New Roman" w:hAnsi="Times New Roman" w:cs="Times New Roman"/>
              </w:rPr>
              <w:t>中国将以更加开放的姿态，始终做全球发展的贡献者、国际秩序的维护者，促进世界共同发展、持续发展，建设一个共同繁荣的世界</w:t>
            </w:r>
          </w:p>
        </w:tc>
      </w:tr>
      <w:tr w:rsidR="00FC4F8C" w:rsidRPr="00FC4F8C" w:rsidTr="00FC4F8C">
        <w:trPr>
          <w:jc w:val="center"/>
        </w:trPr>
        <w:tc>
          <w:tcPr>
            <w:tcW w:w="816" w:type="dxa"/>
            <w:shd w:val="clear" w:color="auto" w:fill="auto"/>
            <w:vAlign w:val="center"/>
          </w:tcPr>
          <w:p w:rsidR="00FC4F8C" w:rsidRPr="00FC4F8C" w:rsidRDefault="004F048F"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中国</w:t>
            </w:r>
            <w:r w:rsidR="00FC4F8C" w:rsidRPr="00FC4F8C">
              <w:rPr>
                <w:rFonts w:ascii="Times New Roman" w:hAnsi="Times New Roman" w:cs="Times New Roman"/>
              </w:rPr>
              <w:t>主张</w:t>
            </w:r>
          </w:p>
        </w:tc>
        <w:tc>
          <w:tcPr>
            <w:tcW w:w="7800" w:type="dxa"/>
            <w:shd w:val="clear" w:color="auto" w:fill="auto"/>
            <w:vAlign w:val="center"/>
          </w:tcPr>
          <w:p w:rsidR="00FC4F8C" w:rsidRPr="00FC4F8C" w:rsidRDefault="00FC4F8C" w:rsidP="004F048F">
            <w:pPr>
              <w:pStyle w:val="a3"/>
              <w:snapToGrid w:val="0"/>
              <w:spacing w:line="360" w:lineRule="auto"/>
              <w:jc w:val="left"/>
              <w:rPr>
                <w:rFonts w:ascii="Times New Roman" w:hAnsi="Times New Roman" w:cs="Times New Roman"/>
              </w:rPr>
            </w:pPr>
            <w:r w:rsidRPr="00FC4F8C">
              <w:rPr>
                <w:rFonts w:ascii="Times New Roman" w:hAnsi="Times New Roman" w:cs="Times New Roman"/>
              </w:rPr>
              <w:t>作为世界主要经济体和负责任的大国，中国奉行多边贸易体制，坚持真正的多边主义，反对贸易保护主义，积极参与全球经济治理和规则制定，按照共同制定的规则办事，通过协商为应对共同的挑战找到共赢的解决方案。中国坚持建设开放型世界经济大方向，为世界经济增长发掘新动力，使世界经济增长更加包容</w:t>
            </w:r>
          </w:p>
        </w:tc>
      </w:tr>
      <w:tr w:rsidR="00FC4F8C" w:rsidRPr="00FC4F8C" w:rsidTr="00FC4F8C">
        <w:trPr>
          <w:jc w:val="center"/>
        </w:trPr>
        <w:tc>
          <w:tcPr>
            <w:tcW w:w="816" w:type="dxa"/>
            <w:shd w:val="clear" w:color="auto" w:fill="auto"/>
            <w:vAlign w:val="center"/>
          </w:tcPr>
          <w:p w:rsidR="00FC4F8C" w:rsidRPr="00FC4F8C" w:rsidRDefault="004F048F"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中国</w:t>
            </w:r>
            <w:r w:rsidR="00FC4F8C" w:rsidRPr="00FC4F8C">
              <w:rPr>
                <w:rFonts w:ascii="Times New Roman" w:hAnsi="Times New Roman" w:cs="Times New Roman"/>
              </w:rPr>
              <w:t>行动</w:t>
            </w:r>
          </w:p>
        </w:tc>
        <w:tc>
          <w:tcPr>
            <w:tcW w:w="7800" w:type="dxa"/>
            <w:shd w:val="clear" w:color="auto" w:fill="auto"/>
            <w:vAlign w:val="center"/>
          </w:tcPr>
          <w:p w:rsidR="00FC4F8C" w:rsidRPr="00FC4F8C" w:rsidRDefault="00FC4F8C" w:rsidP="004F048F">
            <w:pPr>
              <w:pStyle w:val="a3"/>
              <w:snapToGrid w:val="0"/>
              <w:spacing w:line="360" w:lineRule="auto"/>
              <w:jc w:val="left"/>
              <w:rPr>
                <w:rFonts w:ascii="Times New Roman" w:hAnsi="Times New Roman" w:cs="Times New Roman"/>
              </w:rPr>
            </w:pPr>
            <w:r w:rsidRPr="00FC4F8C">
              <w:rPr>
                <w:rFonts w:ascii="Times New Roman" w:hAnsi="Times New Roman" w:cs="Times New Roman"/>
              </w:rPr>
              <w:t>中国以共建</w:t>
            </w:r>
            <w:r w:rsidRPr="00FC4F8C">
              <w:rPr>
                <w:rFonts w:hAnsi="宋体" w:cs="Times New Roman"/>
              </w:rPr>
              <w:t>“</w:t>
            </w:r>
            <w:r w:rsidRPr="00FC4F8C">
              <w:rPr>
                <w:rFonts w:ascii="Times New Roman" w:hAnsi="Times New Roman" w:cs="Times New Roman"/>
              </w:rPr>
              <w:t>一带一路</w:t>
            </w:r>
            <w:r w:rsidRPr="00FC4F8C">
              <w:rPr>
                <w:rFonts w:hAnsi="宋体" w:cs="Times New Roman"/>
              </w:rPr>
              <w:t>”</w:t>
            </w:r>
            <w:r w:rsidRPr="00FC4F8C">
              <w:rPr>
                <w:rFonts w:ascii="Times New Roman" w:hAnsi="Times New Roman" w:cs="Times New Roman"/>
              </w:rPr>
              <w:t>为重点，让更多国家搭上我国发展快车，同沿线各国共同分享中国的发展机遇，推动中国与沿线国家共同繁荣</w:t>
            </w:r>
          </w:p>
        </w:tc>
      </w:tr>
      <w:tr w:rsidR="00FC4F8C" w:rsidTr="00FC4F8C">
        <w:trPr>
          <w:jc w:val="center"/>
        </w:trPr>
        <w:tc>
          <w:tcPr>
            <w:tcW w:w="816" w:type="dxa"/>
            <w:shd w:val="clear" w:color="auto" w:fill="auto"/>
            <w:vAlign w:val="center"/>
          </w:tcPr>
          <w:p w:rsidR="00FC4F8C" w:rsidRPr="00FC4F8C" w:rsidRDefault="004F048F"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中国</w:t>
            </w:r>
            <w:r w:rsidR="00FC4F8C" w:rsidRPr="00FC4F8C">
              <w:rPr>
                <w:rFonts w:ascii="Times New Roman" w:hAnsi="Times New Roman" w:cs="Times New Roman"/>
              </w:rPr>
              <w:t>原则</w:t>
            </w:r>
          </w:p>
        </w:tc>
        <w:tc>
          <w:tcPr>
            <w:tcW w:w="7800" w:type="dxa"/>
            <w:shd w:val="clear" w:color="auto" w:fill="auto"/>
            <w:vAlign w:val="center"/>
          </w:tcPr>
          <w:p w:rsidR="00FC4F8C" w:rsidRDefault="00FC4F8C" w:rsidP="004F048F">
            <w:pPr>
              <w:pStyle w:val="a3"/>
              <w:snapToGrid w:val="0"/>
              <w:spacing w:line="360" w:lineRule="auto"/>
              <w:jc w:val="left"/>
              <w:rPr>
                <w:rFonts w:ascii="Times New Roman" w:eastAsia="楷体_GB2312" w:hAnsi="Times New Roman" w:cs="Times New Roman"/>
              </w:rPr>
            </w:pPr>
            <w:r w:rsidRPr="00FC4F8C">
              <w:rPr>
                <w:rFonts w:ascii="Times New Roman" w:hAnsi="Times New Roman" w:cs="Times New Roman"/>
              </w:rPr>
              <w:t>中国坚持正确义利观，摒弃过时的零和思维，坚持义利相兼、先义后利，与各国人民共享机遇，共迎挑战，共同繁荣</w:t>
            </w:r>
          </w:p>
        </w:tc>
      </w:tr>
    </w:tbl>
    <w:p w:rsidR="004F048F" w:rsidRDefault="00FC4F8C" w:rsidP="00630AA8">
      <w:pPr>
        <w:pStyle w:val="a3"/>
        <w:snapToGrid w:val="0"/>
        <w:spacing w:line="360" w:lineRule="auto"/>
        <w:rPr>
          <w:rFonts w:ascii="Times New Roman" w:hAnsi="Times New Roman" w:cs="Times New Roman"/>
        </w:rPr>
      </w:pPr>
      <w:r>
        <w:rPr>
          <w:rFonts w:ascii="Times New Roman" w:hAnsi="Times New Roman" w:cs="Times New Roman"/>
        </w:rPr>
        <w:t xml:space="preserve">　　</w:t>
      </w:r>
    </w:p>
    <w:p w:rsidR="00FC4F8C" w:rsidRDefault="00FC4F8C" w:rsidP="004F048F">
      <w:pPr>
        <w:pStyle w:val="a3"/>
        <w:snapToGrid w:val="0"/>
        <w:spacing w:line="360" w:lineRule="auto"/>
        <w:ind w:firstLineChars="200" w:firstLine="420"/>
        <w:rPr>
          <w:rFonts w:ascii="Times New Roman" w:eastAsia="楷体_GB2312" w:hAnsi="Times New Roman" w:cs="Times New Roman"/>
        </w:rPr>
      </w:pPr>
      <w:r w:rsidRPr="00FC4F8C">
        <w:rPr>
          <w:rFonts w:ascii="Times New Roman" w:eastAsia="黑体" w:hAnsi="Times New Roman" w:cs="Times New Roman"/>
        </w:rPr>
        <w:t>提示</w:t>
      </w:r>
      <w:r>
        <w:rPr>
          <w:rFonts w:ascii="Times New Roman" w:eastAsia="黑体" w:hAnsi="Times New Roman" w:cs="Times New Roman"/>
        </w:rPr>
        <w:t xml:space="preserve">　</w:t>
      </w:r>
      <w:r w:rsidRPr="00FC4F8C">
        <w:rPr>
          <w:rFonts w:eastAsia="楷体_GB2312" w:hAnsi="宋体" w:cs="Times New Roman"/>
        </w:rPr>
        <w:t>①</w:t>
      </w:r>
      <w:r w:rsidRPr="00FC4F8C">
        <w:rPr>
          <w:rFonts w:ascii="Times New Roman" w:eastAsia="楷体_GB2312" w:hAnsi="Times New Roman" w:cs="Times New Roman"/>
        </w:rPr>
        <w:t>中国是国际秩序的维护者与推动建设新的国际治理体系并不矛盾。现有国际秩序中以公平为导向、以共赢为目标的合理部分必须有效维护，但其中不公正、不合理的部分，代表性、包容性不够的部分，需要完善，以维护多边贸易体制的权威性和有效性。</w:t>
      </w:r>
    </w:p>
    <w:p w:rsidR="00FC4F8C" w:rsidRPr="004F048F" w:rsidRDefault="00FC4F8C" w:rsidP="004F048F">
      <w:pPr>
        <w:pStyle w:val="a3"/>
        <w:snapToGrid w:val="0"/>
        <w:spacing w:line="360" w:lineRule="auto"/>
        <w:ind w:firstLineChars="200" w:firstLine="420"/>
        <w:rPr>
          <w:rFonts w:ascii="Times New Roman" w:eastAsia="楷体_GB2312" w:hAnsi="Times New Roman" w:cs="Times New Roman"/>
        </w:rPr>
      </w:pPr>
      <w:r w:rsidRPr="00FC4F8C">
        <w:rPr>
          <w:rFonts w:eastAsia="楷体_GB2312" w:hAnsi="宋体" w:cs="Times New Roman"/>
        </w:rPr>
        <w:t>②</w:t>
      </w:r>
      <w:r w:rsidRPr="00FC4F8C">
        <w:rPr>
          <w:rFonts w:ascii="Times New Roman" w:eastAsia="楷体_GB2312" w:hAnsi="Times New Roman" w:cs="Times New Roman"/>
        </w:rPr>
        <w:t>世界贸易组织的基本原则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6381"/>
      </w:tblGrid>
      <w:tr w:rsidR="00FC4F8C" w:rsidRPr="00FC4F8C" w:rsidTr="004F048F">
        <w:trPr>
          <w:jc w:val="center"/>
        </w:trPr>
        <w:tc>
          <w:tcPr>
            <w:tcW w:w="2235"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非歧视性原则</w:t>
            </w:r>
          </w:p>
        </w:tc>
        <w:tc>
          <w:tcPr>
            <w:tcW w:w="6381" w:type="dxa"/>
            <w:shd w:val="clear" w:color="auto" w:fill="auto"/>
            <w:vAlign w:val="center"/>
          </w:tcPr>
          <w:p w:rsidR="00FC4F8C" w:rsidRDefault="00FC4F8C" w:rsidP="004F048F">
            <w:pPr>
              <w:pStyle w:val="a3"/>
              <w:snapToGrid w:val="0"/>
              <w:spacing w:line="360" w:lineRule="auto"/>
              <w:jc w:val="left"/>
              <w:rPr>
                <w:rFonts w:ascii="Times New Roman" w:hAnsi="Times New Roman" w:cs="Times New Roman"/>
              </w:rPr>
            </w:pPr>
            <w:r w:rsidRPr="00FC4F8C">
              <w:rPr>
                <w:rFonts w:ascii="Times New Roman" w:hAnsi="Times New Roman" w:cs="Times New Roman"/>
              </w:rPr>
              <w:t>a.</w:t>
            </w:r>
            <w:r w:rsidRPr="00FC4F8C">
              <w:rPr>
                <w:rFonts w:ascii="Times New Roman" w:hAnsi="Times New Roman" w:cs="Times New Roman"/>
              </w:rPr>
              <w:t>最惠国待遇原则：一成员将在货物贸易、服务贸易和知识产权领域给予任何其他国家或地区</w:t>
            </w:r>
            <w:r>
              <w:rPr>
                <w:rFonts w:ascii="Times New Roman" w:hAnsi="Times New Roman" w:cs="Times New Roman"/>
              </w:rPr>
              <w:t>(</w:t>
            </w:r>
            <w:r w:rsidRPr="00FC4F8C">
              <w:rPr>
                <w:rFonts w:ascii="Times New Roman" w:hAnsi="Times New Roman" w:cs="Times New Roman"/>
              </w:rPr>
              <w:t>无论是否为世界贸易组织成员</w:t>
            </w:r>
            <w:r>
              <w:rPr>
                <w:rFonts w:ascii="Times New Roman" w:hAnsi="Times New Roman" w:cs="Times New Roman"/>
              </w:rPr>
              <w:t>)</w:t>
            </w:r>
            <w:r w:rsidRPr="00FC4F8C">
              <w:rPr>
                <w:rFonts w:ascii="Times New Roman" w:hAnsi="Times New Roman" w:cs="Times New Roman"/>
              </w:rPr>
              <w:t>的优惠待遇，立即和无条件地给予其他各成员</w:t>
            </w:r>
          </w:p>
          <w:p w:rsidR="004F048F" w:rsidRPr="00FC4F8C" w:rsidRDefault="004F048F" w:rsidP="004F048F">
            <w:pPr>
              <w:pStyle w:val="a3"/>
              <w:snapToGrid w:val="0"/>
              <w:spacing w:line="360" w:lineRule="auto"/>
              <w:jc w:val="left"/>
              <w:rPr>
                <w:rFonts w:ascii="Times New Roman" w:hAnsi="Times New Roman" w:cs="Times New Roman"/>
              </w:rPr>
            </w:pPr>
            <w:r w:rsidRPr="00FC4F8C">
              <w:rPr>
                <w:rFonts w:ascii="Times New Roman" w:hAnsi="Times New Roman" w:cs="Times New Roman"/>
              </w:rPr>
              <w:t>b.</w:t>
            </w:r>
            <w:r w:rsidRPr="00FC4F8C">
              <w:rPr>
                <w:rFonts w:ascii="Times New Roman" w:hAnsi="Times New Roman" w:cs="Times New Roman"/>
              </w:rPr>
              <w:t>国民待遇原则：对其他成员的产品、服务或服务提供者、知识产权所有者和持有者所提供的待遇，不低于本国或本地区同类产品、服务或服务提供者、知识产权所有者和持有者所享有的待遇</w:t>
            </w:r>
          </w:p>
        </w:tc>
      </w:tr>
      <w:tr w:rsidR="00FC4F8C" w:rsidRPr="00FC4F8C" w:rsidTr="004F048F">
        <w:trPr>
          <w:jc w:val="center"/>
        </w:trPr>
        <w:tc>
          <w:tcPr>
            <w:tcW w:w="2235"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透明度原则</w:t>
            </w:r>
          </w:p>
        </w:tc>
        <w:tc>
          <w:tcPr>
            <w:tcW w:w="6381" w:type="dxa"/>
            <w:shd w:val="clear" w:color="auto" w:fill="auto"/>
            <w:vAlign w:val="center"/>
          </w:tcPr>
          <w:p w:rsidR="00FC4F8C" w:rsidRPr="00FC4F8C" w:rsidRDefault="00FC4F8C" w:rsidP="004F048F">
            <w:pPr>
              <w:pStyle w:val="a3"/>
              <w:snapToGrid w:val="0"/>
              <w:spacing w:line="360" w:lineRule="auto"/>
              <w:jc w:val="left"/>
              <w:rPr>
                <w:rFonts w:ascii="Times New Roman" w:hAnsi="Times New Roman" w:cs="Times New Roman"/>
              </w:rPr>
            </w:pPr>
            <w:r w:rsidRPr="00FC4F8C">
              <w:rPr>
                <w:rFonts w:ascii="Times New Roman" w:hAnsi="Times New Roman" w:cs="Times New Roman"/>
              </w:rPr>
              <w:t>各成员应公布所制定和实施的贸易措施及其变化情况，并通知世界贸易组织，不公布的不得实施。各成员参加的有关影响国际贸易政策的国际协议也在公布和通知之列</w:t>
            </w:r>
          </w:p>
        </w:tc>
      </w:tr>
      <w:tr w:rsidR="00FC4F8C" w:rsidRPr="00FC4F8C" w:rsidTr="004F048F">
        <w:trPr>
          <w:jc w:val="center"/>
        </w:trPr>
        <w:tc>
          <w:tcPr>
            <w:tcW w:w="2235"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自由贸易原则</w:t>
            </w:r>
          </w:p>
        </w:tc>
        <w:tc>
          <w:tcPr>
            <w:tcW w:w="6381" w:type="dxa"/>
            <w:shd w:val="clear" w:color="auto" w:fill="auto"/>
            <w:vAlign w:val="center"/>
          </w:tcPr>
          <w:p w:rsidR="00FC4F8C" w:rsidRPr="00FC4F8C" w:rsidRDefault="00FC4F8C" w:rsidP="004F048F">
            <w:pPr>
              <w:pStyle w:val="a3"/>
              <w:snapToGrid w:val="0"/>
              <w:spacing w:line="360" w:lineRule="auto"/>
              <w:jc w:val="left"/>
              <w:rPr>
                <w:rFonts w:ascii="Times New Roman" w:hAnsi="Times New Roman" w:cs="Times New Roman"/>
              </w:rPr>
            </w:pPr>
            <w:r w:rsidRPr="00FC4F8C">
              <w:rPr>
                <w:rFonts w:ascii="Times New Roman" w:hAnsi="Times New Roman" w:cs="Times New Roman"/>
              </w:rPr>
              <w:t>通过多边贸易谈判，实质性削减关税，减少其他贸易壁垒，扩大成员之间的货物和服务贸易</w:t>
            </w:r>
          </w:p>
        </w:tc>
      </w:tr>
      <w:tr w:rsidR="00FC4F8C" w:rsidTr="004F048F">
        <w:trPr>
          <w:jc w:val="center"/>
        </w:trPr>
        <w:tc>
          <w:tcPr>
            <w:tcW w:w="2235"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公平竞争原则</w:t>
            </w:r>
          </w:p>
        </w:tc>
        <w:tc>
          <w:tcPr>
            <w:tcW w:w="6381" w:type="dxa"/>
            <w:shd w:val="clear" w:color="auto" w:fill="auto"/>
            <w:vAlign w:val="center"/>
          </w:tcPr>
          <w:p w:rsidR="00FC4F8C" w:rsidRDefault="00FC4F8C" w:rsidP="004F048F">
            <w:pPr>
              <w:pStyle w:val="a3"/>
              <w:snapToGrid w:val="0"/>
              <w:spacing w:line="360" w:lineRule="auto"/>
              <w:jc w:val="left"/>
              <w:rPr>
                <w:rFonts w:ascii="Times New Roman" w:hAnsi="Times New Roman" w:cs="Times New Roman"/>
              </w:rPr>
            </w:pPr>
            <w:r w:rsidRPr="00FC4F8C">
              <w:rPr>
                <w:rFonts w:ascii="Times New Roman" w:hAnsi="Times New Roman" w:cs="Times New Roman"/>
              </w:rPr>
              <w:t>各成员应避免采取扭曲市场竞争的措施，纠正不公平贸易行为，在货物贸易、服务贸易和与贸易有关的知识产权领域，创造和维护公开公平、公正的环境</w:t>
            </w:r>
          </w:p>
        </w:tc>
      </w:tr>
    </w:tbl>
    <w:p w:rsidR="00FC4F8C" w:rsidRDefault="00FC4F8C" w:rsidP="004F048F">
      <w:pPr>
        <w:pStyle w:val="2"/>
        <w:jc w:val="center"/>
      </w:pPr>
      <w:r w:rsidRPr="00FC4F8C">
        <w:t>四</w:t>
      </w:r>
      <w:r>
        <w:t>、</w:t>
      </w:r>
      <w:r w:rsidRPr="00FC4F8C">
        <w:t>国际组织</w:t>
      </w:r>
    </w:p>
    <w:p w:rsidR="00FC4F8C" w:rsidRDefault="00FC4F8C" w:rsidP="00630AA8">
      <w:pPr>
        <w:pStyle w:val="a3"/>
        <w:snapToGrid w:val="0"/>
        <w:spacing w:line="360" w:lineRule="auto"/>
        <w:rPr>
          <w:rFonts w:ascii="Times New Roman" w:hAnsi="Times New Roman" w:cs="Times New Roman"/>
        </w:rPr>
      </w:pPr>
      <w:r w:rsidRPr="00FC4F8C">
        <w:rPr>
          <w:rFonts w:ascii="Times New Roman" w:eastAsia="黑体" w:hAnsi="Times New Roman" w:cs="Times New Roman"/>
        </w:rPr>
        <w:t>1</w:t>
      </w:r>
      <w:r>
        <w:t>．</w:t>
      </w:r>
      <w:r w:rsidRPr="00FC4F8C">
        <w:rPr>
          <w:rFonts w:ascii="Times New Roman" w:eastAsia="黑体" w:hAnsi="Times New Roman" w:cs="Times New Roman"/>
        </w:rPr>
        <w:t>国际组织</w:t>
      </w:r>
    </w:p>
    <w:p w:rsidR="00FC4F8C" w:rsidRPr="00FC4F8C" w:rsidRDefault="00FC4F8C" w:rsidP="00630AA8">
      <w:pPr>
        <w:pStyle w:val="a3"/>
        <w:snapToGrid w:val="0"/>
        <w:spacing w:line="360" w:lineRule="auto"/>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6381"/>
      </w:tblGrid>
      <w:tr w:rsidR="00FC4F8C" w:rsidRPr="00FC4F8C" w:rsidTr="004F048F">
        <w:trPr>
          <w:jc w:val="center"/>
        </w:trPr>
        <w:tc>
          <w:tcPr>
            <w:tcW w:w="2235"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地位</w:t>
            </w:r>
          </w:p>
        </w:tc>
        <w:tc>
          <w:tcPr>
            <w:tcW w:w="6381"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主权国家是国际社会的基石，国际组织是国际社会的重要成员</w:t>
            </w:r>
          </w:p>
        </w:tc>
      </w:tr>
      <w:tr w:rsidR="00FC4F8C" w:rsidRPr="00FC4F8C" w:rsidTr="004F048F">
        <w:trPr>
          <w:jc w:val="center"/>
        </w:trPr>
        <w:tc>
          <w:tcPr>
            <w:tcW w:w="2235"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类型</w:t>
            </w:r>
          </w:p>
        </w:tc>
        <w:tc>
          <w:tcPr>
            <w:tcW w:w="6381" w:type="dxa"/>
            <w:shd w:val="clear" w:color="auto" w:fill="auto"/>
            <w:vAlign w:val="center"/>
          </w:tcPr>
          <w:p w:rsidR="00FC4F8C" w:rsidRDefault="00FC4F8C" w:rsidP="004F048F">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按成员的性质分为政府间</w:t>
            </w:r>
            <w:r>
              <w:rPr>
                <w:rFonts w:ascii="Times New Roman" w:hAnsi="Times New Roman" w:cs="Times New Roman"/>
              </w:rPr>
              <w:t>(</w:t>
            </w:r>
            <w:r w:rsidRPr="00FC4F8C">
              <w:rPr>
                <w:rFonts w:ascii="Times New Roman" w:hAnsi="Times New Roman" w:cs="Times New Roman"/>
              </w:rPr>
              <w:t>主权国家或地区的政府</w:t>
            </w:r>
            <w:r>
              <w:rPr>
                <w:rFonts w:ascii="Times New Roman" w:hAnsi="Times New Roman" w:cs="Times New Roman"/>
              </w:rPr>
              <w:t>)</w:t>
            </w:r>
            <w:r w:rsidRPr="00FC4F8C">
              <w:rPr>
                <w:rFonts w:ascii="Times New Roman" w:hAnsi="Times New Roman" w:cs="Times New Roman"/>
              </w:rPr>
              <w:t>、非政府间</w:t>
            </w:r>
            <w:r>
              <w:rPr>
                <w:rFonts w:ascii="Times New Roman" w:hAnsi="Times New Roman" w:cs="Times New Roman"/>
              </w:rPr>
              <w:t>(</w:t>
            </w:r>
            <w:r w:rsidRPr="00FC4F8C">
              <w:rPr>
                <w:rFonts w:ascii="Times New Roman" w:hAnsi="Times New Roman" w:cs="Times New Roman"/>
              </w:rPr>
              <w:t>团体或个人</w:t>
            </w:r>
            <w:r>
              <w:rPr>
                <w:rFonts w:ascii="Times New Roman" w:hAnsi="Times New Roman" w:cs="Times New Roman"/>
              </w:rPr>
              <w:t>)</w:t>
            </w:r>
          </w:p>
          <w:p w:rsidR="004F048F" w:rsidRDefault="004F048F" w:rsidP="004F048F">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按地理范围分为世界性</w:t>
            </w:r>
            <w:r>
              <w:rPr>
                <w:rFonts w:ascii="Times New Roman" w:hAnsi="Times New Roman" w:cs="Times New Roman"/>
              </w:rPr>
              <w:t>(</w:t>
            </w:r>
            <w:r w:rsidRPr="00FC4F8C">
              <w:rPr>
                <w:rFonts w:ascii="Times New Roman" w:hAnsi="Times New Roman" w:cs="Times New Roman"/>
              </w:rPr>
              <w:t>向全世界开放</w:t>
            </w:r>
            <w:r>
              <w:rPr>
                <w:rFonts w:ascii="Times New Roman" w:hAnsi="Times New Roman" w:cs="Times New Roman"/>
              </w:rPr>
              <w:t>)</w:t>
            </w:r>
            <w:r w:rsidRPr="00FC4F8C">
              <w:rPr>
                <w:rFonts w:ascii="Times New Roman" w:hAnsi="Times New Roman" w:cs="Times New Roman"/>
              </w:rPr>
              <w:t>、区域性</w:t>
            </w:r>
            <w:r>
              <w:rPr>
                <w:rFonts w:ascii="Times New Roman" w:hAnsi="Times New Roman" w:cs="Times New Roman"/>
              </w:rPr>
              <w:t>(</w:t>
            </w:r>
            <w:r w:rsidRPr="00FC4F8C">
              <w:rPr>
                <w:rFonts w:ascii="Times New Roman" w:hAnsi="Times New Roman" w:cs="Times New Roman"/>
              </w:rPr>
              <w:t>某一特定的地域范围</w:t>
            </w:r>
            <w:r>
              <w:rPr>
                <w:rFonts w:ascii="Times New Roman" w:hAnsi="Times New Roman" w:cs="Times New Roman"/>
              </w:rPr>
              <w:t>)</w:t>
            </w:r>
          </w:p>
          <w:p w:rsidR="004F048F" w:rsidRPr="00FC4F8C" w:rsidRDefault="004F048F" w:rsidP="004F048F">
            <w:pPr>
              <w:pStyle w:val="a3"/>
              <w:snapToGrid w:val="0"/>
              <w:spacing w:line="360" w:lineRule="auto"/>
              <w:jc w:val="left"/>
              <w:rPr>
                <w:rFonts w:ascii="Times New Roman" w:hAnsi="Times New Roman" w:cs="Times New Roman"/>
              </w:rPr>
            </w:pPr>
            <w:r w:rsidRPr="00FC4F8C">
              <w:rPr>
                <w:rFonts w:hAnsi="宋体" w:cs="Times New Roman"/>
              </w:rPr>
              <w:t>③</w:t>
            </w:r>
            <w:r w:rsidRPr="00FC4F8C">
              <w:rPr>
                <w:rFonts w:ascii="Times New Roman" w:hAnsi="Times New Roman" w:cs="Times New Roman"/>
              </w:rPr>
              <w:t>按职能范围分为一般性</w:t>
            </w:r>
            <w:r>
              <w:rPr>
                <w:rFonts w:ascii="Times New Roman" w:hAnsi="Times New Roman" w:cs="Times New Roman"/>
              </w:rPr>
              <w:t>(</w:t>
            </w:r>
            <w:r w:rsidRPr="00FC4F8C">
              <w:rPr>
                <w:rFonts w:ascii="Times New Roman" w:hAnsi="Times New Roman" w:cs="Times New Roman"/>
              </w:rPr>
              <w:t>经政文社等广泛职能</w:t>
            </w:r>
            <w:r>
              <w:rPr>
                <w:rFonts w:ascii="Times New Roman" w:hAnsi="Times New Roman" w:cs="Times New Roman"/>
              </w:rPr>
              <w:t>)</w:t>
            </w:r>
            <w:r w:rsidRPr="00FC4F8C">
              <w:rPr>
                <w:rFonts w:ascii="Times New Roman" w:hAnsi="Times New Roman" w:cs="Times New Roman"/>
              </w:rPr>
              <w:t>、专门性</w:t>
            </w:r>
            <w:r>
              <w:rPr>
                <w:rFonts w:ascii="Times New Roman" w:hAnsi="Times New Roman" w:cs="Times New Roman"/>
              </w:rPr>
              <w:t>(</w:t>
            </w:r>
            <w:r w:rsidRPr="00FC4F8C">
              <w:rPr>
                <w:rFonts w:ascii="Times New Roman" w:hAnsi="Times New Roman" w:cs="Times New Roman"/>
              </w:rPr>
              <w:t>科教文卫等专门技术性活动</w:t>
            </w:r>
            <w:r>
              <w:rPr>
                <w:rFonts w:ascii="Times New Roman" w:hAnsi="Times New Roman" w:cs="Times New Roman"/>
              </w:rPr>
              <w:t>)</w:t>
            </w:r>
          </w:p>
        </w:tc>
      </w:tr>
      <w:tr w:rsidR="00FC4F8C" w:rsidRPr="00FC4F8C" w:rsidTr="004F048F">
        <w:trPr>
          <w:jc w:val="center"/>
        </w:trPr>
        <w:tc>
          <w:tcPr>
            <w:tcW w:w="2235"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机构</w:t>
            </w:r>
          </w:p>
        </w:tc>
        <w:tc>
          <w:tcPr>
            <w:tcW w:w="6381"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大会、执行机构、秘书处、有些国际组织设有司法机构</w:t>
            </w:r>
          </w:p>
        </w:tc>
      </w:tr>
      <w:tr w:rsidR="00FC4F8C" w:rsidRPr="00FC4F8C" w:rsidTr="004F048F">
        <w:trPr>
          <w:jc w:val="center"/>
        </w:trPr>
        <w:tc>
          <w:tcPr>
            <w:tcW w:w="2235"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特征</w:t>
            </w:r>
          </w:p>
        </w:tc>
        <w:tc>
          <w:tcPr>
            <w:tcW w:w="6381"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国际性、目的性、组织性、自主性、多样性、某些方面</w:t>
            </w:r>
            <w:r w:rsidRPr="00FC4F8C">
              <w:rPr>
                <w:rFonts w:hAnsi="宋体" w:cs="Times New Roman"/>
              </w:rPr>
              <w:t>“</w:t>
            </w:r>
            <w:r w:rsidRPr="00FC4F8C">
              <w:rPr>
                <w:rFonts w:ascii="Times New Roman" w:hAnsi="Times New Roman" w:cs="Times New Roman"/>
              </w:rPr>
              <w:t>超国家</w:t>
            </w:r>
            <w:r w:rsidRPr="00FC4F8C">
              <w:rPr>
                <w:rFonts w:hAnsi="宋体" w:cs="Times New Roman"/>
              </w:rPr>
              <w:t>”</w:t>
            </w:r>
          </w:p>
        </w:tc>
      </w:tr>
      <w:tr w:rsidR="00FC4F8C" w:rsidRPr="00FC4F8C" w:rsidTr="004F048F">
        <w:trPr>
          <w:jc w:val="center"/>
        </w:trPr>
        <w:tc>
          <w:tcPr>
            <w:tcW w:w="2235"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产生</w:t>
            </w:r>
          </w:p>
        </w:tc>
        <w:tc>
          <w:tcPr>
            <w:tcW w:w="6381" w:type="dxa"/>
            <w:shd w:val="clear" w:color="auto" w:fill="auto"/>
            <w:vAlign w:val="center"/>
          </w:tcPr>
          <w:p w:rsidR="00FC4F8C" w:rsidRPr="00FC4F8C" w:rsidRDefault="00FC4F8C" w:rsidP="004F048F">
            <w:pPr>
              <w:pStyle w:val="a3"/>
              <w:snapToGrid w:val="0"/>
              <w:spacing w:line="360" w:lineRule="auto"/>
              <w:jc w:val="left"/>
              <w:rPr>
                <w:rFonts w:ascii="Times New Roman" w:hAnsi="Times New Roman" w:cs="Times New Roman"/>
              </w:rPr>
            </w:pPr>
            <w:r w:rsidRPr="00FC4F8C">
              <w:rPr>
                <w:rFonts w:ascii="Times New Roman" w:hAnsi="Times New Roman" w:cs="Times New Roman"/>
              </w:rPr>
              <w:t>国际组织的产生表明人类交往的日益频繁和面临的问题日益复杂，适应了经济全球化的需要和世界多极化趋势，体现了对全人类面临的共同课题的关注</w:t>
            </w:r>
          </w:p>
        </w:tc>
      </w:tr>
      <w:tr w:rsidR="00FC4F8C" w:rsidRPr="00FC4F8C" w:rsidTr="004F048F">
        <w:trPr>
          <w:jc w:val="center"/>
        </w:trPr>
        <w:tc>
          <w:tcPr>
            <w:tcW w:w="2235"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作用</w:t>
            </w:r>
          </w:p>
        </w:tc>
        <w:tc>
          <w:tcPr>
            <w:tcW w:w="6381" w:type="dxa"/>
            <w:shd w:val="clear" w:color="auto" w:fill="auto"/>
            <w:vAlign w:val="center"/>
          </w:tcPr>
          <w:p w:rsidR="00FC4F8C" w:rsidRDefault="00FC4F8C" w:rsidP="004F048F">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国际组织可以促进国际社会在政治、经济、文化等领域开展交流、协调、合作，调停和解决国际政治冲突和经济纠纷，促进世界和平与发展</w:t>
            </w:r>
          </w:p>
          <w:p w:rsidR="004F048F" w:rsidRPr="00FC4F8C" w:rsidRDefault="004F048F" w:rsidP="004F048F">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国际组织参与国际事务受诸多因素制约，有其局限性。个别大国倚仗实力，力图控制国际组织，使之成为其推行霸权主义和强权政治的工具</w:t>
            </w:r>
          </w:p>
        </w:tc>
      </w:tr>
    </w:tbl>
    <w:p w:rsidR="004F048F" w:rsidRDefault="004F048F" w:rsidP="00630AA8">
      <w:pPr>
        <w:pStyle w:val="a3"/>
        <w:snapToGrid w:val="0"/>
        <w:spacing w:line="360" w:lineRule="auto"/>
        <w:rPr>
          <w:rFonts w:ascii="Times New Roman" w:hAnsi="Times New Roman" w:cs="Times New Roman"/>
        </w:rPr>
      </w:pPr>
    </w:p>
    <w:p w:rsidR="00FC4F8C" w:rsidRDefault="00FC4F8C" w:rsidP="00630AA8">
      <w:pPr>
        <w:pStyle w:val="a3"/>
        <w:snapToGrid w:val="0"/>
        <w:spacing w:line="360" w:lineRule="auto"/>
        <w:rPr>
          <w:rFonts w:ascii="Times New Roman" w:hAnsi="Times New Roman" w:cs="Times New Roman"/>
        </w:rPr>
      </w:pPr>
      <w:r>
        <w:rPr>
          <w:rFonts w:ascii="Times New Roman" w:hAnsi="Times New Roman" w:cs="Times New Roman"/>
        </w:rPr>
        <w:t xml:space="preserve">　　</w:t>
      </w:r>
      <w:r w:rsidRPr="00FC4F8C">
        <w:rPr>
          <w:rFonts w:ascii="Times New Roman" w:eastAsia="黑体" w:hAnsi="Times New Roman" w:cs="Times New Roman"/>
        </w:rPr>
        <w:t>2.</w:t>
      </w:r>
      <w:r w:rsidRPr="00FC4F8C">
        <w:rPr>
          <w:rFonts w:ascii="Times New Roman" w:eastAsia="黑体" w:hAnsi="Times New Roman" w:cs="Times New Roman"/>
        </w:rPr>
        <w:t>联合国</w:t>
      </w:r>
    </w:p>
    <w:p w:rsidR="00FC4F8C" w:rsidRDefault="00FC4F8C" w:rsidP="004F048F">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1</w:t>
      </w:r>
      <w:r>
        <w:rPr>
          <w:rFonts w:ascii="Times New Roman" w:hAnsi="Times New Roman" w:cs="Times New Roman"/>
        </w:rPr>
        <w:t>)</w:t>
      </w:r>
      <w:r w:rsidRPr="00FC4F8C">
        <w:rPr>
          <w:rFonts w:ascii="Times New Roman" w:hAnsi="Times New Roman" w:cs="Times New Roman"/>
        </w:rPr>
        <w:t>地位</w:t>
      </w:r>
      <w:r>
        <w:rPr>
          <w:rFonts w:ascii="Times New Roman" w:hAnsi="Times New Roman" w:cs="Times New Roman"/>
        </w:rPr>
        <w:t>：</w:t>
      </w:r>
      <w:r w:rsidRPr="00FC4F8C">
        <w:rPr>
          <w:rFonts w:ascii="Times New Roman" w:hAnsi="Times New Roman" w:cs="Times New Roman"/>
        </w:rPr>
        <w:t>联合国是当今世界最具普遍性</w:t>
      </w:r>
      <w:r>
        <w:rPr>
          <w:rFonts w:ascii="Times New Roman" w:hAnsi="Times New Roman" w:cs="Times New Roman"/>
        </w:rPr>
        <w:t>、</w:t>
      </w:r>
      <w:r w:rsidRPr="00FC4F8C">
        <w:rPr>
          <w:rFonts w:ascii="Times New Roman" w:hAnsi="Times New Roman" w:cs="Times New Roman"/>
        </w:rPr>
        <w:t>代表性和权威性的政府间国际组织</w:t>
      </w:r>
      <w:r>
        <w:rPr>
          <w:rFonts w:ascii="Times New Roman" w:hAnsi="Times New Roman" w:cs="Times New Roman"/>
        </w:rPr>
        <w:t>。</w:t>
      </w:r>
    </w:p>
    <w:p w:rsidR="00FC4F8C" w:rsidRDefault="00FC4F8C" w:rsidP="004F048F">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2</w:t>
      </w:r>
      <w:r>
        <w:rPr>
          <w:rFonts w:ascii="Times New Roman" w:hAnsi="Times New Roman" w:cs="Times New Roman"/>
        </w:rPr>
        <w:t>)</w:t>
      </w:r>
      <w:r w:rsidRPr="00FC4F8C">
        <w:rPr>
          <w:rFonts w:ascii="Times New Roman" w:hAnsi="Times New Roman" w:cs="Times New Roman"/>
        </w:rPr>
        <w:t>宗旨</w:t>
      </w:r>
      <w:r>
        <w:rPr>
          <w:rFonts w:ascii="Times New Roman" w:hAnsi="Times New Roman" w:cs="Times New Roman"/>
        </w:rPr>
        <w:t>：</w:t>
      </w:r>
      <w:r w:rsidRPr="00FC4F8C">
        <w:rPr>
          <w:rFonts w:ascii="Times New Roman" w:hAnsi="Times New Roman" w:cs="Times New Roman"/>
        </w:rPr>
        <w:t>维持国际和平及安全</w:t>
      </w:r>
      <w:r>
        <w:rPr>
          <w:rFonts w:ascii="Times New Roman" w:hAnsi="Times New Roman" w:cs="Times New Roman"/>
        </w:rPr>
        <w:t>，</w:t>
      </w:r>
      <w:r w:rsidRPr="00FC4F8C">
        <w:rPr>
          <w:rFonts w:ascii="Times New Roman" w:hAnsi="Times New Roman" w:cs="Times New Roman"/>
        </w:rPr>
        <w:t>促进国际合作与发展</w:t>
      </w:r>
      <w:r>
        <w:rPr>
          <w:rFonts w:ascii="Times New Roman" w:hAnsi="Times New Roman" w:cs="Times New Roman"/>
        </w:rPr>
        <w:t>。</w:t>
      </w:r>
    </w:p>
    <w:p w:rsidR="00FC4F8C" w:rsidRPr="00FC4F8C" w:rsidRDefault="00FC4F8C" w:rsidP="004F048F">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3</w:t>
      </w:r>
      <w:r>
        <w:rPr>
          <w:rFonts w:ascii="Times New Roman" w:hAnsi="Times New Roman" w:cs="Times New Roman"/>
        </w:rPr>
        <w:t>)</w:t>
      </w:r>
      <w:r w:rsidRPr="00FC4F8C">
        <w:rPr>
          <w:rFonts w:ascii="Times New Roman" w:hAnsi="Times New Roman" w:cs="Times New Roman"/>
        </w:rPr>
        <w:t>原则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7800"/>
      </w:tblGrid>
      <w:tr w:rsidR="00FC4F8C" w:rsidRPr="00FC4F8C" w:rsidTr="00FC4F8C">
        <w:trPr>
          <w:jc w:val="center"/>
        </w:trPr>
        <w:tc>
          <w:tcPr>
            <w:tcW w:w="816" w:type="dxa"/>
            <w:shd w:val="clear" w:color="auto" w:fill="auto"/>
            <w:vAlign w:val="center"/>
          </w:tcPr>
          <w:p w:rsidR="00FC4F8C" w:rsidRPr="00FC4F8C" w:rsidRDefault="000A7138"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权利</w:t>
            </w:r>
            <w:r w:rsidR="00FC4F8C" w:rsidRPr="00FC4F8C">
              <w:rPr>
                <w:rFonts w:ascii="Times New Roman" w:hAnsi="Times New Roman" w:cs="Times New Roman"/>
              </w:rPr>
              <w:t>方面</w:t>
            </w:r>
          </w:p>
        </w:tc>
        <w:tc>
          <w:tcPr>
            <w:tcW w:w="7800"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所有会员国主权平等</w:t>
            </w:r>
          </w:p>
        </w:tc>
      </w:tr>
      <w:tr w:rsidR="00FC4F8C" w:rsidRPr="00FC4F8C" w:rsidTr="00FC4F8C">
        <w:trPr>
          <w:jc w:val="center"/>
        </w:trPr>
        <w:tc>
          <w:tcPr>
            <w:tcW w:w="816" w:type="dxa"/>
            <w:shd w:val="clear" w:color="auto" w:fill="auto"/>
            <w:vAlign w:val="center"/>
          </w:tcPr>
          <w:p w:rsidR="00FC4F8C" w:rsidRPr="00FC4F8C" w:rsidRDefault="000A7138"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义务</w:t>
            </w:r>
            <w:r w:rsidR="00FC4F8C" w:rsidRPr="00FC4F8C">
              <w:rPr>
                <w:rFonts w:ascii="Times New Roman" w:hAnsi="Times New Roman" w:cs="Times New Roman"/>
              </w:rPr>
              <w:t>方面</w:t>
            </w:r>
          </w:p>
        </w:tc>
        <w:tc>
          <w:tcPr>
            <w:tcW w:w="7800"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各会员国应忠实履行根据宪章规定所承担的义务</w:t>
            </w:r>
          </w:p>
        </w:tc>
      </w:tr>
      <w:tr w:rsidR="00FC4F8C" w:rsidRPr="00FC4F8C" w:rsidTr="00FC4F8C">
        <w:trPr>
          <w:jc w:val="center"/>
        </w:trPr>
        <w:tc>
          <w:tcPr>
            <w:tcW w:w="816" w:type="dxa"/>
            <w:shd w:val="clear" w:color="auto" w:fill="auto"/>
            <w:vAlign w:val="center"/>
          </w:tcPr>
          <w:p w:rsidR="00FC4F8C" w:rsidRPr="00FC4F8C" w:rsidRDefault="000A7138"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争端</w:t>
            </w:r>
            <w:r w:rsidR="00FC4F8C" w:rsidRPr="00FC4F8C">
              <w:rPr>
                <w:rFonts w:ascii="Times New Roman" w:hAnsi="Times New Roman" w:cs="Times New Roman"/>
              </w:rPr>
              <w:t>解决</w:t>
            </w:r>
          </w:p>
        </w:tc>
        <w:tc>
          <w:tcPr>
            <w:tcW w:w="7800" w:type="dxa"/>
            <w:shd w:val="clear" w:color="auto" w:fill="auto"/>
            <w:vAlign w:val="center"/>
          </w:tcPr>
          <w:p w:rsidR="00FC4F8C" w:rsidRPr="00FC4F8C" w:rsidRDefault="00FC4F8C" w:rsidP="000A7138">
            <w:pPr>
              <w:pStyle w:val="a3"/>
              <w:snapToGrid w:val="0"/>
              <w:spacing w:line="360" w:lineRule="auto"/>
              <w:jc w:val="left"/>
              <w:rPr>
                <w:rFonts w:ascii="Times New Roman" w:hAnsi="Times New Roman" w:cs="Times New Roman"/>
              </w:rPr>
            </w:pPr>
            <w:r w:rsidRPr="00FC4F8C">
              <w:rPr>
                <w:rFonts w:ascii="Times New Roman" w:hAnsi="Times New Roman" w:cs="Times New Roman"/>
              </w:rPr>
              <w:t>各会员国应以和平方法解决国际争端；各会员国在国际关系中不得以不符合联合国宗旨的任何方式进行武力威胁或使用武力</w:t>
            </w:r>
          </w:p>
        </w:tc>
      </w:tr>
      <w:tr w:rsidR="00FC4F8C" w:rsidTr="00FC4F8C">
        <w:trPr>
          <w:jc w:val="center"/>
        </w:trPr>
        <w:tc>
          <w:tcPr>
            <w:tcW w:w="816" w:type="dxa"/>
            <w:shd w:val="clear" w:color="auto" w:fill="auto"/>
            <w:vAlign w:val="center"/>
          </w:tcPr>
          <w:p w:rsidR="00FC4F8C" w:rsidRPr="00FC4F8C" w:rsidRDefault="000A7138"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相互</w:t>
            </w:r>
            <w:r w:rsidR="00FC4F8C" w:rsidRPr="00FC4F8C">
              <w:rPr>
                <w:rFonts w:ascii="Times New Roman" w:hAnsi="Times New Roman" w:cs="Times New Roman"/>
              </w:rPr>
              <w:t>关系</w:t>
            </w:r>
          </w:p>
        </w:tc>
        <w:tc>
          <w:tcPr>
            <w:tcW w:w="7800" w:type="dxa"/>
            <w:shd w:val="clear" w:color="auto" w:fill="auto"/>
            <w:vAlign w:val="center"/>
          </w:tcPr>
          <w:p w:rsidR="00FC4F8C" w:rsidRDefault="00FC4F8C" w:rsidP="000A7138">
            <w:pPr>
              <w:pStyle w:val="a3"/>
              <w:snapToGrid w:val="0"/>
              <w:spacing w:line="360" w:lineRule="auto"/>
              <w:jc w:val="left"/>
              <w:rPr>
                <w:rFonts w:ascii="Times New Roman" w:hAnsi="Times New Roman" w:cs="Times New Roman"/>
              </w:rPr>
            </w:pPr>
            <w:r w:rsidRPr="00FC4F8C">
              <w:rPr>
                <w:rFonts w:ascii="Times New Roman" w:hAnsi="Times New Roman" w:cs="Times New Roman"/>
              </w:rPr>
              <w:t>各会员国对联合国依照宪章所采取的任何行动应给予一切协助；确保使非会员国遵循上述原则；联合国组织不得干涉在本质上属于任何国家国内管辖的事项</w:t>
            </w:r>
          </w:p>
        </w:tc>
      </w:tr>
    </w:tbl>
    <w:p w:rsidR="000A7138" w:rsidRDefault="00FC4F8C" w:rsidP="00630AA8">
      <w:pPr>
        <w:pStyle w:val="a3"/>
        <w:snapToGrid w:val="0"/>
        <w:spacing w:line="360" w:lineRule="auto"/>
        <w:rPr>
          <w:rFonts w:ascii="Times New Roman" w:hAnsi="Times New Roman" w:cs="Times New Roman"/>
        </w:rPr>
      </w:pPr>
      <w:r>
        <w:rPr>
          <w:rFonts w:ascii="Times New Roman" w:hAnsi="Times New Roman" w:cs="Times New Roman"/>
        </w:rPr>
        <w:t xml:space="preserve">　　</w:t>
      </w:r>
    </w:p>
    <w:p w:rsidR="00FC4F8C" w:rsidRPr="00FC4F8C" w:rsidRDefault="00FC4F8C" w:rsidP="000A7138">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4</w:t>
      </w:r>
      <w:r>
        <w:rPr>
          <w:rFonts w:ascii="Times New Roman" w:hAnsi="Times New Roman" w:cs="Times New Roman"/>
        </w:rPr>
        <w:t>)</w:t>
      </w:r>
      <w:r w:rsidRPr="00FC4F8C">
        <w:rPr>
          <w:rFonts w:ascii="Times New Roman" w:hAnsi="Times New Roman" w:cs="Times New Roman"/>
        </w:rPr>
        <w:t>作用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
        <w:gridCol w:w="619"/>
        <w:gridCol w:w="7090"/>
      </w:tblGrid>
      <w:tr w:rsidR="00FC4F8C" w:rsidRPr="00FC4F8C" w:rsidTr="000A7138">
        <w:trPr>
          <w:jc w:val="center"/>
        </w:trPr>
        <w:tc>
          <w:tcPr>
            <w:tcW w:w="1526" w:type="dxa"/>
            <w:gridSpan w:val="2"/>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总体</w:t>
            </w:r>
          </w:p>
        </w:tc>
        <w:tc>
          <w:tcPr>
            <w:tcW w:w="7090" w:type="dxa"/>
            <w:shd w:val="clear" w:color="auto" w:fill="auto"/>
            <w:vAlign w:val="center"/>
          </w:tcPr>
          <w:p w:rsidR="00FC4F8C" w:rsidRPr="00FC4F8C" w:rsidRDefault="00FC4F8C" w:rsidP="000A7138">
            <w:pPr>
              <w:pStyle w:val="a3"/>
              <w:snapToGrid w:val="0"/>
              <w:spacing w:line="360" w:lineRule="auto"/>
              <w:jc w:val="left"/>
              <w:rPr>
                <w:rFonts w:hAnsi="宋体" w:cs="宋体"/>
              </w:rPr>
            </w:pPr>
            <w:r w:rsidRPr="00FC4F8C">
              <w:rPr>
                <w:rFonts w:ascii="Times New Roman" w:hAnsi="Times New Roman" w:cs="Times New Roman"/>
              </w:rPr>
              <w:t>联合国在维护世界和平、推动共同发展、促进人类文明进步等方面发挥了重要作用，取得了巨大成就</w:t>
            </w:r>
          </w:p>
        </w:tc>
      </w:tr>
      <w:tr w:rsidR="000A7138" w:rsidRPr="00FC4F8C" w:rsidTr="000A7138">
        <w:trPr>
          <w:jc w:val="center"/>
        </w:trPr>
        <w:tc>
          <w:tcPr>
            <w:tcW w:w="907" w:type="dxa"/>
            <w:vMerge w:val="restart"/>
            <w:shd w:val="clear" w:color="auto" w:fill="auto"/>
            <w:vAlign w:val="center"/>
          </w:tcPr>
          <w:p w:rsidR="000A7138" w:rsidRDefault="000A7138"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具体</w:t>
            </w:r>
          </w:p>
          <w:p w:rsidR="000A7138" w:rsidRPr="00FC4F8C" w:rsidRDefault="000A7138"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表现</w:t>
            </w:r>
          </w:p>
        </w:tc>
        <w:tc>
          <w:tcPr>
            <w:tcW w:w="619" w:type="dxa"/>
            <w:shd w:val="clear" w:color="auto" w:fill="auto"/>
            <w:vAlign w:val="center"/>
          </w:tcPr>
          <w:p w:rsidR="000A7138" w:rsidRPr="00FC4F8C" w:rsidRDefault="000A7138" w:rsidP="000A7138">
            <w:pPr>
              <w:pStyle w:val="a3"/>
              <w:snapToGrid w:val="0"/>
              <w:spacing w:line="360" w:lineRule="auto"/>
              <w:jc w:val="center"/>
              <w:rPr>
                <w:rFonts w:ascii="Times New Roman" w:hAnsi="Times New Roman" w:cs="Times New Roman"/>
              </w:rPr>
            </w:pPr>
            <w:r w:rsidRPr="00FC4F8C">
              <w:rPr>
                <w:rFonts w:ascii="Times New Roman" w:hAnsi="Times New Roman" w:cs="Times New Roman"/>
              </w:rPr>
              <w:t>安全</w:t>
            </w:r>
          </w:p>
        </w:tc>
        <w:tc>
          <w:tcPr>
            <w:tcW w:w="7090" w:type="dxa"/>
            <w:shd w:val="clear" w:color="auto" w:fill="auto"/>
            <w:vAlign w:val="center"/>
          </w:tcPr>
          <w:p w:rsidR="000A7138" w:rsidRPr="00FC4F8C" w:rsidRDefault="000A7138" w:rsidP="000A7138">
            <w:pPr>
              <w:pStyle w:val="a3"/>
              <w:snapToGrid w:val="0"/>
              <w:spacing w:line="360" w:lineRule="auto"/>
              <w:jc w:val="left"/>
              <w:rPr>
                <w:rFonts w:ascii="Times New Roman" w:hAnsi="Times New Roman" w:cs="Times New Roman"/>
              </w:rPr>
            </w:pPr>
            <w:r w:rsidRPr="00FC4F8C">
              <w:rPr>
                <w:rFonts w:ascii="Times New Roman" w:hAnsi="Times New Roman" w:cs="Times New Roman"/>
              </w:rPr>
              <w:t>联合国作为集体安全机制的核心，在保障全球安全的国际合作中发挥着不可替代的作用</w:t>
            </w:r>
          </w:p>
        </w:tc>
      </w:tr>
      <w:tr w:rsidR="000A7138" w:rsidRPr="00FC4F8C" w:rsidTr="000A7138">
        <w:trPr>
          <w:jc w:val="center"/>
        </w:trPr>
        <w:tc>
          <w:tcPr>
            <w:tcW w:w="907" w:type="dxa"/>
            <w:vMerge/>
            <w:shd w:val="clear" w:color="auto" w:fill="auto"/>
            <w:vAlign w:val="center"/>
          </w:tcPr>
          <w:p w:rsidR="000A7138" w:rsidRPr="00FC4F8C" w:rsidRDefault="000A7138" w:rsidP="000A7138">
            <w:pPr>
              <w:pStyle w:val="a3"/>
              <w:snapToGrid w:val="0"/>
              <w:spacing w:line="360" w:lineRule="auto"/>
              <w:jc w:val="center"/>
              <w:rPr>
                <w:rFonts w:ascii="Times New Roman" w:hAnsi="Times New Roman" w:cs="Times New Roman"/>
              </w:rPr>
            </w:pPr>
          </w:p>
        </w:tc>
        <w:tc>
          <w:tcPr>
            <w:tcW w:w="619" w:type="dxa"/>
            <w:shd w:val="clear" w:color="auto" w:fill="auto"/>
            <w:vAlign w:val="center"/>
          </w:tcPr>
          <w:p w:rsidR="000A7138" w:rsidRPr="00FC4F8C" w:rsidRDefault="000A7138" w:rsidP="000A7138">
            <w:pPr>
              <w:pStyle w:val="a3"/>
              <w:snapToGrid w:val="0"/>
              <w:spacing w:line="360" w:lineRule="auto"/>
              <w:jc w:val="center"/>
              <w:rPr>
                <w:rFonts w:ascii="Times New Roman" w:hAnsi="Times New Roman" w:cs="Times New Roman"/>
              </w:rPr>
            </w:pPr>
            <w:r w:rsidRPr="00FC4F8C">
              <w:rPr>
                <w:rFonts w:ascii="Times New Roman" w:hAnsi="Times New Roman" w:cs="Times New Roman"/>
              </w:rPr>
              <w:t>发展</w:t>
            </w:r>
          </w:p>
        </w:tc>
        <w:tc>
          <w:tcPr>
            <w:tcW w:w="7090" w:type="dxa"/>
            <w:shd w:val="clear" w:color="auto" w:fill="auto"/>
            <w:vAlign w:val="center"/>
          </w:tcPr>
          <w:p w:rsidR="000A7138" w:rsidRPr="00FC4F8C" w:rsidRDefault="000A7138" w:rsidP="000A7138">
            <w:pPr>
              <w:pStyle w:val="a3"/>
              <w:snapToGrid w:val="0"/>
              <w:spacing w:line="360" w:lineRule="auto"/>
              <w:jc w:val="left"/>
              <w:rPr>
                <w:rFonts w:ascii="Times New Roman" w:hAnsi="Times New Roman" w:cs="Times New Roman"/>
              </w:rPr>
            </w:pPr>
            <w:r w:rsidRPr="00FC4F8C">
              <w:rPr>
                <w:rFonts w:ascii="Times New Roman" w:hAnsi="Times New Roman" w:cs="Times New Roman"/>
              </w:rPr>
              <w:t>联合国发展系统长期从事开发活动，向有关国家提供发展所需的资金、技术，并帮助制定合适的发展战略和政策，为世界特别是发展中国家的经济及社会发展作出了积极贡献</w:t>
            </w:r>
          </w:p>
        </w:tc>
      </w:tr>
      <w:tr w:rsidR="000A7138" w:rsidTr="000A7138">
        <w:trPr>
          <w:jc w:val="center"/>
        </w:trPr>
        <w:tc>
          <w:tcPr>
            <w:tcW w:w="907" w:type="dxa"/>
            <w:vMerge/>
            <w:shd w:val="clear" w:color="auto" w:fill="auto"/>
            <w:vAlign w:val="center"/>
          </w:tcPr>
          <w:p w:rsidR="000A7138" w:rsidRPr="00FC4F8C" w:rsidRDefault="000A7138" w:rsidP="000A7138">
            <w:pPr>
              <w:pStyle w:val="a3"/>
              <w:snapToGrid w:val="0"/>
              <w:spacing w:line="360" w:lineRule="auto"/>
              <w:jc w:val="center"/>
              <w:rPr>
                <w:rFonts w:ascii="Times New Roman" w:hAnsi="Times New Roman" w:cs="Times New Roman"/>
              </w:rPr>
            </w:pPr>
          </w:p>
        </w:tc>
        <w:tc>
          <w:tcPr>
            <w:tcW w:w="619" w:type="dxa"/>
            <w:shd w:val="clear" w:color="auto" w:fill="auto"/>
            <w:vAlign w:val="center"/>
          </w:tcPr>
          <w:p w:rsidR="000A7138" w:rsidRPr="00FC4F8C" w:rsidRDefault="000A7138" w:rsidP="000A7138">
            <w:pPr>
              <w:pStyle w:val="a3"/>
              <w:snapToGrid w:val="0"/>
              <w:spacing w:line="360" w:lineRule="auto"/>
              <w:jc w:val="center"/>
              <w:rPr>
                <w:rFonts w:ascii="Times New Roman" w:hAnsi="Times New Roman" w:cs="Times New Roman"/>
              </w:rPr>
            </w:pPr>
            <w:r w:rsidRPr="00FC4F8C">
              <w:rPr>
                <w:rFonts w:ascii="Times New Roman" w:hAnsi="Times New Roman" w:cs="Times New Roman"/>
              </w:rPr>
              <w:t>其他</w:t>
            </w:r>
          </w:p>
        </w:tc>
        <w:tc>
          <w:tcPr>
            <w:tcW w:w="7090" w:type="dxa"/>
            <w:shd w:val="clear" w:color="auto" w:fill="auto"/>
            <w:vAlign w:val="center"/>
          </w:tcPr>
          <w:p w:rsidR="000A7138" w:rsidRDefault="000A7138" w:rsidP="000A7138">
            <w:pPr>
              <w:pStyle w:val="a3"/>
              <w:snapToGrid w:val="0"/>
              <w:spacing w:line="360" w:lineRule="auto"/>
              <w:jc w:val="center"/>
              <w:rPr>
                <w:rFonts w:ascii="Times New Roman" w:hAnsi="Times New Roman" w:cs="Times New Roman"/>
              </w:rPr>
            </w:pPr>
            <w:r w:rsidRPr="00FC4F8C">
              <w:rPr>
                <w:rFonts w:ascii="Times New Roman" w:hAnsi="Times New Roman" w:cs="Times New Roman"/>
              </w:rPr>
              <w:t>联合国是实践多边主义的最佳场所，是集体应对各种威胁和挑战的有效平台</w:t>
            </w:r>
          </w:p>
        </w:tc>
      </w:tr>
    </w:tbl>
    <w:p w:rsidR="000A7138" w:rsidRDefault="00FC4F8C" w:rsidP="00630AA8">
      <w:pPr>
        <w:pStyle w:val="a3"/>
        <w:snapToGrid w:val="0"/>
        <w:spacing w:line="360" w:lineRule="auto"/>
        <w:rPr>
          <w:rFonts w:ascii="Times New Roman" w:hAnsi="Times New Roman" w:cs="Times New Roman"/>
        </w:rPr>
      </w:pPr>
      <w:r>
        <w:rPr>
          <w:rFonts w:ascii="Times New Roman" w:hAnsi="Times New Roman" w:cs="Times New Roman"/>
        </w:rPr>
        <w:t xml:space="preserve">　　</w:t>
      </w:r>
    </w:p>
    <w:p w:rsidR="00FC4F8C" w:rsidRPr="00FC4F8C" w:rsidRDefault="00FC4F8C" w:rsidP="000A7138">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5</w:t>
      </w:r>
      <w:r>
        <w:rPr>
          <w:rFonts w:ascii="Times New Roman" w:hAnsi="Times New Roman" w:cs="Times New Roman"/>
        </w:rPr>
        <w:t>)</w:t>
      </w:r>
      <w:r w:rsidRPr="00FC4F8C">
        <w:rPr>
          <w:rFonts w:ascii="Times New Roman" w:hAnsi="Times New Roman" w:cs="Times New Roman"/>
        </w:rPr>
        <w:t>主要机构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6"/>
        <w:gridCol w:w="7170"/>
      </w:tblGrid>
      <w:tr w:rsidR="00FC4F8C" w:rsidRPr="00FC4F8C" w:rsidTr="00FC4F8C">
        <w:trPr>
          <w:jc w:val="center"/>
        </w:trPr>
        <w:tc>
          <w:tcPr>
            <w:tcW w:w="144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主要机构</w:t>
            </w:r>
          </w:p>
        </w:tc>
        <w:tc>
          <w:tcPr>
            <w:tcW w:w="7170" w:type="dxa"/>
            <w:shd w:val="clear" w:color="auto" w:fill="auto"/>
            <w:vAlign w:val="center"/>
          </w:tcPr>
          <w:p w:rsidR="00FC4F8C" w:rsidRPr="00FC4F8C" w:rsidRDefault="00FC4F8C" w:rsidP="00630AA8">
            <w:pPr>
              <w:pStyle w:val="a3"/>
              <w:snapToGrid w:val="0"/>
              <w:spacing w:line="360" w:lineRule="auto"/>
              <w:jc w:val="center"/>
              <w:rPr>
                <w:rFonts w:hAnsi="宋体" w:cs="宋体"/>
              </w:rPr>
            </w:pPr>
            <w:r w:rsidRPr="00FC4F8C">
              <w:rPr>
                <w:rFonts w:ascii="Times New Roman" w:hAnsi="Times New Roman" w:cs="Times New Roman"/>
              </w:rPr>
              <w:t>主要职责</w:t>
            </w:r>
          </w:p>
        </w:tc>
      </w:tr>
      <w:tr w:rsidR="00FC4F8C" w:rsidRPr="00FC4F8C" w:rsidTr="00FC4F8C">
        <w:trPr>
          <w:jc w:val="center"/>
        </w:trPr>
        <w:tc>
          <w:tcPr>
            <w:tcW w:w="144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大会</w:t>
            </w:r>
          </w:p>
        </w:tc>
        <w:tc>
          <w:tcPr>
            <w:tcW w:w="7170" w:type="dxa"/>
            <w:shd w:val="clear" w:color="auto" w:fill="auto"/>
            <w:vAlign w:val="center"/>
          </w:tcPr>
          <w:p w:rsidR="00FC4F8C" w:rsidRPr="00FC4F8C" w:rsidRDefault="00FC4F8C" w:rsidP="000A7138">
            <w:pPr>
              <w:pStyle w:val="a3"/>
              <w:snapToGrid w:val="0"/>
              <w:spacing w:line="360" w:lineRule="auto"/>
              <w:jc w:val="left"/>
              <w:rPr>
                <w:rFonts w:ascii="Times New Roman" w:hAnsi="Times New Roman" w:cs="Times New Roman"/>
              </w:rPr>
            </w:pPr>
            <w:r w:rsidRPr="00FC4F8C">
              <w:rPr>
                <w:rFonts w:ascii="Times New Roman" w:hAnsi="Times New Roman" w:cs="Times New Roman"/>
              </w:rPr>
              <w:t>联合国主要审议机构，拥有广泛的职权，每个会员国都有一个投票权。关于和平与安全、接纳新会员国和预算事项的决定，必须由三分之二多数通过。其他问题则以简单多数通过决定</w:t>
            </w:r>
          </w:p>
        </w:tc>
      </w:tr>
      <w:tr w:rsidR="00FC4F8C" w:rsidRPr="00FC4F8C" w:rsidTr="00FC4F8C">
        <w:trPr>
          <w:jc w:val="center"/>
        </w:trPr>
        <w:tc>
          <w:tcPr>
            <w:tcW w:w="1446" w:type="dxa"/>
            <w:shd w:val="clear" w:color="auto" w:fill="auto"/>
            <w:vAlign w:val="center"/>
          </w:tcPr>
          <w:p w:rsidR="00FC4F8C" w:rsidRPr="00FC4F8C" w:rsidRDefault="000A7138"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安全理</w:t>
            </w:r>
            <w:r w:rsidR="00FC4F8C" w:rsidRPr="00FC4F8C">
              <w:rPr>
                <w:rFonts w:ascii="Times New Roman" w:hAnsi="Times New Roman" w:cs="Times New Roman"/>
              </w:rPr>
              <w:t>事会</w:t>
            </w:r>
            <w:r w:rsidR="00FC4F8C">
              <w:rPr>
                <w:rFonts w:ascii="Times New Roman" w:hAnsi="Times New Roman" w:cs="Times New Roman"/>
              </w:rPr>
              <w:t xml:space="preserve">　</w:t>
            </w:r>
          </w:p>
        </w:tc>
        <w:tc>
          <w:tcPr>
            <w:tcW w:w="7170" w:type="dxa"/>
            <w:shd w:val="clear" w:color="auto" w:fill="auto"/>
            <w:vAlign w:val="center"/>
          </w:tcPr>
          <w:p w:rsidR="00FC4F8C" w:rsidRPr="00FC4F8C" w:rsidRDefault="00FC4F8C" w:rsidP="000A7138">
            <w:pPr>
              <w:pStyle w:val="a3"/>
              <w:snapToGrid w:val="0"/>
              <w:spacing w:line="360" w:lineRule="auto"/>
              <w:jc w:val="left"/>
              <w:rPr>
                <w:rFonts w:ascii="Times New Roman" w:hAnsi="Times New Roman" w:cs="Times New Roman"/>
              </w:rPr>
            </w:pPr>
            <w:r w:rsidRPr="00FC4F8C">
              <w:rPr>
                <w:rFonts w:ascii="Times New Roman" w:hAnsi="Times New Roman" w:cs="Times New Roman"/>
              </w:rPr>
              <w:t>负有维护国际和平与安全的主要责任，在解决事关世界和平与安全的重大全球和地区问题上具有重要作用。程序问题的决定以</w:t>
            </w:r>
            <w:r w:rsidRPr="00FC4F8C">
              <w:rPr>
                <w:rFonts w:ascii="Times New Roman" w:hAnsi="Times New Roman" w:cs="Times New Roman"/>
              </w:rPr>
              <w:t>15</w:t>
            </w:r>
            <w:r w:rsidRPr="00FC4F8C">
              <w:rPr>
                <w:rFonts w:ascii="Times New Roman" w:hAnsi="Times New Roman" w:cs="Times New Roman"/>
              </w:rPr>
              <w:t>个理事国中至少</w:t>
            </w:r>
            <w:r w:rsidRPr="00FC4F8C">
              <w:rPr>
                <w:rFonts w:ascii="Times New Roman" w:hAnsi="Times New Roman" w:cs="Times New Roman"/>
              </w:rPr>
              <w:t>9</w:t>
            </w:r>
            <w:r w:rsidRPr="00FC4F8C">
              <w:rPr>
                <w:rFonts w:ascii="Times New Roman" w:hAnsi="Times New Roman" w:cs="Times New Roman"/>
              </w:rPr>
              <w:t>个理事国的同意票通过，实质性问题的决定需</w:t>
            </w:r>
            <w:r w:rsidRPr="00FC4F8C">
              <w:rPr>
                <w:rFonts w:ascii="Times New Roman" w:hAnsi="Times New Roman" w:cs="Times New Roman"/>
              </w:rPr>
              <w:t>9</w:t>
            </w:r>
            <w:r w:rsidRPr="00FC4F8C">
              <w:rPr>
                <w:rFonts w:ascii="Times New Roman" w:hAnsi="Times New Roman" w:cs="Times New Roman"/>
              </w:rPr>
              <w:t>票通过，并且不得有任何一个常任理事国投反对票</w:t>
            </w:r>
            <w:r>
              <w:rPr>
                <w:rFonts w:ascii="Times New Roman" w:hAnsi="Times New Roman" w:cs="Times New Roman"/>
              </w:rPr>
              <w:t>(</w:t>
            </w:r>
            <w:r w:rsidRPr="00FC4F8C">
              <w:rPr>
                <w:rFonts w:hAnsi="宋体" w:cs="Times New Roman"/>
              </w:rPr>
              <w:t>“</w:t>
            </w:r>
            <w:r w:rsidRPr="00FC4F8C">
              <w:rPr>
                <w:rFonts w:ascii="Times New Roman" w:hAnsi="Times New Roman" w:cs="Times New Roman"/>
              </w:rPr>
              <w:t>大国一致</w:t>
            </w:r>
            <w:r w:rsidRPr="00FC4F8C">
              <w:rPr>
                <w:rFonts w:hAnsi="宋体" w:cs="Times New Roman"/>
              </w:rPr>
              <w:t>”</w:t>
            </w:r>
            <w:r w:rsidRPr="00FC4F8C">
              <w:rPr>
                <w:rFonts w:ascii="Times New Roman" w:hAnsi="Times New Roman" w:cs="Times New Roman"/>
              </w:rPr>
              <w:t>原则，常任理事国拥有</w:t>
            </w:r>
            <w:r w:rsidRPr="00FC4F8C">
              <w:rPr>
                <w:rFonts w:hAnsi="宋体" w:cs="Times New Roman"/>
              </w:rPr>
              <w:t>“</w:t>
            </w:r>
            <w:r w:rsidRPr="00FC4F8C">
              <w:rPr>
                <w:rFonts w:ascii="Times New Roman" w:hAnsi="Times New Roman" w:cs="Times New Roman"/>
              </w:rPr>
              <w:t>否决权</w:t>
            </w:r>
            <w:r w:rsidRPr="00FC4F8C">
              <w:rPr>
                <w:rFonts w:hAnsi="宋体" w:cs="Times New Roman"/>
              </w:rPr>
              <w:t>”</w:t>
            </w:r>
            <w:r>
              <w:rPr>
                <w:rFonts w:ascii="Times New Roman" w:hAnsi="Times New Roman" w:cs="Times New Roman"/>
              </w:rPr>
              <w:t>)</w:t>
            </w:r>
          </w:p>
        </w:tc>
      </w:tr>
      <w:tr w:rsidR="00FC4F8C" w:rsidRPr="00FC4F8C" w:rsidTr="00FC4F8C">
        <w:trPr>
          <w:jc w:val="center"/>
        </w:trPr>
        <w:tc>
          <w:tcPr>
            <w:tcW w:w="1446" w:type="dxa"/>
            <w:shd w:val="clear" w:color="auto" w:fill="auto"/>
            <w:vAlign w:val="center"/>
          </w:tcPr>
          <w:p w:rsidR="00FC4F8C" w:rsidRPr="00FC4F8C" w:rsidRDefault="000A7138"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经济及社</w:t>
            </w:r>
            <w:r w:rsidR="00FC4F8C" w:rsidRPr="00FC4F8C">
              <w:rPr>
                <w:rFonts w:ascii="Times New Roman" w:hAnsi="Times New Roman" w:cs="Times New Roman"/>
              </w:rPr>
              <w:t>会理事会</w:t>
            </w:r>
          </w:p>
        </w:tc>
        <w:tc>
          <w:tcPr>
            <w:tcW w:w="7170"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主要关注国际经济、社会、文化、教育、卫生等问题</w:t>
            </w:r>
          </w:p>
        </w:tc>
      </w:tr>
      <w:tr w:rsidR="00FC4F8C" w:rsidRPr="00FC4F8C" w:rsidTr="00FC4F8C">
        <w:trPr>
          <w:jc w:val="center"/>
        </w:trPr>
        <w:tc>
          <w:tcPr>
            <w:tcW w:w="144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托管理事会</w:t>
            </w:r>
          </w:p>
        </w:tc>
        <w:tc>
          <w:tcPr>
            <w:tcW w:w="7170"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负责监督托管领土，目前已完成历史使命，停止运作</w:t>
            </w:r>
          </w:p>
        </w:tc>
      </w:tr>
      <w:tr w:rsidR="00FC4F8C" w:rsidRPr="00FC4F8C" w:rsidTr="00FC4F8C">
        <w:trPr>
          <w:jc w:val="center"/>
        </w:trPr>
        <w:tc>
          <w:tcPr>
            <w:tcW w:w="144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国际法院</w:t>
            </w:r>
          </w:p>
        </w:tc>
        <w:tc>
          <w:tcPr>
            <w:tcW w:w="7170"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为和平解决国际争端而设立的主要司法机构</w:t>
            </w:r>
          </w:p>
        </w:tc>
      </w:tr>
      <w:tr w:rsidR="00FC4F8C" w:rsidTr="00FC4F8C">
        <w:trPr>
          <w:jc w:val="center"/>
        </w:trPr>
        <w:tc>
          <w:tcPr>
            <w:tcW w:w="144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秘书处</w:t>
            </w:r>
          </w:p>
        </w:tc>
        <w:tc>
          <w:tcPr>
            <w:tcW w:w="7170" w:type="dxa"/>
            <w:shd w:val="clear" w:color="auto" w:fill="auto"/>
            <w:vAlign w:val="center"/>
          </w:tcPr>
          <w:p w:rsid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从事各种日常工作</w:t>
            </w:r>
          </w:p>
        </w:tc>
      </w:tr>
    </w:tbl>
    <w:p w:rsidR="000A7138" w:rsidRDefault="00FC4F8C" w:rsidP="00630AA8">
      <w:pPr>
        <w:pStyle w:val="a3"/>
        <w:snapToGrid w:val="0"/>
        <w:spacing w:line="360" w:lineRule="auto"/>
        <w:rPr>
          <w:rFonts w:ascii="Times New Roman" w:hAnsi="Times New Roman" w:cs="Times New Roman"/>
        </w:rPr>
      </w:pPr>
      <w:r>
        <w:rPr>
          <w:rFonts w:ascii="Times New Roman" w:hAnsi="Times New Roman" w:cs="Times New Roman"/>
        </w:rPr>
        <w:t xml:space="preserve">　　</w:t>
      </w:r>
    </w:p>
    <w:p w:rsidR="00FC4F8C" w:rsidRPr="00FC4F8C" w:rsidRDefault="00FC4F8C" w:rsidP="000A7138">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6</w:t>
      </w:r>
      <w:r>
        <w:rPr>
          <w:rFonts w:ascii="Times New Roman" w:hAnsi="Times New Roman" w:cs="Times New Roman"/>
        </w:rPr>
        <w:t>)</w:t>
      </w:r>
      <w:r w:rsidRPr="00FC4F8C">
        <w:rPr>
          <w:rFonts w:ascii="Times New Roman" w:hAnsi="Times New Roman" w:cs="Times New Roman"/>
        </w:rPr>
        <w:t>中国与联合国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098"/>
      </w:tblGrid>
      <w:tr w:rsidR="00FC4F8C" w:rsidRPr="00FC4F8C" w:rsidTr="000A7138">
        <w:trPr>
          <w:jc w:val="center"/>
        </w:trPr>
        <w:tc>
          <w:tcPr>
            <w:tcW w:w="2518"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中国在联合国的地位</w:t>
            </w:r>
          </w:p>
        </w:tc>
        <w:tc>
          <w:tcPr>
            <w:tcW w:w="6098" w:type="dxa"/>
            <w:shd w:val="clear" w:color="auto" w:fill="auto"/>
            <w:vAlign w:val="center"/>
          </w:tcPr>
          <w:p w:rsidR="00FC4F8C" w:rsidRDefault="00FC4F8C" w:rsidP="000A7138">
            <w:pPr>
              <w:pStyle w:val="a3"/>
              <w:snapToGrid w:val="0"/>
              <w:spacing w:line="360" w:lineRule="auto"/>
              <w:jc w:val="left"/>
              <w:rPr>
                <w:rFonts w:ascii="Times New Roman" w:hAnsi="Times New Roman" w:cs="Times New Roman"/>
              </w:rPr>
            </w:pPr>
            <w:r w:rsidRPr="00FC4F8C">
              <w:rPr>
                <w:rFonts w:ascii="Times New Roman" w:hAnsi="Times New Roman" w:cs="Times New Roman"/>
              </w:rPr>
              <w:t>中国是国际社会的重要成员。中国是社会主义国家，是世界上最大的发展中国家，是国际政治经济格局中的一支重要力量</w:t>
            </w:r>
          </w:p>
          <w:p w:rsidR="000A7138" w:rsidRPr="00FC4F8C" w:rsidRDefault="000A7138" w:rsidP="000A7138">
            <w:pPr>
              <w:pStyle w:val="a3"/>
              <w:snapToGrid w:val="0"/>
              <w:spacing w:line="360" w:lineRule="auto"/>
              <w:jc w:val="left"/>
              <w:rPr>
                <w:rFonts w:ascii="Times New Roman" w:hAnsi="Times New Roman" w:cs="Times New Roman"/>
              </w:rPr>
            </w:pPr>
            <w:r w:rsidRPr="00FC4F8C">
              <w:rPr>
                <w:rFonts w:ascii="Times New Roman" w:hAnsi="Times New Roman" w:cs="Times New Roman"/>
              </w:rPr>
              <w:t>中国是安理会常任理事国，在事关世界和平与安全的重大事务上享有否决权，是联合国中有重要影响的国家之一</w:t>
            </w:r>
          </w:p>
        </w:tc>
      </w:tr>
      <w:tr w:rsidR="00FC4F8C" w:rsidRPr="00FC4F8C" w:rsidTr="000A7138">
        <w:trPr>
          <w:jc w:val="center"/>
        </w:trPr>
        <w:tc>
          <w:tcPr>
            <w:tcW w:w="2518"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中国在联合国的作用</w:t>
            </w:r>
          </w:p>
        </w:tc>
        <w:tc>
          <w:tcPr>
            <w:tcW w:w="6098" w:type="dxa"/>
            <w:shd w:val="clear" w:color="auto" w:fill="auto"/>
            <w:vAlign w:val="center"/>
          </w:tcPr>
          <w:p w:rsidR="00FC4F8C" w:rsidRDefault="00FC4F8C" w:rsidP="000A7138">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中国本着自身肩负的重大国际责任，维护联合国权威和地位，忠实履行联合国安理会常任理事国职责和使命，维护《联合国宪章》宗旨和原则，维护联合国在国际事务中的核心作用</w:t>
            </w:r>
          </w:p>
          <w:p w:rsidR="000A7138" w:rsidRDefault="000A7138" w:rsidP="000A7138">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中国坚持以多边主义实现共同安全</w:t>
            </w:r>
          </w:p>
          <w:p w:rsidR="000A7138" w:rsidRDefault="000A7138" w:rsidP="000A7138">
            <w:pPr>
              <w:pStyle w:val="a3"/>
              <w:snapToGrid w:val="0"/>
              <w:spacing w:line="360" w:lineRule="auto"/>
              <w:jc w:val="left"/>
              <w:rPr>
                <w:rFonts w:ascii="Times New Roman" w:hAnsi="Times New Roman" w:cs="Times New Roman"/>
              </w:rPr>
            </w:pPr>
            <w:r w:rsidRPr="00FC4F8C">
              <w:rPr>
                <w:rFonts w:hAnsi="宋体" w:cs="Times New Roman"/>
              </w:rPr>
              <w:t>③</w:t>
            </w:r>
            <w:r w:rsidRPr="00FC4F8C">
              <w:rPr>
                <w:rFonts w:ascii="Times New Roman" w:hAnsi="Times New Roman" w:cs="Times New Roman"/>
              </w:rPr>
              <w:t>中国坚持以互利合作实现共同繁荣</w:t>
            </w:r>
          </w:p>
          <w:p w:rsidR="000A7138" w:rsidRPr="00FC4F8C" w:rsidRDefault="000A7138" w:rsidP="000A7138">
            <w:pPr>
              <w:pStyle w:val="a3"/>
              <w:snapToGrid w:val="0"/>
              <w:spacing w:line="360" w:lineRule="auto"/>
              <w:jc w:val="left"/>
              <w:rPr>
                <w:rFonts w:ascii="Times New Roman" w:hAnsi="Times New Roman" w:cs="Times New Roman"/>
              </w:rPr>
            </w:pPr>
            <w:r w:rsidRPr="00FC4F8C">
              <w:rPr>
                <w:rFonts w:hAnsi="宋体" w:cs="Times New Roman"/>
              </w:rPr>
              <w:t>④</w:t>
            </w:r>
            <w:r w:rsidRPr="00FC4F8C">
              <w:rPr>
                <w:rFonts w:ascii="Times New Roman" w:hAnsi="Times New Roman" w:cs="Times New Roman"/>
              </w:rPr>
              <w:t>中国是联合国改革的最早倡导者和有力支持者之一</w:t>
            </w:r>
          </w:p>
        </w:tc>
      </w:tr>
      <w:tr w:rsidR="00FC4F8C" w:rsidTr="000A7138">
        <w:trPr>
          <w:jc w:val="center"/>
        </w:trPr>
        <w:tc>
          <w:tcPr>
            <w:tcW w:w="2518"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中国在联合国的主张</w:t>
            </w:r>
          </w:p>
        </w:tc>
        <w:tc>
          <w:tcPr>
            <w:tcW w:w="6098" w:type="dxa"/>
            <w:shd w:val="clear" w:color="auto" w:fill="auto"/>
            <w:vAlign w:val="center"/>
          </w:tcPr>
          <w:p w:rsidR="00FC4F8C" w:rsidRDefault="00FC4F8C" w:rsidP="000A7138">
            <w:pPr>
              <w:pStyle w:val="a3"/>
              <w:snapToGrid w:val="0"/>
              <w:spacing w:line="360" w:lineRule="auto"/>
              <w:jc w:val="left"/>
              <w:rPr>
                <w:rFonts w:ascii="Times New Roman" w:eastAsia="楷体_GB2312" w:hAnsi="Times New Roman" w:cs="Times New Roman"/>
              </w:rPr>
            </w:pPr>
            <w:r w:rsidRPr="00FC4F8C">
              <w:rPr>
                <w:rFonts w:ascii="Times New Roman" w:hAnsi="Times New Roman" w:cs="Times New Roman"/>
              </w:rPr>
              <w:t>中国是联合国改革的最早倡导者和有力支持者之一，主张改革应有利于坚持《联合国宪章》的宗旨和原则，更好地发挥联合国的作用，维护会员国的共同利益；应增加发展中国家代表性和发言权，切实维护其利益</w:t>
            </w:r>
          </w:p>
        </w:tc>
      </w:tr>
    </w:tbl>
    <w:p w:rsidR="000A7138" w:rsidRDefault="00FC4F8C" w:rsidP="00630AA8">
      <w:pPr>
        <w:pStyle w:val="a3"/>
        <w:snapToGrid w:val="0"/>
        <w:spacing w:line="360" w:lineRule="auto"/>
        <w:rPr>
          <w:rFonts w:ascii="Times New Roman" w:hAnsi="Times New Roman" w:cs="Times New Roman"/>
        </w:rPr>
      </w:pPr>
      <w:r>
        <w:rPr>
          <w:rFonts w:ascii="Times New Roman" w:hAnsi="Times New Roman" w:cs="Times New Roman"/>
        </w:rPr>
        <w:t xml:space="preserve">　　</w:t>
      </w:r>
    </w:p>
    <w:p w:rsidR="00FC4F8C" w:rsidRDefault="00FC4F8C" w:rsidP="000A7138">
      <w:pPr>
        <w:pStyle w:val="a3"/>
        <w:snapToGrid w:val="0"/>
        <w:spacing w:line="360" w:lineRule="auto"/>
        <w:ind w:firstLineChars="200" w:firstLine="420"/>
        <w:rPr>
          <w:rFonts w:ascii="Times New Roman" w:eastAsia="楷体_GB2312" w:hAnsi="Times New Roman" w:cs="Times New Roman"/>
        </w:rPr>
      </w:pPr>
      <w:r w:rsidRPr="00FC4F8C">
        <w:rPr>
          <w:rFonts w:ascii="Times New Roman" w:eastAsia="黑体" w:hAnsi="Times New Roman" w:cs="Times New Roman"/>
        </w:rPr>
        <w:t>提示</w:t>
      </w:r>
      <w:r>
        <w:rPr>
          <w:rFonts w:ascii="Times New Roman" w:eastAsia="楷体_GB2312" w:hAnsi="Times New Roman" w:cs="Times New Roman"/>
        </w:rPr>
        <w:t xml:space="preserve">　</w:t>
      </w:r>
      <w:r w:rsidRPr="00FC4F8C">
        <w:rPr>
          <w:rFonts w:ascii="Times New Roman" w:eastAsia="楷体_GB2312" w:hAnsi="Times New Roman" w:cs="Times New Roman"/>
        </w:rPr>
        <w:t>历史地、辩证地理解联合国的作用</w:t>
      </w:r>
    </w:p>
    <w:p w:rsidR="00FC4F8C" w:rsidRDefault="00FC4F8C" w:rsidP="000A7138">
      <w:pPr>
        <w:pStyle w:val="a3"/>
        <w:snapToGrid w:val="0"/>
        <w:spacing w:line="360" w:lineRule="auto"/>
        <w:ind w:firstLineChars="200" w:firstLine="420"/>
        <w:rPr>
          <w:rFonts w:ascii="Times New Roman" w:eastAsia="楷体_GB2312" w:hAnsi="Times New Roman" w:cs="Times New Roman"/>
        </w:rPr>
      </w:pPr>
      <w:r w:rsidRPr="00FC4F8C">
        <w:rPr>
          <w:rFonts w:eastAsia="楷体_GB2312" w:hAnsi="宋体" w:cs="Times New Roman"/>
        </w:rPr>
        <w:t>①</w:t>
      </w:r>
      <w:r w:rsidRPr="00FC4F8C">
        <w:rPr>
          <w:rFonts w:ascii="Times New Roman" w:eastAsia="楷体_GB2312" w:hAnsi="Times New Roman" w:cs="Times New Roman"/>
        </w:rPr>
        <w:t>历史观点：既要看到联合国在其发展过程中曾经走过的弯路，又要立足现实，肯定其在当今世界中不可或缺的作用，还要着眼于未来，正确认识联合国改革的必要性。</w:t>
      </w:r>
    </w:p>
    <w:p w:rsidR="00FC4F8C" w:rsidRDefault="00FC4F8C" w:rsidP="000A7138">
      <w:pPr>
        <w:pStyle w:val="a3"/>
        <w:snapToGrid w:val="0"/>
        <w:spacing w:line="360" w:lineRule="auto"/>
        <w:ind w:firstLineChars="200" w:firstLine="420"/>
        <w:rPr>
          <w:rFonts w:ascii="Times New Roman" w:hAnsi="Times New Roman" w:cs="Times New Roman"/>
        </w:rPr>
      </w:pPr>
      <w:r w:rsidRPr="00FC4F8C">
        <w:rPr>
          <w:rFonts w:eastAsia="楷体_GB2312" w:hAnsi="宋体" w:cs="Times New Roman"/>
        </w:rPr>
        <w:t>②</w:t>
      </w:r>
      <w:r w:rsidRPr="00FC4F8C">
        <w:rPr>
          <w:rFonts w:ascii="Times New Roman" w:eastAsia="楷体_GB2312" w:hAnsi="Times New Roman" w:cs="Times New Roman"/>
        </w:rPr>
        <w:t>辩证观点：既要看到联合国曾经取得过辉煌的业绩和成就，又要看到其局限性和不足，对许多世界焦点问题的解决显得无力，有待于更多地参与全球性事务并采取更有力的措施，还要明确在国际事务中应发挥联合国的主导作用，联合国的作用只能加强，不能削弱。</w:t>
      </w:r>
    </w:p>
    <w:p w:rsidR="00FC4F8C" w:rsidRDefault="00FC4F8C" w:rsidP="000A7138">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3</w:t>
      </w:r>
      <w:r>
        <w:rPr>
          <w:rFonts w:ascii="Times New Roman" w:hAnsi="Times New Roman" w:cs="Times New Roman"/>
        </w:rPr>
        <w:t>．</w:t>
      </w:r>
      <w:r w:rsidRPr="00FC4F8C">
        <w:rPr>
          <w:rFonts w:ascii="Times New Roman" w:hAnsi="Times New Roman" w:cs="Times New Roman"/>
        </w:rPr>
        <w:t>区域性国际组织</w:t>
      </w:r>
    </w:p>
    <w:p w:rsidR="00FC4F8C" w:rsidRPr="00FC4F8C" w:rsidRDefault="00FC4F8C" w:rsidP="000A7138">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1</w:t>
      </w:r>
      <w:r>
        <w:rPr>
          <w:rFonts w:ascii="Times New Roman" w:hAnsi="Times New Roman" w:cs="Times New Roman"/>
        </w:rPr>
        <w:t>)</w:t>
      </w:r>
      <w:r w:rsidRPr="00FC4F8C">
        <w:rPr>
          <w:rFonts w:ascii="Times New Roman" w:hAnsi="Times New Roman" w:cs="Times New Roman"/>
        </w:rPr>
        <w:t>欧盟</w:t>
      </w:r>
      <w:r>
        <w:rPr>
          <w:rFonts w:ascii="Times New Roman" w:hAnsi="Times New Roman" w:cs="Times New Roman"/>
        </w:rPr>
        <w:t>：</w:t>
      </w:r>
      <w:r w:rsidRPr="00FC4F8C">
        <w:rPr>
          <w:rFonts w:ascii="Times New Roman" w:hAnsi="Times New Roman" w:cs="Times New Roman"/>
        </w:rPr>
        <w:t>欧盟是当今世界一体化程度最高的区域性国际组织</w:t>
      </w:r>
      <w:r>
        <w:rPr>
          <w:rFonts w:ascii="Times New Roman" w:hAnsi="Times New Roman" w:cs="Times New Roman"/>
        </w:rPr>
        <w:t>，</w:t>
      </w:r>
      <w:r w:rsidRPr="00FC4F8C">
        <w:rPr>
          <w:rFonts w:ascii="Times New Roman" w:hAnsi="Times New Roman" w:cs="Times New Roman"/>
        </w:rPr>
        <w:t>是区域一体化组织的典型</w:t>
      </w:r>
      <w:r>
        <w:rPr>
          <w:rFonts w:ascii="Times New Roman" w:hAnsi="Times New Roman" w:cs="Times New Roman"/>
        </w:rPr>
        <w:t>，</w:t>
      </w:r>
      <w:r w:rsidRPr="00FC4F8C">
        <w:rPr>
          <w:rFonts w:ascii="Times New Roman" w:hAnsi="Times New Roman" w:cs="Times New Roman"/>
        </w:rPr>
        <w:t>是国际格局中一支重要战略性力量</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6"/>
        <w:gridCol w:w="7170"/>
      </w:tblGrid>
      <w:tr w:rsidR="00FC4F8C" w:rsidRPr="00FC4F8C" w:rsidTr="00FC4F8C">
        <w:trPr>
          <w:jc w:val="center"/>
        </w:trPr>
        <w:tc>
          <w:tcPr>
            <w:tcW w:w="144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机构</w:t>
            </w:r>
          </w:p>
        </w:tc>
        <w:tc>
          <w:tcPr>
            <w:tcW w:w="7170" w:type="dxa"/>
            <w:shd w:val="clear" w:color="auto" w:fill="auto"/>
            <w:vAlign w:val="center"/>
          </w:tcPr>
          <w:p w:rsidR="00FC4F8C" w:rsidRPr="00FC4F8C" w:rsidRDefault="00FC4F8C" w:rsidP="000A7138">
            <w:pPr>
              <w:pStyle w:val="a3"/>
              <w:snapToGrid w:val="0"/>
              <w:spacing w:line="360" w:lineRule="auto"/>
              <w:jc w:val="left"/>
              <w:rPr>
                <w:rFonts w:ascii="Times New Roman" w:hAnsi="Times New Roman" w:cs="Times New Roman"/>
              </w:rPr>
            </w:pPr>
            <w:r w:rsidRPr="00FC4F8C">
              <w:rPr>
                <w:rFonts w:ascii="Times New Roman" w:hAnsi="Times New Roman" w:cs="Times New Roman"/>
              </w:rPr>
              <w:t>欧洲理事会</w:t>
            </w:r>
            <w:r>
              <w:rPr>
                <w:rFonts w:ascii="Times New Roman" w:hAnsi="Times New Roman" w:cs="Times New Roman"/>
              </w:rPr>
              <w:t>(</w:t>
            </w:r>
            <w:r w:rsidRPr="00FC4F8C">
              <w:rPr>
                <w:rFonts w:ascii="Times New Roman" w:hAnsi="Times New Roman" w:cs="Times New Roman"/>
              </w:rPr>
              <w:t>欧盟首脑会议</w:t>
            </w:r>
            <w:r>
              <w:rPr>
                <w:rFonts w:ascii="Times New Roman" w:hAnsi="Times New Roman" w:cs="Times New Roman"/>
              </w:rPr>
              <w:t>)</w:t>
            </w:r>
            <w:r w:rsidRPr="00FC4F8C">
              <w:rPr>
                <w:rFonts w:ascii="Times New Roman" w:hAnsi="Times New Roman" w:cs="Times New Roman"/>
              </w:rPr>
              <w:t>是欧盟最高决策机构，欧盟委员会是欧盟立法建议与执行机构，欧盟理事会</w:t>
            </w:r>
            <w:r>
              <w:rPr>
                <w:rFonts w:ascii="Times New Roman" w:hAnsi="Times New Roman" w:cs="Times New Roman"/>
              </w:rPr>
              <w:t>(</w:t>
            </w:r>
            <w:r w:rsidRPr="00FC4F8C">
              <w:rPr>
                <w:rFonts w:ascii="Times New Roman" w:hAnsi="Times New Roman" w:cs="Times New Roman"/>
              </w:rPr>
              <w:t>部长理事会</w:t>
            </w:r>
            <w:r>
              <w:rPr>
                <w:rFonts w:ascii="Times New Roman" w:hAnsi="Times New Roman" w:cs="Times New Roman"/>
              </w:rPr>
              <w:t>)</w:t>
            </w:r>
            <w:r w:rsidRPr="00FC4F8C">
              <w:rPr>
                <w:rFonts w:ascii="Times New Roman" w:hAnsi="Times New Roman" w:cs="Times New Roman"/>
              </w:rPr>
              <w:t>是欧盟立法与政策制定、协调机构，欧洲议会是欧盟监督、咨询和立法机构，欧盟对外行动署负责协调成员国外交政策</w:t>
            </w:r>
          </w:p>
        </w:tc>
      </w:tr>
      <w:tr w:rsidR="00FC4F8C" w:rsidRPr="00FC4F8C" w:rsidTr="00FC4F8C">
        <w:trPr>
          <w:jc w:val="center"/>
        </w:trPr>
        <w:tc>
          <w:tcPr>
            <w:tcW w:w="144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宗旨</w:t>
            </w:r>
          </w:p>
        </w:tc>
        <w:tc>
          <w:tcPr>
            <w:tcW w:w="7170" w:type="dxa"/>
            <w:shd w:val="clear" w:color="auto" w:fill="auto"/>
            <w:vAlign w:val="center"/>
          </w:tcPr>
          <w:p w:rsidR="00FC4F8C" w:rsidRPr="00FC4F8C" w:rsidRDefault="00FC4F8C" w:rsidP="000A7138">
            <w:pPr>
              <w:pStyle w:val="a3"/>
              <w:snapToGrid w:val="0"/>
              <w:spacing w:line="360" w:lineRule="auto"/>
              <w:jc w:val="left"/>
              <w:rPr>
                <w:rFonts w:ascii="Times New Roman" w:hAnsi="Times New Roman" w:cs="Times New Roman"/>
              </w:rPr>
            </w:pPr>
            <w:r w:rsidRPr="00FC4F8C">
              <w:rPr>
                <w:rFonts w:ascii="Times New Roman" w:hAnsi="Times New Roman" w:cs="Times New Roman"/>
              </w:rPr>
              <w:t>实现各成员国的共同目标：促进和平，追求公民富裕生活，实现社会经济可持续发展，确保基本价值标准，加强国际合作</w:t>
            </w:r>
          </w:p>
        </w:tc>
      </w:tr>
      <w:tr w:rsidR="00FC4F8C" w:rsidRPr="00FC4F8C" w:rsidTr="00FC4F8C">
        <w:trPr>
          <w:jc w:val="center"/>
        </w:trPr>
        <w:tc>
          <w:tcPr>
            <w:tcW w:w="144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影响</w:t>
            </w:r>
          </w:p>
        </w:tc>
        <w:tc>
          <w:tcPr>
            <w:tcW w:w="7170" w:type="dxa"/>
            <w:shd w:val="clear" w:color="auto" w:fill="auto"/>
            <w:vAlign w:val="center"/>
          </w:tcPr>
          <w:p w:rsidR="00FC4F8C" w:rsidRPr="00FC4F8C" w:rsidRDefault="00FC4F8C" w:rsidP="000A7138">
            <w:pPr>
              <w:pStyle w:val="a3"/>
              <w:snapToGrid w:val="0"/>
              <w:spacing w:line="360" w:lineRule="auto"/>
              <w:jc w:val="left"/>
              <w:rPr>
                <w:rFonts w:ascii="Times New Roman" w:hAnsi="Times New Roman" w:cs="Times New Roman"/>
              </w:rPr>
            </w:pPr>
            <w:r w:rsidRPr="00FC4F8C">
              <w:rPr>
                <w:rFonts w:ascii="Times New Roman" w:hAnsi="Times New Roman" w:cs="Times New Roman"/>
              </w:rPr>
              <w:t>欧盟的集团优势地位，使其具有广泛的国际影响力，在国际事务中发挥着重要作用。欧盟与世界上大多数国家建立了外交关系，并力争在重大国际问题和地区热点问题上有所作为</w:t>
            </w:r>
          </w:p>
        </w:tc>
      </w:tr>
      <w:tr w:rsidR="00FC4F8C" w:rsidTr="00FC4F8C">
        <w:trPr>
          <w:jc w:val="center"/>
        </w:trPr>
        <w:tc>
          <w:tcPr>
            <w:tcW w:w="144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中国与欧盟</w:t>
            </w:r>
          </w:p>
        </w:tc>
        <w:tc>
          <w:tcPr>
            <w:tcW w:w="7170" w:type="dxa"/>
            <w:shd w:val="clear" w:color="auto" w:fill="auto"/>
            <w:vAlign w:val="center"/>
          </w:tcPr>
          <w:p w:rsidR="00FC4F8C" w:rsidRDefault="00FC4F8C" w:rsidP="000A7138">
            <w:pPr>
              <w:pStyle w:val="a3"/>
              <w:snapToGrid w:val="0"/>
              <w:spacing w:line="360" w:lineRule="auto"/>
              <w:jc w:val="left"/>
              <w:rPr>
                <w:rFonts w:ascii="Times New Roman" w:hAnsi="Times New Roman" w:cs="Times New Roman"/>
              </w:rPr>
            </w:pPr>
            <w:r w:rsidRPr="00FC4F8C">
              <w:rPr>
                <w:rFonts w:ascii="Times New Roman" w:hAnsi="Times New Roman" w:cs="Times New Roman"/>
              </w:rPr>
              <w:t>中欧建立了全面战略伙伴关系，中欧各具经济优势，互补性强，双方政治互信不断深化，经贸联系日益密切，人员交流持续频密</w:t>
            </w:r>
          </w:p>
        </w:tc>
      </w:tr>
    </w:tbl>
    <w:p w:rsidR="000A7138" w:rsidRDefault="00FC4F8C" w:rsidP="00630AA8">
      <w:pPr>
        <w:pStyle w:val="a3"/>
        <w:snapToGrid w:val="0"/>
        <w:spacing w:line="360" w:lineRule="auto"/>
        <w:rPr>
          <w:rFonts w:ascii="Times New Roman" w:hAnsi="Times New Roman" w:cs="Times New Roman"/>
        </w:rPr>
      </w:pPr>
      <w:r>
        <w:rPr>
          <w:rFonts w:ascii="Times New Roman" w:hAnsi="Times New Roman" w:cs="Times New Roman"/>
        </w:rPr>
        <w:t xml:space="preserve">　　</w:t>
      </w:r>
    </w:p>
    <w:p w:rsidR="00FC4F8C" w:rsidRPr="00FC4F8C" w:rsidRDefault="00FC4F8C" w:rsidP="000A7138">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2</w:t>
      </w:r>
      <w:r>
        <w:rPr>
          <w:rFonts w:ascii="Times New Roman" w:hAnsi="Times New Roman" w:cs="Times New Roman"/>
        </w:rPr>
        <w:t>)</w:t>
      </w:r>
      <w:r w:rsidRPr="00FC4F8C">
        <w:rPr>
          <w:rFonts w:ascii="Times New Roman" w:hAnsi="Times New Roman" w:cs="Times New Roman"/>
        </w:rPr>
        <w:t>亚太经合组织</w:t>
      </w:r>
      <w:r>
        <w:rPr>
          <w:rFonts w:ascii="Times New Roman" w:hAnsi="Times New Roman" w:cs="Times New Roman"/>
        </w:rPr>
        <w:t>：</w:t>
      </w:r>
      <w:r w:rsidRPr="00FC4F8C">
        <w:rPr>
          <w:rFonts w:ascii="Times New Roman" w:hAnsi="Times New Roman" w:cs="Times New Roman"/>
        </w:rPr>
        <w:t>亚太经合组织是亚太地区层级最高</w:t>
      </w:r>
      <w:r>
        <w:rPr>
          <w:rFonts w:ascii="Times New Roman" w:hAnsi="Times New Roman" w:cs="Times New Roman"/>
        </w:rPr>
        <w:t>、</w:t>
      </w:r>
      <w:r w:rsidRPr="00FC4F8C">
        <w:rPr>
          <w:rFonts w:ascii="Times New Roman" w:hAnsi="Times New Roman" w:cs="Times New Roman"/>
        </w:rPr>
        <w:t>领域最广</w:t>
      </w:r>
      <w:r>
        <w:rPr>
          <w:rFonts w:ascii="Times New Roman" w:hAnsi="Times New Roman" w:cs="Times New Roman"/>
        </w:rPr>
        <w:t>、</w:t>
      </w:r>
      <w:r w:rsidRPr="00FC4F8C">
        <w:rPr>
          <w:rFonts w:ascii="Times New Roman" w:hAnsi="Times New Roman" w:cs="Times New Roman"/>
        </w:rPr>
        <w:t>最具影响力的经济合作机制</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6"/>
        <w:gridCol w:w="7170"/>
      </w:tblGrid>
      <w:tr w:rsidR="00FC4F8C" w:rsidRPr="00FC4F8C" w:rsidTr="00FC4F8C">
        <w:trPr>
          <w:jc w:val="center"/>
        </w:trPr>
        <w:tc>
          <w:tcPr>
            <w:tcW w:w="144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宗旨</w:t>
            </w:r>
          </w:p>
        </w:tc>
        <w:tc>
          <w:tcPr>
            <w:tcW w:w="7170" w:type="dxa"/>
            <w:shd w:val="clear" w:color="auto" w:fill="auto"/>
            <w:vAlign w:val="center"/>
          </w:tcPr>
          <w:p w:rsidR="00FC4F8C" w:rsidRPr="00FC4F8C" w:rsidRDefault="00FC4F8C" w:rsidP="000A7138">
            <w:pPr>
              <w:pStyle w:val="a3"/>
              <w:snapToGrid w:val="0"/>
              <w:spacing w:line="360" w:lineRule="auto"/>
              <w:jc w:val="left"/>
              <w:rPr>
                <w:rFonts w:ascii="Times New Roman" w:hAnsi="Times New Roman" w:cs="Times New Roman"/>
              </w:rPr>
            </w:pPr>
            <w:r w:rsidRPr="00FC4F8C">
              <w:rPr>
                <w:rFonts w:ascii="Times New Roman" w:hAnsi="Times New Roman" w:cs="Times New Roman"/>
              </w:rPr>
              <w:t>支持亚太区域经济可持续增长和繁荣，建设活力和谐的亚太大家庭，捍卫自由开放的贸易和投资，加速区域经济一体化进程，鼓励经济技术合作，保障人民安全，促进建设良好和可持续的商业环境</w:t>
            </w:r>
          </w:p>
        </w:tc>
      </w:tr>
      <w:tr w:rsidR="00FC4F8C" w:rsidRPr="00FC4F8C" w:rsidTr="00FC4F8C">
        <w:trPr>
          <w:jc w:val="center"/>
        </w:trPr>
        <w:tc>
          <w:tcPr>
            <w:tcW w:w="144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合作方式</w:t>
            </w:r>
          </w:p>
        </w:tc>
        <w:tc>
          <w:tcPr>
            <w:tcW w:w="7170" w:type="dxa"/>
            <w:shd w:val="clear" w:color="auto" w:fill="auto"/>
            <w:vAlign w:val="center"/>
          </w:tcPr>
          <w:p w:rsidR="00FC4F8C" w:rsidRPr="00FC4F8C" w:rsidRDefault="00FC4F8C" w:rsidP="000A7138">
            <w:pPr>
              <w:pStyle w:val="a3"/>
              <w:snapToGrid w:val="0"/>
              <w:spacing w:line="360" w:lineRule="auto"/>
              <w:jc w:val="left"/>
              <w:rPr>
                <w:rFonts w:ascii="Times New Roman" w:hAnsi="Times New Roman" w:cs="Times New Roman"/>
              </w:rPr>
            </w:pPr>
            <w:r w:rsidRPr="00FC4F8C">
              <w:rPr>
                <w:rFonts w:ascii="Times New Roman" w:hAnsi="Times New Roman" w:cs="Times New Roman"/>
              </w:rPr>
              <w:t>承认多样性，强调灵活性、渐进性和开放性；遵循相互尊重、平等互利、协商一致、自主自愿的原则；单边行动与集体行动相结合</w:t>
            </w:r>
            <w:r>
              <w:rPr>
                <w:rFonts w:ascii="Times New Roman" w:hAnsi="Times New Roman" w:cs="Times New Roman"/>
              </w:rPr>
              <w:t>(</w:t>
            </w:r>
            <w:r w:rsidRPr="00FC4F8C">
              <w:rPr>
                <w:rFonts w:hAnsi="宋体" w:cs="Times New Roman"/>
              </w:rPr>
              <w:t>≠</w:t>
            </w:r>
            <w:r w:rsidRPr="00FC4F8C">
              <w:rPr>
                <w:rFonts w:ascii="Times New Roman" w:hAnsi="Times New Roman" w:cs="Times New Roman"/>
              </w:rPr>
              <w:t>单边主义</w:t>
            </w:r>
            <w:r>
              <w:rPr>
                <w:rFonts w:ascii="Times New Roman" w:hAnsi="Times New Roman" w:cs="Times New Roman"/>
              </w:rPr>
              <w:t>)</w:t>
            </w:r>
          </w:p>
        </w:tc>
      </w:tr>
      <w:tr w:rsidR="00FC4F8C" w:rsidTr="00FC4F8C">
        <w:trPr>
          <w:jc w:val="center"/>
        </w:trPr>
        <w:tc>
          <w:tcPr>
            <w:tcW w:w="1446" w:type="dxa"/>
            <w:shd w:val="clear" w:color="auto" w:fill="auto"/>
            <w:vAlign w:val="center"/>
          </w:tcPr>
          <w:p w:rsidR="00FC4F8C" w:rsidRPr="00FC4F8C" w:rsidRDefault="000A7138"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中国与亚太</w:t>
            </w:r>
            <w:r w:rsidR="00FC4F8C" w:rsidRPr="00FC4F8C">
              <w:rPr>
                <w:rFonts w:ascii="Times New Roman" w:hAnsi="Times New Roman" w:cs="Times New Roman"/>
              </w:rPr>
              <w:t>经合组织</w:t>
            </w:r>
          </w:p>
        </w:tc>
        <w:tc>
          <w:tcPr>
            <w:tcW w:w="7170" w:type="dxa"/>
            <w:shd w:val="clear" w:color="auto" w:fill="auto"/>
            <w:vAlign w:val="center"/>
          </w:tcPr>
          <w:p w:rsidR="00FC4F8C" w:rsidRDefault="00FC4F8C" w:rsidP="000A7138">
            <w:pPr>
              <w:pStyle w:val="a3"/>
              <w:snapToGrid w:val="0"/>
              <w:spacing w:line="360" w:lineRule="auto"/>
              <w:jc w:val="left"/>
              <w:rPr>
                <w:rFonts w:ascii="Times New Roman" w:hAnsi="Times New Roman" w:cs="Times New Roman"/>
              </w:rPr>
            </w:pPr>
            <w:r w:rsidRPr="00FC4F8C">
              <w:rPr>
                <w:rFonts w:ascii="Times New Roman" w:hAnsi="Times New Roman" w:cs="Times New Roman"/>
              </w:rPr>
              <w:t>中国在亚太地区举足轻重，是亚太经合组织的重要成员，积极参与各层次各领域合作，为促进亚太经合组织的发展作出了积极贡献</w:t>
            </w:r>
          </w:p>
        </w:tc>
      </w:tr>
    </w:tbl>
    <w:p w:rsidR="000A7138" w:rsidRDefault="00FC4F8C" w:rsidP="00630AA8">
      <w:pPr>
        <w:pStyle w:val="a3"/>
        <w:snapToGrid w:val="0"/>
        <w:spacing w:line="360" w:lineRule="auto"/>
        <w:rPr>
          <w:rFonts w:ascii="Times New Roman" w:hAnsi="Times New Roman" w:cs="Times New Roman"/>
        </w:rPr>
      </w:pPr>
      <w:r>
        <w:rPr>
          <w:rFonts w:ascii="Times New Roman" w:hAnsi="Times New Roman" w:cs="Times New Roman"/>
        </w:rPr>
        <w:t xml:space="preserve">　　</w:t>
      </w:r>
    </w:p>
    <w:p w:rsidR="00FC4F8C" w:rsidRDefault="00FC4F8C" w:rsidP="000A7138">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3</w:t>
      </w:r>
      <w:r>
        <w:rPr>
          <w:rFonts w:ascii="Times New Roman" w:hAnsi="Times New Roman" w:cs="Times New Roman"/>
        </w:rPr>
        <w:t>)</w:t>
      </w:r>
      <w:r w:rsidRPr="00FC4F8C">
        <w:rPr>
          <w:rFonts w:ascii="Times New Roman" w:hAnsi="Times New Roman" w:cs="Times New Roman"/>
        </w:rPr>
        <w:t>东盟</w:t>
      </w:r>
      <w:r>
        <w:rPr>
          <w:rFonts w:ascii="Times New Roman" w:hAnsi="Times New Roman" w:cs="Times New Roman"/>
        </w:rPr>
        <w:t>：</w:t>
      </w:r>
      <w:r w:rsidRPr="00FC4F8C">
        <w:rPr>
          <w:rFonts w:ascii="Times New Roman" w:hAnsi="Times New Roman" w:cs="Times New Roman"/>
        </w:rPr>
        <w:t>东盟是亚洲最令人瞩目的区域性国际组织</w:t>
      </w:r>
      <w:r>
        <w:rPr>
          <w:rFonts w:ascii="Times New Roman" w:hAnsi="Times New Roman" w:cs="Times New Roman"/>
        </w:rPr>
        <w:t>。</w:t>
      </w:r>
      <w:r w:rsidRPr="00FC4F8C">
        <w:rPr>
          <w:rFonts w:ascii="Times New Roman" w:hAnsi="Times New Roman" w:cs="Times New Roman"/>
        </w:rPr>
        <w:t>形成的</w:t>
      </w:r>
      <w:r w:rsidRPr="00FC4F8C">
        <w:rPr>
          <w:rFonts w:hAnsi="宋体" w:cs="Times New Roman"/>
        </w:rPr>
        <w:t>“</w:t>
      </w:r>
      <w:r w:rsidRPr="00FC4F8C">
        <w:rPr>
          <w:rFonts w:ascii="Times New Roman" w:hAnsi="Times New Roman" w:cs="Times New Roman"/>
        </w:rPr>
        <w:t>10</w:t>
      </w:r>
      <w:r>
        <w:rPr>
          <w:rFonts w:ascii="Times New Roman" w:hAnsi="Times New Roman" w:cs="Times New Roman"/>
        </w:rPr>
        <w:t>＋</w:t>
      </w:r>
      <w:r w:rsidRPr="00FC4F8C">
        <w:rPr>
          <w:rFonts w:ascii="Times New Roman" w:hAnsi="Times New Roman" w:cs="Times New Roman"/>
        </w:rPr>
        <w:t>1</w:t>
      </w:r>
      <w:r w:rsidRPr="00FC4F8C">
        <w:rPr>
          <w:rFonts w:hAnsi="宋体" w:cs="Times New Roman"/>
        </w:rPr>
        <w:t>”“</w:t>
      </w:r>
      <w:r w:rsidRPr="00FC4F8C">
        <w:rPr>
          <w:rFonts w:ascii="Times New Roman" w:hAnsi="Times New Roman" w:cs="Times New Roman"/>
        </w:rPr>
        <w:t>10</w:t>
      </w:r>
      <w:r>
        <w:rPr>
          <w:rFonts w:ascii="Times New Roman" w:hAnsi="Times New Roman" w:cs="Times New Roman"/>
        </w:rPr>
        <w:t>＋</w:t>
      </w:r>
      <w:r w:rsidRPr="00FC4F8C">
        <w:rPr>
          <w:rFonts w:ascii="Times New Roman" w:hAnsi="Times New Roman" w:cs="Times New Roman"/>
        </w:rPr>
        <w:t>3</w:t>
      </w:r>
      <w:r w:rsidRPr="00FC4F8C">
        <w:rPr>
          <w:rFonts w:hAnsi="宋体" w:cs="Times New Roman"/>
        </w:rPr>
        <w:t>”</w:t>
      </w:r>
      <w:r>
        <w:rPr>
          <w:rFonts w:ascii="Times New Roman" w:hAnsi="Times New Roman" w:cs="Times New Roman"/>
        </w:rPr>
        <w:t>、</w:t>
      </w:r>
      <w:r w:rsidRPr="00FC4F8C">
        <w:rPr>
          <w:rFonts w:ascii="Times New Roman" w:hAnsi="Times New Roman" w:cs="Times New Roman"/>
        </w:rPr>
        <w:t>东盟地区论坛</w:t>
      </w:r>
      <w:r>
        <w:rPr>
          <w:rFonts w:ascii="Times New Roman" w:hAnsi="Times New Roman" w:cs="Times New Roman"/>
        </w:rPr>
        <w:t>、</w:t>
      </w:r>
      <w:r w:rsidRPr="00FC4F8C">
        <w:rPr>
          <w:rFonts w:ascii="Times New Roman" w:hAnsi="Times New Roman" w:cs="Times New Roman"/>
        </w:rPr>
        <w:t>东盟防长扩大会和东亚峰会等机制</w:t>
      </w:r>
      <w:r>
        <w:rPr>
          <w:rFonts w:ascii="Times New Roman" w:hAnsi="Times New Roman" w:cs="Times New Roman"/>
        </w:rPr>
        <w:t>，</w:t>
      </w:r>
      <w:r w:rsidRPr="00FC4F8C">
        <w:rPr>
          <w:rFonts w:ascii="Times New Roman" w:hAnsi="Times New Roman" w:cs="Times New Roman"/>
        </w:rPr>
        <w:t>成为推进区域合作和一体化建设的重要平台</w:t>
      </w:r>
      <w:r>
        <w:rPr>
          <w:rFonts w:ascii="Times New Roman" w:hAnsi="Times New Roman" w:cs="Times New Roman"/>
        </w:rPr>
        <w:t>。</w:t>
      </w:r>
    </w:p>
    <w:p w:rsidR="00FC4F8C" w:rsidRDefault="00FC4F8C" w:rsidP="000A7138">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中国与东盟保持了良好的沟通和合作</w:t>
      </w:r>
      <w:r>
        <w:rPr>
          <w:rFonts w:ascii="Times New Roman" w:hAnsi="Times New Roman" w:cs="Times New Roman"/>
        </w:rPr>
        <w:t>。</w:t>
      </w:r>
      <w:r w:rsidRPr="00FC4F8C">
        <w:rPr>
          <w:rFonts w:ascii="Times New Roman" w:hAnsi="Times New Roman" w:cs="Times New Roman"/>
        </w:rPr>
        <w:t>2003</w:t>
      </w:r>
      <w:r w:rsidRPr="00FC4F8C">
        <w:rPr>
          <w:rFonts w:ascii="Times New Roman" w:hAnsi="Times New Roman" w:cs="Times New Roman"/>
        </w:rPr>
        <w:t>年</w:t>
      </w:r>
      <w:r>
        <w:rPr>
          <w:rFonts w:ascii="Times New Roman" w:hAnsi="Times New Roman" w:cs="Times New Roman"/>
        </w:rPr>
        <w:t>，</w:t>
      </w:r>
      <w:r w:rsidRPr="00FC4F8C">
        <w:rPr>
          <w:rFonts w:ascii="Times New Roman" w:hAnsi="Times New Roman" w:cs="Times New Roman"/>
        </w:rPr>
        <w:t>中国与东盟建立了战略伙伴关系</w:t>
      </w:r>
      <w:r>
        <w:rPr>
          <w:rFonts w:ascii="Times New Roman" w:hAnsi="Times New Roman" w:cs="Times New Roman"/>
        </w:rPr>
        <w:t>，</w:t>
      </w:r>
      <w:r w:rsidRPr="00FC4F8C">
        <w:rPr>
          <w:rFonts w:ascii="Times New Roman" w:hAnsi="Times New Roman" w:cs="Times New Roman"/>
        </w:rPr>
        <w:t>2013</w:t>
      </w:r>
      <w:r w:rsidRPr="00FC4F8C">
        <w:rPr>
          <w:rFonts w:ascii="Times New Roman" w:hAnsi="Times New Roman" w:cs="Times New Roman"/>
        </w:rPr>
        <w:t>年</w:t>
      </w:r>
      <w:r>
        <w:rPr>
          <w:rFonts w:ascii="Times New Roman" w:hAnsi="Times New Roman" w:cs="Times New Roman"/>
        </w:rPr>
        <w:t>，</w:t>
      </w:r>
      <w:r w:rsidRPr="00FC4F8C">
        <w:rPr>
          <w:rFonts w:ascii="Times New Roman" w:hAnsi="Times New Roman" w:cs="Times New Roman"/>
        </w:rPr>
        <w:t>建设更为紧密的中国</w:t>
      </w:r>
      <w:r>
        <w:rPr>
          <w:rFonts w:ascii="Times New Roman" w:hAnsi="Times New Roman" w:cs="Times New Roman"/>
        </w:rPr>
        <w:t>－</w:t>
      </w:r>
      <w:r w:rsidRPr="00FC4F8C">
        <w:rPr>
          <w:rFonts w:ascii="Times New Roman" w:hAnsi="Times New Roman" w:cs="Times New Roman"/>
        </w:rPr>
        <w:t>东盟命运共同体</w:t>
      </w:r>
      <w:r>
        <w:rPr>
          <w:rFonts w:ascii="Times New Roman" w:hAnsi="Times New Roman" w:cs="Times New Roman"/>
        </w:rPr>
        <w:t>，</w:t>
      </w:r>
      <w:r w:rsidRPr="00FC4F8C">
        <w:rPr>
          <w:rFonts w:ascii="Times New Roman" w:hAnsi="Times New Roman" w:cs="Times New Roman"/>
        </w:rPr>
        <w:t>共同建设</w:t>
      </w:r>
      <w:r w:rsidRPr="00FC4F8C">
        <w:rPr>
          <w:rFonts w:hAnsi="宋体" w:cs="Times New Roman"/>
        </w:rPr>
        <w:t>“</w:t>
      </w:r>
      <w:r w:rsidRPr="00FC4F8C">
        <w:rPr>
          <w:rFonts w:ascii="Times New Roman" w:hAnsi="Times New Roman" w:cs="Times New Roman"/>
        </w:rPr>
        <w:t>21</w:t>
      </w:r>
      <w:r w:rsidRPr="00FC4F8C">
        <w:rPr>
          <w:rFonts w:ascii="Times New Roman" w:hAnsi="Times New Roman" w:cs="Times New Roman"/>
        </w:rPr>
        <w:t>世纪海上丝绸之路</w:t>
      </w:r>
      <w:r w:rsidRPr="00FC4F8C">
        <w:rPr>
          <w:rFonts w:hAnsi="宋体" w:cs="Times New Roman"/>
        </w:rPr>
        <w:t>”</w:t>
      </w:r>
      <w:r>
        <w:rPr>
          <w:rFonts w:ascii="Times New Roman" w:hAnsi="Times New Roman" w:cs="Times New Roman"/>
        </w:rPr>
        <w:t>。</w:t>
      </w:r>
      <w:r w:rsidRPr="00FC4F8C">
        <w:rPr>
          <w:rFonts w:ascii="Times New Roman" w:hAnsi="Times New Roman" w:cs="Times New Roman"/>
        </w:rPr>
        <w:t>2021</w:t>
      </w:r>
      <w:r w:rsidRPr="00FC4F8C">
        <w:rPr>
          <w:rFonts w:ascii="Times New Roman" w:hAnsi="Times New Roman" w:cs="Times New Roman"/>
        </w:rPr>
        <w:t>年</w:t>
      </w:r>
      <w:r>
        <w:rPr>
          <w:rFonts w:ascii="Times New Roman" w:hAnsi="Times New Roman" w:cs="Times New Roman"/>
        </w:rPr>
        <w:t>，</w:t>
      </w:r>
      <w:r w:rsidRPr="00FC4F8C">
        <w:rPr>
          <w:rFonts w:ascii="Times New Roman" w:hAnsi="Times New Roman" w:cs="Times New Roman"/>
        </w:rPr>
        <w:t>中国与东盟建立了全面战略伙伴关系</w:t>
      </w:r>
      <w:r>
        <w:rPr>
          <w:rFonts w:ascii="Times New Roman" w:hAnsi="Times New Roman" w:cs="Times New Roman"/>
        </w:rPr>
        <w:t>。</w:t>
      </w:r>
    </w:p>
    <w:p w:rsidR="00FC4F8C" w:rsidRDefault="00FC4F8C" w:rsidP="000A7138">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4</w:t>
      </w:r>
      <w:r>
        <w:rPr>
          <w:rFonts w:ascii="Times New Roman" w:hAnsi="Times New Roman" w:cs="Times New Roman"/>
        </w:rPr>
        <w:t>)</w:t>
      </w:r>
      <w:r w:rsidRPr="00FC4F8C">
        <w:rPr>
          <w:rFonts w:ascii="Times New Roman" w:hAnsi="Times New Roman" w:cs="Times New Roman"/>
        </w:rPr>
        <w:t>非盟</w:t>
      </w:r>
      <w:r>
        <w:rPr>
          <w:rFonts w:ascii="Times New Roman" w:hAnsi="Times New Roman" w:cs="Times New Roman"/>
        </w:rPr>
        <w:t>：</w:t>
      </w:r>
      <w:r w:rsidRPr="00FC4F8C">
        <w:rPr>
          <w:rFonts w:ascii="Times New Roman" w:hAnsi="Times New Roman" w:cs="Times New Roman"/>
        </w:rPr>
        <w:t>非盟是非洲最重要的区域性合作组织</w:t>
      </w:r>
      <w:r>
        <w:rPr>
          <w:rFonts w:ascii="Times New Roman" w:hAnsi="Times New Roman" w:cs="Times New Roman"/>
        </w:rPr>
        <w:t>，</w:t>
      </w:r>
      <w:r w:rsidRPr="00FC4F8C">
        <w:rPr>
          <w:rFonts w:ascii="Times New Roman" w:hAnsi="Times New Roman" w:cs="Times New Roman"/>
        </w:rPr>
        <w:t>是国际社会中一支举足轻重的政治力量</w:t>
      </w:r>
      <w:r>
        <w:rPr>
          <w:rFonts w:ascii="Times New Roman" w:hAnsi="Times New Roman" w:cs="Times New Roman"/>
        </w:rPr>
        <w:t>。</w:t>
      </w:r>
      <w:r w:rsidRPr="00FC4F8C">
        <w:rPr>
          <w:rFonts w:ascii="Times New Roman" w:hAnsi="Times New Roman" w:cs="Times New Roman"/>
        </w:rPr>
        <w:t>非盟在世界上的影响力与日俱增</w:t>
      </w:r>
      <w:r>
        <w:rPr>
          <w:rFonts w:ascii="Times New Roman" w:hAnsi="Times New Roman" w:cs="Times New Roman"/>
        </w:rPr>
        <w:t>，</w:t>
      </w:r>
      <w:r w:rsidRPr="00FC4F8C">
        <w:rPr>
          <w:rFonts w:ascii="Times New Roman" w:hAnsi="Times New Roman" w:cs="Times New Roman"/>
        </w:rPr>
        <w:t>成为引领非洲国家联合自强</w:t>
      </w:r>
      <w:r>
        <w:rPr>
          <w:rFonts w:ascii="Times New Roman" w:hAnsi="Times New Roman" w:cs="Times New Roman"/>
        </w:rPr>
        <w:t>、</w:t>
      </w:r>
      <w:r w:rsidRPr="00FC4F8C">
        <w:rPr>
          <w:rFonts w:ascii="Times New Roman" w:hAnsi="Times New Roman" w:cs="Times New Roman"/>
        </w:rPr>
        <w:t>共谋发展的一面旗帜</w:t>
      </w:r>
      <w:r>
        <w:rPr>
          <w:rFonts w:ascii="Times New Roman" w:hAnsi="Times New Roman" w:cs="Times New Roman"/>
        </w:rPr>
        <w:t>，</w:t>
      </w:r>
      <w:r w:rsidRPr="00FC4F8C">
        <w:rPr>
          <w:rFonts w:ascii="Times New Roman" w:hAnsi="Times New Roman" w:cs="Times New Roman"/>
        </w:rPr>
        <w:t>其领导权威得到非洲国家和国际社会的广泛认可</w:t>
      </w:r>
      <w:r>
        <w:rPr>
          <w:rFonts w:ascii="Times New Roman" w:hAnsi="Times New Roman" w:cs="Times New Roman"/>
        </w:rPr>
        <w:t>。</w:t>
      </w:r>
    </w:p>
    <w:p w:rsidR="00FC4F8C" w:rsidRDefault="00FC4F8C" w:rsidP="000A7138">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中国重视发展与非盟的关系</w:t>
      </w:r>
      <w:r>
        <w:rPr>
          <w:rFonts w:ascii="Times New Roman" w:hAnsi="Times New Roman" w:cs="Times New Roman"/>
        </w:rPr>
        <w:t>，</w:t>
      </w:r>
      <w:r w:rsidRPr="00FC4F8C">
        <w:rPr>
          <w:rFonts w:ascii="Times New Roman" w:hAnsi="Times New Roman" w:cs="Times New Roman"/>
        </w:rPr>
        <w:t>在气候</w:t>
      </w:r>
      <w:r>
        <w:rPr>
          <w:rFonts w:ascii="Times New Roman" w:hAnsi="Times New Roman" w:cs="Times New Roman"/>
        </w:rPr>
        <w:t>、</w:t>
      </w:r>
      <w:r w:rsidRPr="00FC4F8C">
        <w:rPr>
          <w:rFonts w:ascii="Times New Roman" w:hAnsi="Times New Roman" w:cs="Times New Roman"/>
        </w:rPr>
        <w:t>环境等重大问题上保持沟通协调</w:t>
      </w:r>
      <w:r>
        <w:rPr>
          <w:rFonts w:ascii="Times New Roman" w:hAnsi="Times New Roman" w:cs="Times New Roman"/>
        </w:rPr>
        <w:t>，</w:t>
      </w:r>
      <w:r w:rsidRPr="00FC4F8C">
        <w:rPr>
          <w:rFonts w:ascii="Times New Roman" w:hAnsi="Times New Roman" w:cs="Times New Roman"/>
        </w:rPr>
        <w:t>向非盟提供必要的援助</w:t>
      </w:r>
      <w:r>
        <w:rPr>
          <w:rFonts w:ascii="Times New Roman" w:hAnsi="Times New Roman" w:cs="Times New Roman"/>
        </w:rPr>
        <w:t>；</w:t>
      </w:r>
      <w:r w:rsidRPr="00FC4F8C">
        <w:rPr>
          <w:rFonts w:ascii="Times New Roman" w:hAnsi="Times New Roman" w:cs="Times New Roman"/>
        </w:rPr>
        <w:t>非盟在涉及中国核心和重大利益问题上积极支持中国</w:t>
      </w:r>
      <w:r>
        <w:rPr>
          <w:rFonts w:ascii="Times New Roman" w:hAnsi="Times New Roman" w:cs="Times New Roman"/>
        </w:rPr>
        <w:t>。</w:t>
      </w:r>
    </w:p>
    <w:p w:rsidR="00FC4F8C" w:rsidRDefault="00FC4F8C" w:rsidP="000A7138">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4</w:t>
      </w:r>
      <w:r>
        <w:rPr>
          <w:rFonts w:ascii="Times New Roman" w:hAnsi="Times New Roman" w:cs="Times New Roman"/>
        </w:rPr>
        <w:t>．</w:t>
      </w:r>
      <w:r w:rsidRPr="00FC4F8C">
        <w:rPr>
          <w:rFonts w:ascii="Times New Roman" w:hAnsi="Times New Roman" w:cs="Times New Roman"/>
        </w:rPr>
        <w:t>中国与新兴国际组织</w:t>
      </w:r>
    </w:p>
    <w:p w:rsidR="00FC4F8C" w:rsidRDefault="00FC4F8C" w:rsidP="000A7138">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1</w:t>
      </w:r>
      <w:r>
        <w:rPr>
          <w:rFonts w:ascii="Times New Roman" w:hAnsi="Times New Roman" w:cs="Times New Roman"/>
        </w:rPr>
        <w:t>)</w:t>
      </w:r>
      <w:r w:rsidRPr="00FC4F8C">
        <w:rPr>
          <w:rFonts w:ascii="Times New Roman" w:hAnsi="Times New Roman" w:cs="Times New Roman"/>
        </w:rPr>
        <w:t>二十国集团</w:t>
      </w:r>
      <w:r>
        <w:rPr>
          <w:rFonts w:ascii="Times New Roman" w:hAnsi="Times New Roman" w:cs="Times New Roman"/>
        </w:rPr>
        <w:t>：</w:t>
      </w:r>
      <w:r w:rsidRPr="00FC4F8C">
        <w:rPr>
          <w:rFonts w:ascii="Times New Roman" w:hAnsi="Times New Roman" w:cs="Times New Roman"/>
        </w:rPr>
        <w:t>二十国集团是成员涵盖面广</w:t>
      </w:r>
      <w:r>
        <w:rPr>
          <w:rFonts w:ascii="Times New Roman" w:hAnsi="Times New Roman" w:cs="Times New Roman"/>
        </w:rPr>
        <w:t>、</w:t>
      </w:r>
      <w:r w:rsidRPr="00FC4F8C">
        <w:rPr>
          <w:rFonts w:ascii="Times New Roman" w:hAnsi="Times New Roman" w:cs="Times New Roman"/>
        </w:rPr>
        <w:t>代表性强的新的全球经济治理平台</w:t>
      </w:r>
      <w:r>
        <w:rPr>
          <w:rFonts w:ascii="Times New Roman" w:hAnsi="Times New Roman" w:cs="Times New Roman"/>
        </w:rPr>
        <w:t>，</w:t>
      </w:r>
      <w:r w:rsidRPr="00FC4F8C">
        <w:rPr>
          <w:rFonts w:ascii="Times New Roman" w:hAnsi="Times New Roman" w:cs="Times New Roman"/>
        </w:rPr>
        <w:t>主要讨论全球重大经济金融热点问题</w:t>
      </w:r>
      <w:r>
        <w:rPr>
          <w:rFonts w:ascii="Times New Roman" w:hAnsi="Times New Roman" w:cs="Times New Roman"/>
        </w:rPr>
        <w:t>。</w:t>
      </w:r>
    </w:p>
    <w:p w:rsidR="00FC4F8C" w:rsidRDefault="00FC4F8C" w:rsidP="000A7138">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中国是二十国集团的创始国</w:t>
      </w:r>
      <w:r>
        <w:rPr>
          <w:rFonts w:ascii="Times New Roman" w:hAnsi="Times New Roman" w:cs="Times New Roman"/>
        </w:rPr>
        <w:t>，</w:t>
      </w:r>
      <w:r w:rsidRPr="00FC4F8C">
        <w:rPr>
          <w:rFonts w:ascii="Times New Roman" w:hAnsi="Times New Roman" w:cs="Times New Roman"/>
        </w:rPr>
        <w:t>也是二十国集团中最大的发展中国家</w:t>
      </w:r>
      <w:r>
        <w:rPr>
          <w:rFonts w:ascii="Times New Roman" w:hAnsi="Times New Roman" w:cs="Times New Roman"/>
        </w:rPr>
        <w:t>。</w:t>
      </w:r>
      <w:r w:rsidRPr="00FC4F8C">
        <w:rPr>
          <w:rFonts w:ascii="Times New Roman" w:hAnsi="Times New Roman" w:cs="Times New Roman"/>
        </w:rPr>
        <w:t>二十国集团已成为中国参与全球治理的重要平台</w:t>
      </w:r>
      <w:r>
        <w:rPr>
          <w:rFonts w:ascii="Times New Roman" w:hAnsi="Times New Roman" w:cs="Times New Roman"/>
        </w:rPr>
        <w:t>。</w:t>
      </w:r>
    </w:p>
    <w:p w:rsidR="00FC4F8C" w:rsidRDefault="00FC4F8C" w:rsidP="000A7138">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2</w:t>
      </w:r>
      <w:r>
        <w:rPr>
          <w:rFonts w:ascii="Times New Roman" w:hAnsi="Times New Roman" w:cs="Times New Roman"/>
        </w:rPr>
        <w:t>)</w:t>
      </w:r>
      <w:r w:rsidRPr="00FC4F8C">
        <w:rPr>
          <w:rFonts w:ascii="Times New Roman" w:hAnsi="Times New Roman" w:cs="Times New Roman"/>
        </w:rPr>
        <w:t>金砖国家</w:t>
      </w:r>
      <w:r>
        <w:rPr>
          <w:rFonts w:ascii="Times New Roman" w:hAnsi="Times New Roman" w:cs="Times New Roman"/>
        </w:rPr>
        <w:t>：</w:t>
      </w:r>
      <w:r w:rsidRPr="00FC4F8C">
        <w:rPr>
          <w:rFonts w:ascii="Times New Roman" w:hAnsi="Times New Roman" w:cs="Times New Roman"/>
        </w:rPr>
        <w:t>金砖国家已成为新兴市场和发展中国家加强团结合作</w:t>
      </w:r>
      <w:r>
        <w:rPr>
          <w:rFonts w:ascii="Times New Roman" w:hAnsi="Times New Roman" w:cs="Times New Roman"/>
        </w:rPr>
        <w:t>、</w:t>
      </w:r>
      <w:r w:rsidRPr="00FC4F8C">
        <w:rPr>
          <w:rFonts w:ascii="Times New Roman" w:hAnsi="Times New Roman" w:cs="Times New Roman"/>
        </w:rPr>
        <w:t>维护共同利益的重要平台</w:t>
      </w:r>
      <w:r>
        <w:rPr>
          <w:rFonts w:ascii="Times New Roman" w:hAnsi="Times New Roman" w:cs="Times New Roman"/>
        </w:rPr>
        <w:t>。</w:t>
      </w:r>
      <w:r w:rsidRPr="00FC4F8C">
        <w:rPr>
          <w:rFonts w:ascii="Times New Roman" w:hAnsi="Times New Roman" w:cs="Times New Roman"/>
        </w:rPr>
        <w:t>金砖国家秉持开放包容</w:t>
      </w:r>
      <w:r>
        <w:rPr>
          <w:rFonts w:ascii="Times New Roman" w:hAnsi="Times New Roman" w:cs="Times New Roman"/>
        </w:rPr>
        <w:t>、</w:t>
      </w:r>
      <w:r w:rsidRPr="00FC4F8C">
        <w:rPr>
          <w:rFonts w:ascii="Times New Roman" w:hAnsi="Times New Roman" w:cs="Times New Roman"/>
        </w:rPr>
        <w:t>合作共赢的金砖精神</w:t>
      </w:r>
      <w:r>
        <w:rPr>
          <w:rFonts w:ascii="Times New Roman" w:hAnsi="Times New Roman" w:cs="Times New Roman"/>
        </w:rPr>
        <w:t>，</w:t>
      </w:r>
      <w:r w:rsidRPr="00FC4F8C">
        <w:rPr>
          <w:rFonts w:ascii="Times New Roman" w:hAnsi="Times New Roman" w:cs="Times New Roman"/>
        </w:rPr>
        <w:t>推动各领域务实合作不断深入</w:t>
      </w:r>
      <w:r>
        <w:rPr>
          <w:rFonts w:ascii="Times New Roman" w:hAnsi="Times New Roman" w:cs="Times New Roman"/>
        </w:rPr>
        <w:t>，</w:t>
      </w:r>
      <w:r w:rsidRPr="00FC4F8C">
        <w:rPr>
          <w:rFonts w:ascii="Times New Roman" w:hAnsi="Times New Roman" w:cs="Times New Roman"/>
        </w:rPr>
        <w:t>为世界经济企稳复苏并重回增长之路作出了突出贡献</w:t>
      </w:r>
      <w:r>
        <w:rPr>
          <w:rFonts w:ascii="Times New Roman" w:hAnsi="Times New Roman" w:cs="Times New Roman"/>
        </w:rPr>
        <w:t>。</w:t>
      </w:r>
    </w:p>
    <w:p w:rsidR="00FC4F8C" w:rsidRDefault="00FC4F8C" w:rsidP="000A7138">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在金砖国家中</w:t>
      </w:r>
      <w:r>
        <w:rPr>
          <w:rFonts w:ascii="Times New Roman" w:hAnsi="Times New Roman" w:cs="Times New Roman"/>
        </w:rPr>
        <w:t>，</w:t>
      </w:r>
      <w:r w:rsidRPr="00FC4F8C">
        <w:rPr>
          <w:rFonts w:ascii="Times New Roman" w:hAnsi="Times New Roman" w:cs="Times New Roman"/>
        </w:rPr>
        <w:t>中国的经济体量最大</w:t>
      </w:r>
      <w:r>
        <w:rPr>
          <w:rFonts w:ascii="Times New Roman" w:hAnsi="Times New Roman" w:cs="Times New Roman"/>
        </w:rPr>
        <w:t>，</w:t>
      </w:r>
      <w:r w:rsidRPr="00FC4F8C">
        <w:rPr>
          <w:rFonts w:ascii="Times New Roman" w:hAnsi="Times New Roman" w:cs="Times New Roman"/>
        </w:rPr>
        <w:t>作用相对突出</w:t>
      </w:r>
      <w:r>
        <w:rPr>
          <w:rFonts w:ascii="Times New Roman" w:hAnsi="Times New Roman" w:cs="Times New Roman"/>
        </w:rPr>
        <w:t>。</w:t>
      </w:r>
      <w:r w:rsidRPr="00FC4F8C">
        <w:rPr>
          <w:rFonts w:ascii="Times New Roman" w:hAnsi="Times New Roman" w:cs="Times New Roman"/>
        </w:rPr>
        <w:t>中国一直努力推动金砖国家合作机制的形成和不断发展</w:t>
      </w:r>
      <w:r>
        <w:rPr>
          <w:rFonts w:ascii="Times New Roman" w:hAnsi="Times New Roman" w:cs="Times New Roman"/>
        </w:rPr>
        <w:t>。</w:t>
      </w:r>
    </w:p>
    <w:p w:rsidR="00FC4F8C" w:rsidRDefault="00FC4F8C" w:rsidP="000A7138">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3</w:t>
      </w:r>
      <w:r>
        <w:rPr>
          <w:rFonts w:ascii="Times New Roman" w:hAnsi="Times New Roman" w:cs="Times New Roman"/>
        </w:rPr>
        <w:t>)</w:t>
      </w:r>
      <w:r w:rsidRPr="00FC4F8C">
        <w:rPr>
          <w:rFonts w:ascii="Times New Roman" w:hAnsi="Times New Roman" w:cs="Times New Roman"/>
        </w:rPr>
        <w:t>上海合作组织</w:t>
      </w:r>
      <w:r>
        <w:rPr>
          <w:rFonts w:ascii="Times New Roman" w:hAnsi="Times New Roman" w:cs="Times New Roman"/>
        </w:rPr>
        <w:t>：</w:t>
      </w:r>
      <w:r w:rsidRPr="00FC4F8C">
        <w:rPr>
          <w:rFonts w:ascii="Times New Roman" w:hAnsi="Times New Roman" w:cs="Times New Roman"/>
        </w:rPr>
        <w:t>上合组织是世界上幅员最广</w:t>
      </w:r>
      <w:r>
        <w:rPr>
          <w:rFonts w:ascii="Times New Roman" w:hAnsi="Times New Roman" w:cs="Times New Roman"/>
        </w:rPr>
        <w:t>、</w:t>
      </w:r>
      <w:r w:rsidRPr="00FC4F8C">
        <w:rPr>
          <w:rFonts w:ascii="Times New Roman" w:hAnsi="Times New Roman" w:cs="Times New Roman"/>
        </w:rPr>
        <w:t>人口最多的综合性区域合作组织</w:t>
      </w:r>
      <w:r>
        <w:rPr>
          <w:rFonts w:ascii="Times New Roman" w:hAnsi="Times New Roman" w:cs="Times New Roman"/>
        </w:rPr>
        <w:t>，</w:t>
      </w:r>
      <w:r w:rsidRPr="00FC4F8C">
        <w:rPr>
          <w:rFonts w:ascii="Times New Roman" w:hAnsi="Times New Roman" w:cs="Times New Roman"/>
        </w:rPr>
        <w:t>成为当今世界区域合作的典范</w:t>
      </w:r>
      <w:r>
        <w:rPr>
          <w:rFonts w:ascii="Times New Roman" w:hAnsi="Times New Roman" w:cs="Times New Roman"/>
        </w:rPr>
        <w:t>。</w:t>
      </w:r>
      <w:r w:rsidRPr="00FC4F8C">
        <w:rPr>
          <w:rFonts w:ascii="Times New Roman" w:hAnsi="Times New Roman" w:cs="Times New Roman"/>
        </w:rPr>
        <w:t>上合组织在打击恐怖主义</w:t>
      </w:r>
      <w:r>
        <w:rPr>
          <w:rFonts w:ascii="Times New Roman" w:hAnsi="Times New Roman" w:cs="Times New Roman"/>
        </w:rPr>
        <w:t>、</w:t>
      </w:r>
      <w:r w:rsidRPr="00FC4F8C">
        <w:rPr>
          <w:rFonts w:ascii="Times New Roman" w:hAnsi="Times New Roman" w:cs="Times New Roman"/>
        </w:rPr>
        <w:t>分裂主义和极端主义势力</w:t>
      </w:r>
      <w:r>
        <w:rPr>
          <w:rFonts w:ascii="Times New Roman" w:hAnsi="Times New Roman" w:cs="Times New Roman"/>
        </w:rPr>
        <w:t>、</w:t>
      </w:r>
      <w:r w:rsidRPr="00FC4F8C">
        <w:rPr>
          <w:rFonts w:ascii="Times New Roman" w:hAnsi="Times New Roman" w:cs="Times New Roman"/>
        </w:rPr>
        <w:t>维护地区安全稳定上发挥着重要作用</w:t>
      </w:r>
      <w:r>
        <w:rPr>
          <w:rFonts w:ascii="Times New Roman" w:hAnsi="Times New Roman" w:cs="Times New Roman"/>
        </w:rPr>
        <w:t>。</w:t>
      </w:r>
      <w:r w:rsidRPr="00FC4F8C">
        <w:rPr>
          <w:rFonts w:ascii="Times New Roman" w:hAnsi="Times New Roman" w:cs="Times New Roman"/>
        </w:rPr>
        <w:t>上合组织地区反恐怖机构执行委员会在国际反恐领域的影响力与日俱增</w:t>
      </w:r>
      <w:r>
        <w:rPr>
          <w:rFonts w:ascii="Times New Roman" w:hAnsi="Times New Roman" w:cs="Times New Roman"/>
        </w:rPr>
        <w:t>。</w:t>
      </w:r>
    </w:p>
    <w:p w:rsidR="00FC4F8C" w:rsidRDefault="00FC4F8C" w:rsidP="000A7138">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上合组织是第一个在中国境内宣布成立</w:t>
      </w:r>
      <w:r>
        <w:rPr>
          <w:rFonts w:ascii="Times New Roman" w:hAnsi="Times New Roman" w:cs="Times New Roman"/>
        </w:rPr>
        <w:t>、</w:t>
      </w:r>
      <w:r w:rsidRPr="00FC4F8C">
        <w:rPr>
          <w:rFonts w:ascii="Times New Roman" w:hAnsi="Times New Roman" w:cs="Times New Roman"/>
        </w:rPr>
        <w:t>第一个以中国城市命名的国际组织</w:t>
      </w:r>
      <w:r>
        <w:rPr>
          <w:rFonts w:ascii="Times New Roman" w:hAnsi="Times New Roman" w:cs="Times New Roman"/>
        </w:rPr>
        <w:t>。</w:t>
      </w:r>
      <w:r w:rsidRPr="00FC4F8C">
        <w:rPr>
          <w:rFonts w:ascii="Times New Roman" w:hAnsi="Times New Roman" w:cs="Times New Roman"/>
        </w:rPr>
        <w:t>在</w:t>
      </w:r>
      <w:r w:rsidRPr="00FC4F8C">
        <w:rPr>
          <w:rFonts w:hAnsi="宋体" w:cs="Times New Roman"/>
        </w:rPr>
        <w:t>“</w:t>
      </w:r>
      <w:r w:rsidRPr="00FC4F8C">
        <w:rPr>
          <w:rFonts w:ascii="Times New Roman" w:hAnsi="Times New Roman" w:cs="Times New Roman"/>
        </w:rPr>
        <w:t>上海精神</w:t>
      </w:r>
      <w:r w:rsidRPr="00FC4F8C">
        <w:rPr>
          <w:rFonts w:hAnsi="宋体" w:cs="Times New Roman"/>
        </w:rPr>
        <w:t>”</w:t>
      </w:r>
      <w:r w:rsidRPr="00FC4F8C">
        <w:rPr>
          <w:rFonts w:ascii="Times New Roman" w:hAnsi="Times New Roman" w:cs="Times New Roman"/>
        </w:rPr>
        <w:t>指引下</w:t>
      </w:r>
      <w:r>
        <w:rPr>
          <w:rFonts w:ascii="Times New Roman" w:hAnsi="Times New Roman" w:cs="Times New Roman"/>
        </w:rPr>
        <w:t>，</w:t>
      </w:r>
      <w:r w:rsidRPr="00FC4F8C">
        <w:rPr>
          <w:rFonts w:ascii="Times New Roman" w:hAnsi="Times New Roman" w:cs="Times New Roman"/>
        </w:rPr>
        <w:t>上合组织开创了区域合作的新模式</w:t>
      </w:r>
      <w:r>
        <w:rPr>
          <w:rFonts w:ascii="Times New Roman" w:hAnsi="Times New Roman" w:cs="Times New Roman"/>
        </w:rPr>
        <w:t>，</w:t>
      </w:r>
      <w:r w:rsidRPr="00FC4F8C">
        <w:rPr>
          <w:rFonts w:ascii="Times New Roman" w:hAnsi="Times New Roman" w:cs="Times New Roman"/>
        </w:rPr>
        <w:t>国际影响力不断提升</w:t>
      </w:r>
      <w:r>
        <w:rPr>
          <w:rFonts w:ascii="Times New Roman" w:hAnsi="Times New Roman" w:cs="Times New Roman"/>
        </w:rPr>
        <w:t>，</w:t>
      </w:r>
      <w:r w:rsidRPr="00FC4F8C">
        <w:rPr>
          <w:rFonts w:ascii="Times New Roman" w:hAnsi="Times New Roman" w:cs="Times New Roman"/>
        </w:rPr>
        <w:t>成为当今世界区域合作的典范</w:t>
      </w:r>
      <w:r>
        <w:rPr>
          <w:rFonts w:ascii="Times New Roman" w:hAnsi="Times New Roman" w:cs="Times New Roman"/>
        </w:rPr>
        <w:t>。</w:t>
      </w:r>
    </w:p>
    <w:p w:rsidR="00FC4F8C" w:rsidRDefault="00FC4F8C" w:rsidP="000A7138">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4</w:t>
      </w:r>
      <w:r>
        <w:rPr>
          <w:rFonts w:ascii="Times New Roman" w:hAnsi="Times New Roman" w:cs="Times New Roman"/>
        </w:rPr>
        <w:t>)</w:t>
      </w:r>
      <w:r w:rsidRPr="00FC4F8C">
        <w:rPr>
          <w:rFonts w:ascii="Times New Roman" w:hAnsi="Times New Roman" w:cs="Times New Roman"/>
        </w:rPr>
        <w:t>亚洲基础设施投资银行</w:t>
      </w:r>
      <w:r>
        <w:rPr>
          <w:rFonts w:ascii="Times New Roman" w:hAnsi="Times New Roman" w:cs="Times New Roman"/>
        </w:rPr>
        <w:t>：</w:t>
      </w:r>
      <w:r w:rsidRPr="00FC4F8C">
        <w:rPr>
          <w:rFonts w:ascii="Times New Roman" w:hAnsi="Times New Roman" w:cs="Times New Roman"/>
        </w:rPr>
        <w:t>亚投行是一个多边金融机构</w:t>
      </w:r>
      <w:r>
        <w:rPr>
          <w:rFonts w:ascii="Times New Roman" w:hAnsi="Times New Roman" w:cs="Times New Roman"/>
        </w:rPr>
        <w:t>，</w:t>
      </w:r>
      <w:r w:rsidRPr="00FC4F8C">
        <w:rPr>
          <w:rFonts w:ascii="Times New Roman" w:hAnsi="Times New Roman" w:cs="Times New Roman"/>
        </w:rPr>
        <w:t>致力于亚洲地区的基础设施投资</w:t>
      </w:r>
      <w:r>
        <w:rPr>
          <w:rFonts w:ascii="Times New Roman" w:hAnsi="Times New Roman" w:cs="Times New Roman"/>
        </w:rPr>
        <w:t>，</w:t>
      </w:r>
      <w:r w:rsidRPr="00FC4F8C">
        <w:rPr>
          <w:rFonts w:ascii="Times New Roman" w:hAnsi="Times New Roman" w:cs="Times New Roman"/>
        </w:rPr>
        <w:t>为基础设施工程项目提供资金支持</w:t>
      </w:r>
      <w:r>
        <w:rPr>
          <w:rFonts w:ascii="Times New Roman" w:hAnsi="Times New Roman" w:cs="Times New Roman"/>
        </w:rPr>
        <w:t>。</w:t>
      </w:r>
    </w:p>
    <w:p w:rsidR="00FC4F8C" w:rsidRDefault="00FC4F8C" w:rsidP="000A7138">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亚投行是中国倡议成立的</w:t>
      </w:r>
      <w:r>
        <w:rPr>
          <w:rFonts w:ascii="Times New Roman" w:hAnsi="Times New Roman" w:cs="Times New Roman"/>
        </w:rPr>
        <w:t>，</w:t>
      </w:r>
      <w:r w:rsidRPr="00FC4F8C">
        <w:rPr>
          <w:rFonts w:ascii="Times New Roman" w:hAnsi="Times New Roman" w:cs="Times New Roman"/>
        </w:rPr>
        <w:t>中国在亚投行中占据重要地位</w:t>
      </w:r>
      <w:r>
        <w:rPr>
          <w:rFonts w:ascii="Times New Roman" w:hAnsi="Times New Roman" w:cs="Times New Roman"/>
        </w:rPr>
        <w:t>。</w:t>
      </w:r>
      <w:r w:rsidRPr="00FC4F8C">
        <w:rPr>
          <w:rFonts w:ascii="Times New Roman" w:hAnsi="Times New Roman" w:cs="Times New Roman"/>
        </w:rPr>
        <w:t>亚投行在现行国际经济金融秩序下运行</w:t>
      </w:r>
      <w:r>
        <w:rPr>
          <w:rFonts w:ascii="Times New Roman" w:hAnsi="Times New Roman" w:cs="Times New Roman"/>
        </w:rPr>
        <w:t>，</w:t>
      </w:r>
      <w:r w:rsidRPr="00FC4F8C">
        <w:rPr>
          <w:rFonts w:ascii="Times New Roman" w:hAnsi="Times New Roman" w:cs="Times New Roman"/>
        </w:rPr>
        <w:t>同其他全球和区域多边开发银行的关系是相互补充而非相互替代</w:t>
      </w:r>
      <w:r>
        <w:rPr>
          <w:rFonts w:ascii="Times New Roman" w:hAnsi="Times New Roman" w:cs="Times New Roman"/>
        </w:rPr>
        <w:t>。</w:t>
      </w:r>
    </w:p>
    <w:p w:rsidR="00FC4F8C" w:rsidRDefault="00FC4F8C" w:rsidP="000A7138">
      <w:pPr>
        <w:pStyle w:val="a3"/>
        <w:snapToGrid w:val="0"/>
        <w:spacing w:line="360" w:lineRule="auto"/>
        <w:ind w:firstLineChars="200" w:firstLine="420"/>
        <w:rPr>
          <w:rFonts w:ascii="Times New Roman" w:eastAsia="楷体_GB2312" w:hAnsi="Times New Roman" w:cs="Times New Roman"/>
        </w:rPr>
      </w:pPr>
      <w:r w:rsidRPr="00FC4F8C">
        <w:rPr>
          <w:rFonts w:ascii="Times New Roman" w:eastAsia="黑体" w:hAnsi="Times New Roman" w:cs="Times New Roman"/>
        </w:rPr>
        <w:t>提示</w:t>
      </w:r>
      <w:r>
        <w:rPr>
          <w:rFonts w:ascii="Times New Roman" w:eastAsia="黑体" w:hAnsi="Times New Roman" w:cs="Times New Roman"/>
        </w:rPr>
        <w:t xml:space="preserve">　</w:t>
      </w:r>
      <w:r w:rsidRPr="00FC4F8C">
        <w:rPr>
          <w:rFonts w:ascii="Times New Roman" w:eastAsia="楷体_GB2312" w:hAnsi="Times New Roman" w:cs="Times New Roman"/>
        </w:rPr>
        <w:t>亚投行的运作原则是公开、透明、独立、问责；目标是精简、廉洁、绿色。</w:t>
      </w:r>
    </w:p>
    <w:sectPr w:rsidR="00FC4F8C" w:rsidSect="00243FF3">
      <w:pgSz w:w="11906" w:h="16838"/>
      <w:pgMar w:top="1440" w:right="1753" w:bottom="1440" w:left="175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ZBFH">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FF3"/>
    <w:rsid w:val="00005EA3"/>
    <w:rsid w:val="000620CE"/>
    <w:rsid w:val="00072AA4"/>
    <w:rsid w:val="000A7138"/>
    <w:rsid w:val="000B6D9C"/>
    <w:rsid w:val="001A3D1F"/>
    <w:rsid w:val="001C2FBD"/>
    <w:rsid w:val="00243FF3"/>
    <w:rsid w:val="0041558D"/>
    <w:rsid w:val="004B0850"/>
    <w:rsid w:val="004F048F"/>
    <w:rsid w:val="006000D7"/>
    <w:rsid w:val="00630AA8"/>
    <w:rsid w:val="0063566E"/>
    <w:rsid w:val="006E2DC0"/>
    <w:rsid w:val="00724C87"/>
    <w:rsid w:val="007F5FE9"/>
    <w:rsid w:val="0088350C"/>
    <w:rsid w:val="00912F82"/>
    <w:rsid w:val="009C4287"/>
    <w:rsid w:val="00B06A4C"/>
    <w:rsid w:val="00B9229F"/>
    <w:rsid w:val="00BE379A"/>
    <w:rsid w:val="00D847B8"/>
    <w:rsid w:val="00FC4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C83E12-AD8B-4006-B8B9-6B2A5AC3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FC4F8C"/>
    <w:pPr>
      <w:keepNext/>
      <w:keepLines/>
      <w:spacing w:before="340" w:after="330" w:line="578" w:lineRule="auto"/>
      <w:outlineLvl w:val="0"/>
    </w:pPr>
    <w:rPr>
      <w:b/>
      <w:bCs/>
      <w:kern w:val="44"/>
      <w:sz w:val="44"/>
      <w:szCs w:val="44"/>
    </w:rPr>
  </w:style>
  <w:style w:type="paragraph" w:styleId="2">
    <w:name w:val="heading 2"/>
    <w:basedOn w:val="a"/>
    <w:next w:val="a"/>
    <w:qFormat/>
    <w:rsid w:val="00FC4F8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FC4F8C"/>
    <w:pPr>
      <w:keepNext/>
      <w:keepLines/>
      <w:spacing w:before="260" w:after="260" w:line="416" w:lineRule="auto"/>
      <w:outlineLvl w:val="2"/>
    </w:pPr>
    <w:rPr>
      <w:b/>
      <w:bCs/>
      <w:sz w:val="32"/>
      <w:szCs w:val="32"/>
    </w:rPr>
  </w:style>
  <w:style w:type="paragraph" w:styleId="4">
    <w:name w:val="heading 4"/>
    <w:basedOn w:val="a"/>
    <w:next w:val="a"/>
    <w:qFormat/>
    <w:rsid w:val="00FC4F8C"/>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FC4F8C"/>
    <w:pPr>
      <w:keepNext/>
      <w:keepLines/>
      <w:spacing w:before="280" w:after="290" w:line="376" w:lineRule="auto"/>
      <w:outlineLvl w:val="4"/>
    </w:pPr>
    <w:rPr>
      <w:b/>
      <w:bCs/>
      <w:sz w:val="28"/>
      <w:szCs w:val="28"/>
    </w:rPr>
  </w:style>
  <w:style w:type="paragraph" w:styleId="6">
    <w:name w:val="heading 6"/>
    <w:basedOn w:val="a"/>
    <w:next w:val="a"/>
    <w:qFormat/>
    <w:rsid w:val="00FC4F8C"/>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FC4F8C"/>
    <w:pPr>
      <w:keepNext/>
      <w:keepLines/>
      <w:spacing w:before="240" w:after="64" w:line="320" w:lineRule="auto"/>
      <w:outlineLvl w:val="6"/>
    </w:pPr>
    <w:rPr>
      <w:b/>
      <w:bCs/>
      <w:sz w:val="24"/>
    </w:rPr>
  </w:style>
  <w:style w:type="paragraph" w:styleId="8">
    <w:name w:val="heading 8"/>
    <w:basedOn w:val="a"/>
    <w:next w:val="a"/>
    <w:qFormat/>
    <w:rsid w:val="00FC4F8C"/>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243FF3"/>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A31.TI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A33.TIF" TargetMode="External"/><Relationship Id="rId5" Type="http://schemas.openxmlformats.org/officeDocument/2006/relationships/image" Target="&#36873;&#25321;&#24615;&#24517;&#20462;1.TIF" TargetMode="External"/><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image" Target="A32.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19</Pages>
  <Words>2615</Words>
  <Characters>14906</Characters>
  <Application>Microsoft Office Word</Application>
  <DocSecurity>0</DocSecurity>
  <Lines>124</Lines>
  <Paragraphs>34</Paragraphs>
  <ScaleCrop>false</ScaleCrop>
  <Company>Sky123.Org</Company>
  <LinksUpToDate>false</LinksUpToDate>
  <CharactersWithSpaces>17487</CharactersWithSpaces>
  <SharedDoc>false</SharedDoc>
  <HLinks>
    <vt:vector size="174" baseType="variant">
      <vt:variant>
        <vt:i4>-9562086</vt:i4>
      </vt:variant>
      <vt:variant>
        <vt:i4>2154</vt:i4>
      </vt:variant>
      <vt:variant>
        <vt:i4>1025</vt:i4>
      </vt:variant>
      <vt:variant>
        <vt:i4>1</vt:i4>
      </vt:variant>
      <vt:variant>
        <vt:lpwstr>\\王真\i\原文件\2025\大一轮\新建文件夹\政治  江苏一轮(考点闪记)\选择性必修1.TIF</vt:lpwstr>
      </vt:variant>
      <vt:variant>
        <vt:lpwstr/>
      </vt:variant>
      <vt:variant>
        <vt:i4>1084957959</vt:i4>
      </vt:variant>
      <vt:variant>
        <vt:i4>6378</vt:i4>
      </vt:variant>
      <vt:variant>
        <vt:i4>1026</vt:i4>
      </vt:variant>
      <vt:variant>
        <vt:i4>1</vt:i4>
      </vt:variant>
      <vt:variant>
        <vt:lpwstr>\\王真\i\原文件\2025\大一轮\新建文件夹\政治  江苏一轮(考点闪记)\A31.TIF</vt:lpwstr>
      </vt:variant>
      <vt:variant>
        <vt:lpwstr/>
      </vt:variant>
      <vt:variant>
        <vt:i4>1084761351</vt:i4>
      </vt:variant>
      <vt:variant>
        <vt:i4>18822</vt:i4>
      </vt:variant>
      <vt:variant>
        <vt:i4>1027</vt:i4>
      </vt:variant>
      <vt:variant>
        <vt:i4>1</vt:i4>
      </vt:variant>
      <vt:variant>
        <vt:lpwstr>\\王真\i\原文件\2025\大一轮\新建文件夹\政治  江苏一轮(考点闪记)\A32.TIF</vt:lpwstr>
      </vt:variant>
      <vt:variant>
        <vt:lpwstr/>
      </vt:variant>
      <vt:variant>
        <vt:i4>1084826887</vt:i4>
      </vt:variant>
      <vt:variant>
        <vt:i4>21352</vt:i4>
      </vt:variant>
      <vt:variant>
        <vt:i4>1028</vt:i4>
      </vt:variant>
      <vt:variant>
        <vt:i4>1</vt:i4>
      </vt:variant>
      <vt:variant>
        <vt:lpwstr>\\王真\i\原文件\2025\大一轮\新建文件夹\政治  江苏一轮(考点闪记)\A33.TIF</vt:lpwstr>
      </vt:variant>
      <vt:variant>
        <vt:lpwstr/>
      </vt:variant>
      <vt:variant>
        <vt:i4>-9562087</vt:i4>
      </vt:variant>
      <vt:variant>
        <vt:i4>34344</vt:i4>
      </vt:variant>
      <vt:variant>
        <vt:i4>1029</vt:i4>
      </vt:variant>
      <vt:variant>
        <vt:i4>1</vt:i4>
      </vt:variant>
      <vt:variant>
        <vt:lpwstr>\\王真\i\原文件\2025\大一轮\新建文件夹\政治  江苏一轮(考点闪记)\选择性必修2.TIF</vt:lpwstr>
      </vt:variant>
      <vt:variant>
        <vt:lpwstr/>
      </vt:variant>
      <vt:variant>
        <vt:i4>1085154567</vt:i4>
      </vt:variant>
      <vt:variant>
        <vt:i4>36724</vt:i4>
      </vt:variant>
      <vt:variant>
        <vt:i4>1030</vt:i4>
      </vt:variant>
      <vt:variant>
        <vt:i4>1</vt:i4>
      </vt:variant>
      <vt:variant>
        <vt:lpwstr>\\王真\i\原文件\2025\大一轮\新建文件夹\政治  江苏一轮(考点闪记)\A34.TIF</vt:lpwstr>
      </vt:variant>
      <vt:variant>
        <vt:lpwstr/>
      </vt:variant>
      <vt:variant>
        <vt:i4>396764533</vt:i4>
      </vt:variant>
      <vt:variant>
        <vt:i4>41552</vt:i4>
      </vt:variant>
      <vt:variant>
        <vt:i4>1031</vt:i4>
      </vt:variant>
      <vt:variant>
        <vt:i4>1</vt:i4>
      </vt:variant>
      <vt:variant>
        <vt:lpwstr>\\王真\i\原文件\2025\大一轮\新建文件夹\政治  江苏一轮(考点闪记)\圈R.TIF</vt:lpwstr>
      </vt:variant>
      <vt:variant>
        <vt:lpwstr/>
      </vt:variant>
      <vt:variant>
        <vt:i4>1085220103</vt:i4>
      </vt:variant>
      <vt:variant>
        <vt:i4>202972</vt:i4>
      </vt:variant>
      <vt:variant>
        <vt:i4>1032</vt:i4>
      </vt:variant>
      <vt:variant>
        <vt:i4>1</vt:i4>
      </vt:variant>
      <vt:variant>
        <vt:lpwstr>\\王真\i\原文件\2025\大一轮\新建文件夹\政治  江苏一轮(考点闪记)\A35.TIF</vt:lpwstr>
      </vt:variant>
      <vt:variant>
        <vt:lpwstr/>
      </vt:variant>
      <vt:variant>
        <vt:i4>1085023495</vt:i4>
      </vt:variant>
      <vt:variant>
        <vt:i4>207558</vt:i4>
      </vt:variant>
      <vt:variant>
        <vt:i4>1033</vt:i4>
      </vt:variant>
      <vt:variant>
        <vt:i4>1</vt:i4>
      </vt:variant>
      <vt:variant>
        <vt:lpwstr>\\王真\i\原文件\2025\大一轮\新建文件夹\政治  江苏一轮(考点闪记)\A36.TIF</vt:lpwstr>
      </vt:variant>
      <vt:variant>
        <vt:lpwstr/>
      </vt:variant>
      <vt:variant>
        <vt:i4>-9562088</vt:i4>
      </vt:variant>
      <vt:variant>
        <vt:i4>216066</vt:i4>
      </vt:variant>
      <vt:variant>
        <vt:i4>1034</vt:i4>
      </vt:variant>
      <vt:variant>
        <vt:i4>1</vt:i4>
      </vt:variant>
      <vt:variant>
        <vt:lpwstr>\\王真\i\原文件\2025\大一轮\新建文件夹\政治  江苏一轮(考点闪记)\选择性必修3.TIF</vt:lpwstr>
      </vt:variant>
      <vt:variant>
        <vt:lpwstr/>
      </vt:variant>
      <vt:variant>
        <vt:i4>1085089031</vt:i4>
      </vt:variant>
      <vt:variant>
        <vt:i4>219098</vt:i4>
      </vt:variant>
      <vt:variant>
        <vt:i4>1035</vt:i4>
      </vt:variant>
      <vt:variant>
        <vt:i4>1</vt:i4>
      </vt:variant>
      <vt:variant>
        <vt:lpwstr>\\王真\i\原文件\2025\大一轮\新建文件夹\政治  江苏一轮(考点闪记)\A37.TIF</vt:lpwstr>
      </vt:variant>
      <vt:variant>
        <vt:lpwstr/>
      </vt:variant>
      <vt:variant>
        <vt:i4>1084368135</vt:i4>
      </vt:variant>
      <vt:variant>
        <vt:i4>219154</vt:i4>
      </vt:variant>
      <vt:variant>
        <vt:i4>1036</vt:i4>
      </vt:variant>
      <vt:variant>
        <vt:i4>1</vt:i4>
      </vt:variant>
      <vt:variant>
        <vt:lpwstr>\\王真\i\原文件\2025\大一轮\新建文件夹\政治  江苏一轮(考点闪记)\A38.TIF</vt:lpwstr>
      </vt:variant>
      <vt:variant>
        <vt:lpwstr/>
      </vt:variant>
      <vt:variant>
        <vt:i4>1084433671</vt:i4>
      </vt:variant>
      <vt:variant>
        <vt:i4>219210</vt:i4>
      </vt:variant>
      <vt:variant>
        <vt:i4>1037</vt:i4>
      </vt:variant>
      <vt:variant>
        <vt:i4>1</vt:i4>
      </vt:variant>
      <vt:variant>
        <vt:lpwstr>\\王真\i\原文件\2025\大一轮\新建文件夹\政治  江苏一轮(考点闪记)\A39.TIF</vt:lpwstr>
      </vt:variant>
      <vt:variant>
        <vt:lpwstr/>
      </vt:variant>
      <vt:variant>
        <vt:i4>1084892416</vt:i4>
      </vt:variant>
      <vt:variant>
        <vt:i4>219302</vt:i4>
      </vt:variant>
      <vt:variant>
        <vt:i4>1038</vt:i4>
      </vt:variant>
      <vt:variant>
        <vt:i4>1</vt:i4>
      </vt:variant>
      <vt:variant>
        <vt:lpwstr>\\王真\i\原文件\2025\大一轮\新建文件夹\政治  江苏一轮(考点闪记)\A40.TIF</vt:lpwstr>
      </vt:variant>
      <vt:variant>
        <vt:lpwstr/>
      </vt:variant>
      <vt:variant>
        <vt:i4>1084957952</vt:i4>
      </vt:variant>
      <vt:variant>
        <vt:i4>219358</vt:i4>
      </vt:variant>
      <vt:variant>
        <vt:i4>1039</vt:i4>
      </vt:variant>
      <vt:variant>
        <vt:i4>1</vt:i4>
      </vt:variant>
      <vt:variant>
        <vt:lpwstr>\\王真\i\原文件\2025\大一轮\新建文件夹\政治  江苏一轮(考点闪记)\A41.TIF</vt:lpwstr>
      </vt:variant>
      <vt:variant>
        <vt:lpwstr/>
      </vt:variant>
      <vt:variant>
        <vt:i4>1084761344</vt:i4>
      </vt:variant>
      <vt:variant>
        <vt:i4>219414</vt:i4>
      </vt:variant>
      <vt:variant>
        <vt:i4>1040</vt:i4>
      </vt:variant>
      <vt:variant>
        <vt:i4>1</vt:i4>
      </vt:variant>
      <vt:variant>
        <vt:lpwstr>\\王真\i\原文件\2025\大一轮\新建文件夹\政治  江苏一轮(考点闪记)\A42.TIF</vt:lpwstr>
      </vt:variant>
      <vt:variant>
        <vt:lpwstr/>
      </vt:variant>
      <vt:variant>
        <vt:i4>1084826880</vt:i4>
      </vt:variant>
      <vt:variant>
        <vt:i4>221978</vt:i4>
      </vt:variant>
      <vt:variant>
        <vt:i4>1041</vt:i4>
      </vt:variant>
      <vt:variant>
        <vt:i4>1</vt:i4>
      </vt:variant>
      <vt:variant>
        <vt:lpwstr>\\王真\i\原文件\2025\大一轮\新建文件夹\政治  江苏一轮(考点闪记)\A43.TIF</vt:lpwstr>
      </vt:variant>
      <vt:variant>
        <vt:lpwstr/>
      </vt:variant>
      <vt:variant>
        <vt:i4>1085154560</vt:i4>
      </vt:variant>
      <vt:variant>
        <vt:i4>222570</vt:i4>
      </vt:variant>
      <vt:variant>
        <vt:i4>1042</vt:i4>
      </vt:variant>
      <vt:variant>
        <vt:i4>1</vt:i4>
      </vt:variant>
      <vt:variant>
        <vt:lpwstr>\\王真\i\原文件\2025\大一轮\新建文件夹\政治  江苏一轮(考点闪记)\A44.TIF</vt:lpwstr>
      </vt:variant>
      <vt:variant>
        <vt:lpwstr/>
      </vt:variant>
      <vt:variant>
        <vt:i4>1085220096</vt:i4>
      </vt:variant>
      <vt:variant>
        <vt:i4>222676</vt:i4>
      </vt:variant>
      <vt:variant>
        <vt:i4>1043</vt:i4>
      </vt:variant>
      <vt:variant>
        <vt:i4>1</vt:i4>
      </vt:variant>
      <vt:variant>
        <vt:lpwstr>\\王真\i\原文件\2025\大一轮\新建文件夹\政治  江苏一轮(考点闪记)\A45.TIF</vt:lpwstr>
      </vt:variant>
      <vt:variant>
        <vt:lpwstr/>
      </vt:variant>
      <vt:variant>
        <vt:i4>1085023488</vt:i4>
      </vt:variant>
      <vt:variant>
        <vt:i4>222764</vt:i4>
      </vt:variant>
      <vt:variant>
        <vt:i4>1044</vt:i4>
      </vt:variant>
      <vt:variant>
        <vt:i4>1</vt:i4>
      </vt:variant>
      <vt:variant>
        <vt:lpwstr>\\王真\i\原文件\2025\大一轮\新建文件夹\政治  江苏一轮(考点闪记)\A46.TIF</vt:lpwstr>
      </vt:variant>
      <vt:variant>
        <vt:lpwstr/>
      </vt:variant>
      <vt:variant>
        <vt:i4>1085089024</vt:i4>
      </vt:variant>
      <vt:variant>
        <vt:i4>222848</vt:i4>
      </vt:variant>
      <vt:variant>
        <vt:i4>1045</vt:i4>
      </vt:variant>
      <vt:variant>
        <vt:i4>1</vt:i4>
      </vt:variant>
      <vt:variant>
        <vt:lpwstr>\\王真\i\原文件\2025\大一轮\新建文件夹\政治  江苏一轮(考点闪记)\A47.TIF</vt:lpwstr>
      </vt:variant>
      <vt:variant>
        <vt:lpwstr/>
      </vt:variant>
      <vt:variant>
        <vt:i4>1084368128</vt:i4>
      </vt:variant>
      <vt:variant>
        <vt:i4>222948</vt:i4>
      </vt:variant>
      <vt:variant>
        <vt:i4>1046</vt:i4>
      </vt:variant>
      <vt:variant>
        <vt:i4>1</vt:i4>
      </vt:variant>
      <vt:variant>
        <vt:lpwstr>\\王真\i\原文件\2025\大一轮\新建文件夹\政治  江苏一轮(考点闪记)\A48.TIF</vt:lpwstr>
      </vt:variant>
      <vt:variant>
        <vt:lpwstr/>
      </vt:variant>
      <vt:variant>
        <vt:i4>1084433664</vt:i4>
      </vt:variant>
      <vt:variant>
        <vt:i4>223050</vt:i4>
      </vt:variant>
      <vt:variant>
        <vt:i4>1047</vt:i4>
      </vt:variant>
      <vt:variant>
        <vt:i4>1</vt:i4>
      </vt:variant>
      <vt:variant>
        <vt:lpwstr>\\王真\i\原文件\2025\大一轮\新建文件夹\政治  江苏一轮(考点闪记)\A49.TIF</vt:lpwstr>
      </vt:variant>
      <vt:variant>
        <vt:lpwstr/>
      </vt:variant>
      <vt:variant>
        <vt:i4>1084892417</vt:i4>
      </vt:variant>
      <vt:variant>
        <vt:i4>223172</vt:i4>
      </vt:variant>
      <vt:variant>
        <vt:i4>1048</vt:i4>
      </vt:variant>
      <vt:variant>
        <vt:i4>1</vt:i4>
      </vt:variant>
      <vt:variant>
        <vt:lpwstr>\\王真\i\原文件\2025\大一轮\新建文件夹\政治  江苏一轮(考点闪记)\A50.TIF</vt:lpwstr>
      </vt:variant>
      <vt:variant>
        <vt:lpwstr/>
      </vt:variant>
      <vt:variant>
        <vt:i4>1084957953</vt:i4>
      </vt:variant>
      <vt:variant>
        <vt:i4>224226</vt:i4>
      </vt:variant>
      <vt:variant>
        <vt:i4>1049</vt:i4>
      </vt:variant>
      <vt:variant>
        <vt:i4>1</vt:i4>
      </vt:variant>
      <vt:variant>
        <vt:lpwstr>\\王真\i\原文件\2025\大一轮\新建文件夹\政治  江苏一轮(考点闪记)\A51.TIF</vt:lpwstr>
      </vt:variant>
      <vt:variant>
        <vt:lpwstr/>
      </vt:variant>
      <vt:variant>
        <vt:i4>1084761345</vt:i4>
      </vt:variant>
      <vt:variant>
        <vt:i4>224282</vt:i4>
      </vt:variant>
      <vt:variant>
        <vt:i4>1050</vt:i4>
      </vt:variant>
      <vt:variant>
        <vt:i4>1</vt:i4>
      </vt:variant>
      <vt:variant>
        <vt:lpwstr>\\王真\i\原文件\2025\大一轮\新建文件夹\政治  江苏一轮(考点闪记)\A52.TIF</vt:lpwstr>
      </vt:variant>
      <vt:variant>
        <vt:lpwstr/>
      </vt:variant>
      <vt:variant>
        <vt:i4>1084826881</vt:i4>
      </vt:variant>
      <vt:variant>
        <vt:i4>225182</vt:i4>
      </vt:variant>
      <vt:variant>
        <vt:i4>1051</vt:i4>
      </vt:variant>
      <vt:variant>
        <vt:i4>1</vt:i4>
      </vt:variant>
      <vt:variant>
        <vt:lpwstr>\\王真\i\原文件\2025\大一轮\新建文件夹\政治  江苏一轮(考点闪记)\A53.TIF</vt:lpwstr>
      </vt:variant>
      <vt:variant>
        <vt:lpwstr/>
      </vt:variant>
      <vt:variant>
        <vt:i4>1085154561</vt:i4>
      </vt:variant>
      <vt:variant>
        <vt:i4>225238</vt:i4>
      </vt:variant>
      <vt:variant>
        <vt:i4>1052</vt:i4>
      </vt:variant>
      <vt:variant>
        <vt:i4>1</vt:i4>
      </vt:variant>
      <vt:variant>
        <vt:lpwstr>\\王真\i\原文件\2025\大一轮\新建文件夹\政治  江苏一轮(考点闪记)\A54.TIF</vt:lpwstr>
      </vt:variant>
      <vt:variant>
        <vt:lpwstr/>
      </vt:variant>
      <vt:variant>
        <vt:i4>1085220097</vt:i4>
      </vt:variant>
      <vt:variant>
        <vt:i4>225294</vt:i4>
      </vt:variant>
      <vt:variant>
        <vt:i4>1053</vt:i4>
      </vt:variant>
      <vt:variant>
        <vt:i4>1</vt:i4>
      </vt:variant>
      <vt:variant>
        <vt:lpwstr>\\王真\i\原文件\2025\大一轮\新建文件夹\政治  江苏一轮(考点闪记)\A55.TIF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〖BW(S(X3</dc:title>
  <dc:subject/>
  <dc:creator>Sky123.Org</dc:creator>
  <cp:keywords/>
  <dc:description/>
  <cp:lastModifiedBy>Administrator</cp:lastModifiedBy>
  <cp:revision>19</cp:revision>
  <dcterms:created xsi:type="dcterms:W3CDTF">2025-03-19T05:40:00Z</dcterms:created>
  <dcterms:modified xsi:type="dcterms:W3CDTF">2025-03-19T06:35:00Z</dcterms:modified>
</cp:coreProperties>
</file>