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B0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</w:p>
    <w:p w14:paraId="1BBD3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秦腔</w:t>
      </w:r>
      <w:r>
        <w:rPr>
          <w:rFonts w:hint="eastAsia" w:ascii="宋体" w:hAnsi="宋体" w:eastAsia="宋体" w:cs="宋体"/>
          <w:sz w:val="30"/>
          <w:szCs w:val="30"/>
        </w:rPr>
        <w:t>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听课评价</w:t>
      </w:r>
    </w:p>
    <w:p w14:paraId="6CAB50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王  梅</w:t>
      </w:r>
    </w:p>
    <w:p w14:paraId="744A89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黑体" w:hAnsi="宋体" w:eastAsia="黑体" w:cs="黑体"/>
          <w:b w:val="0"/>
          <w:bCs w:val="0"/>
          <w:sz w:val="24"/>
          <w:szCs w:val="24"/>
          <w:lang w:val="en-US" w:eastAsia="zh-CN"/>
        </w:rPr>
      </w:pPr>
    </w:p>
    <w:p w14:paraId="1B38D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256FC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今天下午，聆听了宋慧敏老师上的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秦腔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感到很有启发，总结如下：</w:t>
      </w:r>
    </w:p>
    <w:p w14:paraId="3533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E86C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老师备课充分，教学思路清晰，既有宏观把控，也有小处提点。</w:t>
      </w:r>
    </w:p>
    <w:p w14:paraId="5E54C72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节课，宋老师从学生的实际阅读情况入手，先带领学生完善对秦腔、秦地、秦人特点的概括，然后依据学生的质疑解决“秦人为何如此痴迷秦腔”这一主问题，从而自然而然地分析出了秦腔、秦地、秦人三者之间的关系。</w:t>
      </w:r>
    </w:p>
    <w:p w14:paraId="5D7F6C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宋老师的课以学生为主体，充分调动了学生的阅读兴趣，激发了学生参与课堂积极思考的热情，层层递进，将学生的思维引向文本深处。</w:t>
      </w:r>
    </w:p>
    <w:p w14:paraId="4C11D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二、有效提问，及时追问，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PPT运用合理灵活。</w:t>
      </w:r>
    </w:p>
    <w:p w14:paraId="704B85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老师本节课上PPT运用的少而精，只把主线问题用PPT展示，大量的辅助性提问及答案用课堂板书的形式呈现，这样使课堂更加灵活，少了预设，多了及时的生成。同时，及时将学生的答案记录下来，也是对学生的肯定，很好地调动了学生的积极性。</w:t>
      </w:r>
    </w:p>
    <w:p w14:paraId="61AD10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A71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9FD9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2025年4月10日</w:t>
      </w:r>
    </w:p>
    <w:p w14:paraId="02C11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</w:p>
    <w:p w14:paraId="4E731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6C1BE"/>
    <w:multiLevelType w:val="singleLevel"/>
    <w:tmpl w:val="0516C1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ZDNhMDQ2OGVjODM0YjZkNWE4ODdkMDc1MmVmNDUifQ=="/>
  </w:docVars>
  <w:rsids>
    <w:rsidRoot w:val="00000000"/>
    <w:rsid w:val="3EF33FB5"/>
    <w:rsid w:val="7E1E33F8"/>
    <w:rsid w:val="7F54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442</Characters>
  <Lines>0</Lines>
  <Paragraphs>0</Paragraphs>
  <TotalTime>15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2024-09-28T14:03:00Z</dcterms:created>
  <dc:creator>Administrator</dc:creator>
  <cp:lastModifiedBy>王小梅</cp:lastModifiedBy>
  <dcterms:modified xsi:type="dcterms:W3CDTF">2025-04-25T03:23:35Z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AF60B45FEE6E4F02B7285B00AF1D4B94_12</vt:lpwstr>
  </property>
  <property fmtid="{D5CDD505-2E9C-101B-9397-08002B2CF9AE}" pid="4" name="KSOTemplateDocerSaveRecord">
    <vt:lpwstr>eyJoZGlkIjoiMTAzMzkwZGI3NWFiNWE3NWUwNDc3ZWNkZWJkZjE4NDMiLCJ1c2VySWQiOiI1NzczNTM1NDEifQ==</vt:lpwstr>
  </property>
</Properties>
</file>