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95AD">
      <w:pPr>
        <w:ind w:firstLine="320" w:firstLineChars="100"/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说课反思</w:t>
      </w:r>
    </w:p>
    <w:p w14:paraId="076B2416">
      <w:pPr>
        <w:spacing w:line="360" w:lineRule="auto"/>
        <w:ind w:firstLine="420" w:firstLineChars="200"/>
        <w:rPr>
          <w:color w:val="0000FF"/>
        </w:rPr>
      </w:pPr>
      <w:bookmarkStart w:id="0" w:name="_GoBack"/>
      <w:r>
        <w:rPr>
          <w:rFonts w:hint="eastAsia"/>
          <w:color w:val="0000FF"/>
        </w:rPr>
        <w:t>教学过程中自主创新的部分较少，与学生互动的内容也不够。应当适当提高学生参与度，在课程中加入部分创新设计。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C2B37"/>
    <w:rsid w:val="412D35A2"/>
    <w:rsid w:val="5905588F"/>
    <w:rsid w:val="71E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2025-04-28T00:45:00Z</dcterms:created>
  <dc:creator>倪华鹏</dc:creator>
  <cp:lastModifiedBy>雾都过客</cp:lastModifiedBy>
  <dcterms:modified xsi:type="dcterms:W3CDTF">2025-04-28T01:20:31Z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eyJoZGlkIjoiNDU1NDk2ZDI4MTc0MjlhODI1ZmUzODQyODhkMGJkZGMiLCJ1c2VySWQiOiI0MTkwNzIyMjEifQ==</vt:lpwstr>
  </property>
  <property fmtid="{D5CDD505-2E9C-101B-9397-08002B2CF9AE}" pid="4" name="ICV">
    <vt:lpwstr>CBFF1741A8DD4AA7911CF62CA4253ABA_12</vt:lpwstr>
  </property>
</Properties>
</file>