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AE5BC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高三物理高考考前指导</w:t>
      </w:r>
    </w:p>
    <w:p w14:paraId="4C3203AE">
      <w:pPr>
        <w:rPr>
          <w:rFonts w:hint="eastAsia"/>
        </w:rPr>
      </w:pPr>
    </w:p>
    <w:p w14:paraId="769F8319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心态调整：稳中求胜</w:t>
      </w:r>
    </w:p>
    <w:p w14:paraId="187EFE00">
      <w:pPr>
        <w:numPr>
          <w:numId w:val="0"/>
        </w:numPr>
        <w:rPr>
          <w:rFonts w:hint="eastAsia"/>
        </w:rPr>
      </w:pPr>
      <w:r>
        <w:rPr>
          <w:rFonts w:hint="eastAsia"/>
        </w:rPr>
        <w:t xml:space="preserve">1. 保持平常心  </w:t>
      </w:r>
    </w:p>
    <w:p w14:paraId="471445F8">
      <w:pPr>
        <w:rPr>
          <w:rFonts w:hint="eastAsia"/>
        </w:rPr>
      </w:pPr>
      <w:r>
        <w:rPr>
          <w:rFonts w:hint="eastAsia"/>
        </w:rPr>
        <w:t xml:space="preserve">   - </w:t>
      </w:r>
      <w:r>
        <w:rPr>
          <w:rFonts w:hint="eastAsia"/>
          <w:lang w:val="en-US" w:eastAsia="zh-CN"/>
        </w:rPr>
        <w:t>无论是二模还是高考，都是</w:t>
      </w:r>
      <w:r>
        <w:rPr>
          <w:rFonts w:hint="eastAsia"/>
        </w:rPr>
        <w:t xml:space="preserve">平时积累的体现，不必过度紧张。适度紧张有助于发挥，但过度焦虑会影响思维。  </w:t>
      </w:r>
    </w:p>
    <w:p w14:paraId="539051BF">
      <w:pPr>
        <w:rPr>
          <w:rFonts w:hint="eastAsia"/>
        </w:rPr>
      </w:pPr>
      <w:r>
        <w:rPr>
          <w:rFonts w:hint="eastAsia"/>
        </w:rPr>
        <w:t xml:space="preserve">   </w:t>
      </w:r>
    </w:p>
    <w:p w14:paraId="75F2D8AA">
      <w:pPr>
        <w:rPr>
          <w:rFonts w:hint="eastAsia"/>
        </w:rPr>
      </w:pPr>
      <w:r>
        <w:rPr>
          <w:rFonts w:hint="eastAsia"/>
        </w:rPr>
        <w:t xml:space="preserve">2. 树立信心 </w:t>
      </w:r>
    </w:p>
    <w:p w14:paraId="7175E573">
      <w:pPr>
        <w:rPr>
          <w:rFonts w:hint="eastAsia"/>
        </w:rPr>
      </w:pPr>
      <w:r>
        <w:rPr>
          <w:rFonts w:hint="eastAsia"/>
        </w:rPr>
        <w:t xml:space="preserve">   - 回顾自己的复习成果，相信自己的努力。物理题目虽灵活，但核心考点和解题方法已反复练习。  </w:t>
      </w:r>
    </w:p>
    <w:p w14:paraId="528397FA">
      <w:pPr>
        <w:rPr>
          <w:rFonts w:hint="eastAsia"/>
        </w:rPr>
      </w:pPr>
      <w:r>
        <w:rPr>
          <w:rFonts w:hint="eastAsia"/>
        </w:rPr>
        <w:t xml:space="preserve">   - 遇到难题时，默念“我难人难，我不畏难”，稳住心态。</w:t>
      </w:r>
    </w:p>
    <w:p w14:paraId="54AEFF1C">
      <w:pPr>
        <w:rPr>
          <w:rFonts w:hint="eastAsia"/>
        </w:rPr>
      </w:pPr>
    </w:p>
    <w:p w14:paraId="4BA9F9D5">
      <w:pPr>
        <w:rPr>
          <w:rFonts w:hint="eastAsia"/>
        </w:rPr>
      </w:pPr>
      <w:r>
        <w:rPr>
          <w:rFonts w:hint="eastAsia"/>
        </w:rPr>
        <w:t xml:space="preserve">3. 缓解压力的方法 </w:t>
      </w:r>
    </w:p>
    <w:p w14:paraId="1E33F093">
      <w:pPr>
        <w:rPr>
          <w:rFonts w:hint="eastAsia"/>
        </w:rPr>
      </w:pPr>
      <w:r>
        <w:rPr>
          <w:rFonts w:hint="eastAsia"/>
        </w:rPr>
        <w:t xml:space="preserve">   - 深呼吸：考前若紧张，可闭眼深呼吸几次</w:t>
      </w:r>
    </w:p>
    <w:p w14:paraId="45870C3A">
      <w:pPr>
        <w:rPr>
          <w:rFonts w:hint="eastAsia"/>
        </w:rPr>
      </w:pPr>
      <w:r>
        <w:rPr>
          <w:rFonts w:hint="eastAsia"/>
        </w:rPr>
        <w:t xml:space="preserve">   - 积极暗示：对自己说“我已经准备好了”“我能发挥出最佳水平”。</w:t>
      </w:r>
    </w:p>
    <w:p w14:paraId="415ED4CF">
      <w:pPr>
        <w:rPr>
          <w:rFonts w:hint="eastAsia"/>
        </w:rPr>
      </w:pPr>
    </w:p>
    <w:p w14:paraId="75C91649"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答题技巧：科学应试</w:t>
      </w:r>
    </w:p>
    <w:p w14:paraId="3E3C888B">
      <w:pPr>
        <w:numPr>
          <w:numId w:val="0"/>
        </w:numPr>
        <w:ind w:leftChars="0"/>
        <w:rPr>
          <w:rFonts w:hint="eastAsia"/>
        </w:rPr>
      </w:pPr>
      <w:r>
        <w:rPr>
          <w:rFonts w:hint="eastAsia"/>
        </w:rPr>
        <w:t xml:space="preserve">1. 审题是关键  </w:t>
      </w:r>
    </w:p>
    <w:p w14:paraId="648C5642">
      <w:pPr>
        <w:rPr>
          <w:rFonts w:hint="eastAsia"/>
        </w:rPr>
      </w:pPr>
      <w:r>
        <w:rPr>
          <w:rFonts w:hint="eastAsia"/>
        </w:rPr>
        <w:t xml:space="preserve">   - 慢审快答：逐字阅读题目，划出关键词（如“匀速”“恰好”“不计摩擦”等），避免因粗心丢分。  </w:t>
      </w:r>
    </w:p>
    <w:p w14:paraId="1A86E5EA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   - 注意隐含条件：例如“轻质弹簧”意味质量不计，“理想变压器”意味无能量损耗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不计重力。</w:t>
      </w:r>
    </w:p>
    <w:p w14:paraId="2D58339C">
      <w:pPr>
        <w:rPr>
          <w:rFonts w:hint="eastAsia"/>
        </w:rPr>
      </w:pPr>
    </w:p>
    <w:p w14:paraId="6CFAA69E">
      <w:pPr>
        <w:rPr>
          <w:rFonts w:hint="eastAsia"/>
        </w:rPr>
      </w:pPr>
      <w:r>
        <w:rPr>
          <w:rFonts w:hint="eastAsia"/>
        </w:rPr>
        <w:t xml:space="preserve">2. 分步解题，规范作答  </w:t>
      </w:r>
    </w:p>
    <w:p w14:paraId="2053900E">
      <w:pPr>
        <w:rPr>
          <w:rFonts w:hint="eastAsia"/>
        </w:rPr>
      </w:pPr>
      <w:r>
        <w:rPr>
          <w:rFonts w:hint="eastAsia"/>
        </w:rPr>
        <w:t xml:space="preserve">   - 计算题按步骤给分，即使结果错误，过程正确也能得分。</w:t>
      </w:r>
    </w:p>
    <w:p w14:paraId="13F45A9B">
      <w:pPr>
        <w:rPr>
          <w:rFonts w:hint="eastAsia"/>
        </w:rPr>
      </w:pPr>
      <w:r>
        <w:rPr>
          <w:rFonts w:hint="eastAsia"/>
        </w:rPr>
        <w:t xml:space="preserve">     - 写出必要的公式（如牛顿第二定律、动能定理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能量守恒、动量定理、动量守恒</w:t>
      </w:r>
      <w:r>
        <w:rPr>
          <w:rFonts w:hint="eastAsia"/>
        </w:rPr>
        <w:t xml:space="preserve">）。  </w:t>
      </w:r>
    </w:p>
    <w:p w14:paraId="750B0A0D">
      <w:pPr>
        <w:rPr>
          <w:rFonts w:hint="eastAsia"/>
        </w:rPr>
      </w:pPr>
      <w:r>
        <w:rPr>
          <w:rFonts w:hint="eastAsia"/>
        </w:rPr>
        <w:t xml:space="preserve">     - </w:t>
      </w:r>
      <w:r>
        <w:rPr>
          <w:rFonts w:hint="eastAsia"/>
          <w:lang w:val="en-US" w:eastAsia="zh-CN"/>
        </w:rPr>
        <w:t>结果是数字的一定要写</w:t>
      </w:r>
      <w:r>
        <w:rPr>
          <w:rFonts w:hint="eastAsia"/>
        </w:rPr>
        <w:t>单位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如果是公式推导则不用写单位。</w:t>
      </w:r>
      <w:r>
        <w:rPr>
          <w:rFonts w:hint="eastAsia"/>
        </w:rPr>
        <w:t xml:space="preserve">  </w:t>
      </w:r>
    </w:p>
    <w:p w14:paraId="59C71CF5">
      <w:pPr>
        <w:rPr>
          <w:rFonts w:hint="eastAsia"/>
        </w:rPr>
      </w:pPr>
      <w:r>
        <w:rPr>
          <w:rFonts w:hint="eastAsia"/>
        </w:rPr>
        <w:t xml:space="preserve">     - 结果用小数或分数表示时，注意题目要求（如保留几位有效数字）。  </w:t>
      </w:r>
    </w:p>
    <w:p w14:paraId="5119F6D0">
      <w:pPr>
        <w:rPr>
          <w:rFonts w:hint="eastAsia"/>
        </w:rPr>
      </w:pPr>
      <w:r>
        <w:rPr>
          <w:rFonts w:hint="eastAsia"/>
        </w:rPr>
        <w:t xml:space="preserve">   - 作图题（如电路图、光路图）用尺规规范绘制，标注清楚。</w:t>
      </w:r>
    </w:p>
    <w:p w14:paraId="67E47344">
      <w:pPr>
        <w:rPr>
          <w:rFonts w:hint="eastAsia"/>
        </w:rPr>
      </w:pPr>
    </w:p>
    <w:p w14:paraId="57165560">
      <w:pPr>
        <w:rPr>
          <w:rFonts w:hint="eastAsia"/>
        </w:rPr>
      </w:pPr>
      <w:r>
        <w:rPr>
          <w:rFonts w:hint="eastAsia"/>
        </w:rPr>
        <w:t>3. 选择题策略</w:t>
      </w:r>
    </w:p>
    <w:p w14:paraId="58246C38">
      <w:pPr>
        <w:rPr>
          <w:rFonts w:hint="eastAsia"/>
        </w:rPr>
      </w:pPr>
      <w:r>
        <w:rPr>
          <w:rFonts w:hint="eastAsia"/>
        </w:rPr>
        <w:t xml:space="preserve">   - 排除法：先排除明显错误的选项（如量纲不符、违背常识的选项）。  </w:t>
      </w:r>
    </w:p>
    <w:p w14:paraId="3CBE6FDE">
      <w:pPr>
        <w:rPr>
          <w:rFonts w:hint="eastAsia"/>
        </w:rPr>
      </w:pPr>
      <w:r>
        <w:rPr>
          <w:rFonts w:hint="eastAsia"/>
        </w:rPr>
        <w:t xml:space="preserve">   - 特殊值法：对不确定的题目，代入特殊值（如极限情况）验证。</w:t>
      </w:r>
    </w:p>
    <w:p w14:paraId="4AAD6095">
      <w:pPr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 xml:space="preserve"> 对称性与极限法（将变量推向无穷大或零）</w:t>
      </w:r>
      <w:r>
        <w:rPr>
          <w:rFonts w:hint="eastAsia"/>
        </w:rPr>
        <w:t xml:space="preserve">  </w:t>
      </w:r>
    </w:p>
    <w:p w14:paraId="58653BAA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-</w:t>
      </w:r>
      <w:r>
        <w:rPr>
          <w:rFonts w:hint="eastAsia"/>
          <w:lang w:val="en-US" w:eastAsia="zh-CN"/>
        </w:rPr>
        <w:t>选项对比：（A增大，B减小，正确答案可能是其中之一）</w:t>
      </w:r>
    </w:p>
    <w:p w14:paraId="6DC8F6EF">
      <w:pPr>
        <w:rPr>
          <w:rFonts w:hint="eastAsia"/>
        </w:rPr>
      </w:pPr>
      <w:r>
        <w:rPr>
          <w:rFonts w:hint="eastAsia"/>
        </w:rPr>
        <w:t xml:space="preserve">4. 实验题抓重点  </w:t>
      </w:r>
    </w:p>
    <w:p w14:paraId="5EB44FFE">
      <w:pPr>
        <w:rPr>
          <w:rFonts w:hint="eastAsia"/>
        </w:rPr>
      </w:pPr>
      <w:r>
        <w:rPr>
          <w:rFonts w:hint="eastAsia"/>
        </w:rPr>
        <w:t xml:space="preserve">   - 聚焦高频考点：如游标卡尺/螺旋测微器读数、电路设计、误差分析。 </w:t>
      </w:r>
    </w:p>
    <w:p w14:paraId="455589AB">
      <w:pPr>
        <w:rPr>
          <w:rFonts w:hint="eastAsia"/>
        </w:rPr>
      </w:pPr>
      <w:r>
        <w:rPr>
          <w:rFonts w:hint="eastAsia"/>
        </w:rPr>
        <w:t xml:space="preserve">   </w:t>
      </w:r>
    </w:p>
    <w:p w14:paraId="59548966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   - 注意细节：例如“伏安法测电阻”中电流表内接/外接的条件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滑动变阻器的限流式、分压式接法；电表的改装等。</w:t>
      </w:r>
      <w:r>
        <w:rPr>
          <w:rFonts w:hint="eastAsia"/>
        </w:rPr>
        <w:t>读数</w:t>
      </w:r>
      <w:bookmarkStart w:id="0" w:name="_GoBack"/>
      <w:bookmarkEnd w:id="0"/>
      <w:r>
        <w:rPr>
          <w:rFonts w:hint="eastAsia"/>
        </w:rPr>
        <w:t xml:space="preserve">题（如游标卡尺）一定要检查单位（mm还是cm）。 </w:t>
      </w:r>
    </w:p>
    <w:p w14:paraId="11B4D6D0">
      <w:pPr>
        <w:rPr>
          <w:rFonts w:hint="eastAsia"/>
        </w:rPr>
      </w:pPr>
    </w:p>
    <w:p w14:paraId="048B5034">
      <w:pPr>
        <w:rPr>
          <w:rFonts w:hint="eastAsia"/>
        </w:rPr>
      </w:pPr>
      <w:r>
        <w:rPr>
          <w:rFonts w:hint="eastAsia"/>
        </w:rPr>
        <w:t>三、时间分布：合理分配</w:t>
      </w:r>
    </w:p>
    <w:p w14:paraId="521DC9F6">
      <w:pPr>
        <w:rPr>
          <w:rFonts w:hint="eastAsia"/>
        </w:rPr>
      </w:pPr>
      <w:r>
        <w:rPr>
          <w:rFonts w:hint="eastAsia"/>
        </w:rPr>
        <w:t xml:space="preserve">1. 总体时间建议（考试时间75分钟）  </w:t>
      </w:r>
    </w:p>
    <w:p w14:paraId="786F41E7">
      <w:pPr>
        <w:rPr>
          <w:rFonts w:hint="eastAsia"/>
        </w:rPr>
      </w:pPr>
      <w:r>
        <w:rPr>
          <w:rFonts w:hint="eastAsia"/>
        </w:rPr>
        <w:t xml:space="preserve">   选择题（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题）：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35</w:t>
      </w:r>
      <w:r>
        <w:rPr>
          <w:rFonts w:hint="eastAsia"/>
        </w:rPr>
        <w:t xml:space="preserve">分钟  </w:t>
      </w:r>
    </w:p>
    <w:p w14:paraId="3705E384">
      <w:pPr>
        <w:rPr>
          <w:rFonts w:hint="eastAsia"/>
        </w:rPr>
      </w:pPr>
      <w:r>
        <w:rPr>
          <w:rFonts w:hint="eastAsia"/>
        </w:rPr>
        <w:t xml:space="preserve">   实验题：</w:t>
      </w:r>
      <w:r>
        <w:rPr>
          <w:rFonts w:hint="eastAsia"/>
          <w:lang w:val="en-US" w:eastAsia="zh-CN"/>
        </w:rPr>
        <w:t>5-8</w:t>
      </w:r>
      <w:r>
        <w:rPr>
          <w:rFonts w:hint="eastAsia"/>
        </w:rPr>
        <w:t xml:space="preserve">分钟  </w:t>
      </w:r>
    </w:p>
    <w:p w14:paraId="0FD8209A">
      <w:pPr>
        <w:rPr>
          <w:rFonts w:hint="eastAsia"/>
        </w:rPr>
      </w:pPr>
      <w:r>
        <w:rPr>
          <w:rFonts w:hint="eastAsia"/>
        </w:rPr>
        <w:t xml:space="preserve">   计算题（</w:t>
      </w:r>
      <w:r>
        <w:rPr>
          <w:rFonts w:hint="eastAsia"/>
          <w:lang w:val="en-US" w:eastAsia="zh-CN"/>
        </w:rPr>
        <w:t>13、14</w:t>
      </w:r>
      <w:r>
        <w:rPr>
          <w:rFonts w:hint="eastAsia"/>
        </w:rPr>
        <w:t>题）：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 xml:space="preserve">分钟  </w:t>
      </w:r>
    </w:p>
    <w:p w14:paraId="3B0EE33D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15、16题：20分钟</w:t>
      </w:r>
    </w:p>
    <w:p w14:paraId="053E0ED8">
      <w:pPr>
        <w:rPr>
          <w:rFonts w:hint="eastAsia"/>
        </w:rPr>
      </w:pPr>
      <w:r>
        <w:rPr>
          <w:rFonts w:hint="eastAsia"/>
        </w:rPr>
        <w:t xml:space="preserve"> 剩余时间：检查答题卡、补漏难题。</w:t>
      </w:r>
    </w:p>
    <w:p w14:paraId="78144922">
      <w:pPr>
        <w:rPr>
          <w:rFonts w:hint="eastAsia"/>
        </w:rPr>
      </w:pPr>
    </w:p>
    <w:p w14:paraId="66324DE2">
      <w:pPr>
        <w:rPr>
          <w:rFonts w:hint="eastAsia"/>
        </w:rPr>
      </w:pPr>
      <w:r>
        <w:rPr>
          <w:rFonts w:hint="eastAsia"/>
        </w:rPr>
        <w:t xml:space="preserve">2. 灵活调整 </w:t>
      </w:r>
    </w:p>
    <w:p w14:paraId="56F138E3">
      <w:pPr>
        <w:rPr>
          <w:rFonts w:hint="eastAsia"/>
        </w:rPr>
      </w:pPr>
      <w:r>
        <w:rPr>
          <w:rFonts w:hint="eastAsia"/>
        </w:rPr>
        <w:t xml:space="preserve">   - 遇到3分钟无思路的题目，先标记跳过，避免卡壳。  </w:t>
      </w:r>
    </w:p>
    <w:p w14:paraId="6150AFFD">
      <w:pPr>
        <w:rPr>
          <w:rFonts w:hint="eastAsia"/>
        </w:rPr>
      </w:pPr>
      <w:r>
        <w:rPr>
          <w:rFonts w:hint="eastAsia"/>
        </w:rPr>
        <w:t xml:space="preserve">   - 确保基础题和中档题得分，难题尽量抢步骤分。</w:t>
      </w:r>
    </w:p>
    <w:p w14:paraId="7E7D81C7">
      <w:pPr>
        <w:rPr>
          <w:rFonts w:hint="eastAsia"/>
        </w:rPr>
      </w:pPr>
    </w:p>
    <w:p w14:paraId="06166D59">
      <w:pPr>
        <w:rPr>
          <w:rFonts w:hint="eastAsia"/>
        </w:rPr>
      </w:pPr>
      <w:r>
        <w:rPr>
          <w:rFonts w:hint="eastAsia"/>
        </w:rPr>
        <w:t>四、其他注意事项</w:t>
      </w:r>
    </w:p>
    <w:p w14:paraId="298E479A">
      <w:pPr>
        <w:rPr>
          <w:rFonts w:hint="eastAsia"/>
        </w:rPr>
      </w:pPr>
      <w:r>
        <w:rPr>
          <w:rFonts w:hint="eastAsia"/>
        </w:rPr>
        <w:t xml:space="preserve">1. 考场应对  </w:t>
      </w:r>
    </w:p>
    <w:p w14:paraId="7C8ACD68">
      <w:pPr>
        <w:rPr>
          <w:rFonts w:hint="eastAsia"/>
        </w:rPr>
      </w:pPr>
      <w:r>
        <w:rPr>
          <w:rFonts w:hint="eastAsia"/>
        </w:rPr>
        <w:t xml:space="preserve">   - 开考后先通览全卷，对题目难度有整体预判。  </w:t>
      </w:r>
    </w:p>
    <w:p w14:paraId="6B640135">
      <w:pPr>
        <w:rPr>
          <w:rFonts w:hint="eastAsia"/>
        </w:rPr>
      </w:pPr>
      <w:r>
        <w:rPr>
          <w:rFonts w:hint="eastAsia"/>
        </w:rPr>
        <w:t xml:space="preserve">   - 答题卡填涂及时，避免最后匆忙出错。</w:t>
      </w:r>
    </w:p>
    <w:p w14:paraId="2F297414">
      <w:pPr>
        <w:rPr>
          <w:rFonts w:hint="eastAsia"/>
        </w:rPr>
      </w:pPr>
    </w:p>
    <w:p w14:paraId="50115A8F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突发情况处理</w:t>
      </w:r>
    </w:p>
    <w:p w14:paraId="4F1B1164">
      <w:pPr>
        <w:numPr>
          <w:numId w:val="0"/>
        </w:numPr>
        <w:rPr>
          <w:rFonts w:hint="eastAsia"/>
        </w:rPr>
      </w:pPr>
      <w:r>
        <w:rPr>
          <w:rFonts w:hint="eastAsia"/>
        </w:rPr>
        <w:t xml:space="preserve">   - 若笔迹模糊或计算错误，用斜线划掉错误内容，在旁边重新作答，保持卷面整洁。</w:t>
      </w:r>
    </w:p>
    <w:p w14:paraId="1E816CB6">
      <w:pPr>
        <w:rPr>
          <w:rFonts w:hint="eastAsia"/>
        </w:rPr>
      </w:pPr>
    </w:p>
    <w:p w14:paraId="0A03EBEC">
      <w:pPr>
        <w:rPr>
          <w:rFonts w:hint="eastAsia"/>
        </w:rPr>
      </w:pPr>
      <w:r>
        <w:rPr>
          <w:rFonts w:hint="eastAsia"/>
        </w:rPr>
        <w:t>五、最后叮嘱</w:t>
      </w:r>
    </w:p>
    <w:p w14:paraId="3FFDE3B6">
      <w:pPr>
        <w:rPr>
          <w:rFonts w:hint="eastAsia"/>
        </w:rPr>
      </w:pPr>
      <w:r>
        <w:rPr>
          <w:rFonts w:hint="eastAsia"/>
        </w:rPr>
        <w:t xml:space="preserve">物理核心思想：守恒（能量、动量）、对称性、等效替代等是解题的底层逻辑。  </w:t>
      </w:r>
    </w:p>
    <w:p w14:paraId="1B87793A">
      <w:pPr>
        <w:rPr>
          <w:rFonts w:hint="eastAsia"/>
        </w:rPr>
      </w:pPr>
      <w:r>
        <w:rPr>
          <w:rFonts w:hint="eastAsia"/>
        </w:rPr>
        <w:t>-记住：</w:t>
      </w:r>
      <w:r>
        <w:rPr>
          <w:rFonts w:hint="eastAsia"/>
          <w:lang w:val="en-US" w:eastAsia="zh-CN"/>
        </w:rPr>
        <w:t>我们</w:t>
      </w:r>
      <w:r>
        <w:rPr>
          <w:rFonts w:hint="eastAsia"/>
        </w:rPr>
        <w:t xml:space="preserve">考试，目标不是做对所有题，而是把能拿的分都拿到！遇到难题不慌：你不会的，别人也可能不会，先保证简单题做对。  </w:t>
      </w:r>
    </w:p>
    <w:p w14:paraId="233D0000">
      <w:pPr>
        <w:rPr>
          <w:rFonts w:hint="eastAsia"/>
        </w:rPr>
      </w:pPr>
      <w:r>
        <w:rPr>
          <w:rFonts w:hint="eastAsia"/>
        </w:rPr>
        <w:t>考前一晚：可以看看公式和错题本，但不要做新题，避免焦虑。</w:t>
      </w:r>
    </w:p>
    <w:p w14:paraId="159AFB10">
      <w:pPr>
        <w:rPr>
          <w:rFonts w:hint="eastAsia"/>
        </w:rPr>
      </w:pPr>
    </w:p>
    <w:p w14:paraId="4ECCD3BC">
      <w:pPr>
        <w:rPr>
          <w:rFonts w:hint="eastAsia"/>
        </w:rPr>
      </w:pPr>
      <w:r>
        <w:rPr>
          <w:rFonts w:hint="eastAsia"/>
        </w:rPr>
        <w:t>祝同学们沉着应战，</w:t>
      </w:r>
      <w:r>
        <w:rPr>
          <w:rFonts w:hint="eastAsia"/>
          <w:lang w:val="en-US" w:eastAsia="zh-CN"/>
        </w:rPr>
        <w:t>取得佳绩</w:t>
      </w:r>
      <w:r>
        <w:rPr>
          <w:rFonts w:hint="eastAsia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84AE49"/>
    <w:multiLevelType w:val="singleLevel"/>
    <w:tmpl w:val="E384AE49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16565997"/>
    <w:multiLevelType w:val="singleLevel"/>
    <w:tmpl w:val="165659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D2140"/>
    <w:rsid w:val="24304BEB"/>
    <w:rsid w:val="46FD2140"/>
    <w:rsid w:val="7A81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2025-05-05T02:49:00Z</dcterms:created>
  <dc:creator>小雪花</dc:creator>
  <cp:lastModifiedBy>小雪花</cp:lastModifiedBy>
  <dcterms:modified xsi:type="dcterms:W3CDTF">2025-05-06T01:44:56Z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2D36B44E95164F5C95B1FA6929DD54B7_11</vt:lpwstr>
  </property>
  <property fmtid="{D5CDD505-2E9C-101B-9397-08002B2CF9AE}" pid="4" name="KSOTemplateDocerSaveRecord">
    <vt:lpwstr>eyJoZGlkIjoiMjM3MjIyOTM4NWY5ZmU2NjU5OTcyYTM0ZjUxMzYyY2IiLCJ1c2VySWQiOiIzMDA3OTQzNzEifQ==</vt:lpwstr>
  </property>
</Properties>
</file>