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0E529" w14:textId="0D2DEF78" w:rsidR="002943C0" w:rsidRPr="002943C0" w:rsidRDefault="002943C0" w:rsidP="002943C0">
      <w:pPr>
        <w:widowControl/>
        <w:spacing w:line="360" w:lineRule="auto"/>
        <w:ind w:firstLine="600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  <w:r w:rsidRPr="002943C0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 xml:space="preserve">                  评课稿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——郁建敏</w:t>
      </w:r>
    </w:p>
    <w:p w14:paraId="1A9A29C5" w14:textId="24428104" w:rsidR="002943C0" w:rsidRPr="002943C0" w:rsidRDefault="002943C0" w:rsidP="002943C0">
      <w:pPr>
        <w:widowControl/>
        <w:spacing w:line="360" w:lineRule="auto"/>
        <w:ind w:firstLine="600"/>
        <w:jc w:val="left"/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</w:pPr>
      <w:r w:rsidRPr="002943C0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听了韩冰冰老师这节课深受启发，有以下三方面让我感悟很深:</w:t>
      </w:r>
    </w:p>
    <w:p w14:paraId="6D9408EB" w14:textId="265C49DA" w:rsidR="002943C0" w:rsidRPr="002943C0" w:rsidRDefault="002943C0" w:rsidP="002943C0">
      <w:pPr>
        <w:widowControl/>
        <w:spacing w:line="360" w:lineRule="auto"/>
        <w:ind w:firstLine="600"/>
        <w:jc w:val="left"/>
        <w:rPr>
          <w:rFonts w:ascii="仿宋" w:eastAsia="仿宋" w:hAnsi="仿宋" w:cs="仿宋" w:hint="eastAsia"/>
          <w:b/>
          <w:bCs/>
          <w:kern w:val="0"/>
          <w:sz w:val="28"/>
          <w:szCs w:val="28"/>
        </w:rPr>
      </w:pPr>
      <w:r w:rsidRPr="002943C0">
        <w:rPr>
          <w:rFonts w:ascii="仿宋" w:eastAsia="仿宋" w:hAnsi="仿宋" w:cs="仿宋"/>
          <w:b/>
          <w:bCs/>
          <w:kern w:val="0"/>
          <w:sz w:val="28"/>
          <w:szCs w:val="28"/>
        </w:rPr>
        <w:t>一、教育理念新</w:t>
      </w:r>
    </w:p>
    <w:p w14:paraId="632713F5" w14:textId="77777777" w:rsidR="002943C0" w:rsidRPr="002943C0" w:rsidRDefault="002943C0" w:rsidP="002943C0">
      <w:pPr>
        <w:widowControl/>
        <w:spacing w:line="360" w:lineRule="auto"/>
        <w:ind w:firstLine="600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  <w:r w:rsidRPr="002943C0">
        <w:rPr>
          <w:rFonts w:ascii="仿宋" w:eastAsia="仿宋" w:hAnsi="仿宋" w:cs="仿宋"/>
          <w:b/>
          <w:bCs/>
          <w:kern w:val="0"/>
          <w:sz w:val="28"/>
          <w:szCs w:val="28"/>
        </w:rPr>
        <w:t>1、 体现了任务</w:t>
      </w:r>
      <w:proofErr w:type="gramStart"/>
      <w:r w:rsidRPr="002943C0">
        <w:rPr>
          <w:rFonts w:ascii="仿宋" w:eastAsia="仿宋" w:hAnsi="仿宋" w:cs="仿宋"/>
          <w:b/>
          <w:bCs/>
          <w:kern w:val="0"/>
          <w:sz w:val="28"/>
          <w:szCs w:val="28"/>
        </w:rPr>
        <w:t>性教学</w:t>
      </w:r>
      <w:proofErr w:type="gramEnd"/>
      <w:r w:rsidRPr="002943C0">
        <w:rPr>
          <w:rFonts w:ascii="仿宋" w:eastAsia="仿宋" w:hAnsi="仿宋" w:cs="仿宋"/>
          <w:b/>
          <w:bCs/>
          <w:kern w:val="0"/>
          <w:sz w:val="28"/>
          <w:szCs w:val="28"/>
        </w:rPr>
        <w:t>以学生为主体，以人的发展为本的教育理念。从这堂课的题目来看，老师与学生的训练很默契，</w:t>
      </w:r>
    </w:p>
    <w:p w14:paraId="6D35901E" w14:textId="77777777" w:rsidR="002943C0" w:rsidRPr="002943C0" w:rsidRDefault="002943C0" w:rsidP="002943C0">
      <w:pPr>
        <w:widowControl/>
        <w:spacing w:line="360" w:lineRule="auto"/>
        <w:ind w:firstLine="600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  <w:r w:rsidRPr="002943C0">
        <w:rPr>
          <w:rFonts w:ascii="仿宋" w:eastAsia="仿宋" w:hAnsi="仿宋" w:cs="仿宋"/>
          <w:b/>
          <w:bCs/>
          <w:kern w:val="0"/>
          <w:sz w:val="28"/>
          <w:szCs w:val="28"/>
        </w:rPr>
        <w:t>2、 通过各种各样的课堂活动，注重对学生动机、兴趣、意志、信心等非智力因素的培养。</w:t>
      </w:r>
    </w:p>
    <w:p w14:paraId="3AE6C13D" w14:textId="77777777" w:rsidR="002943C0" w:rsidRPr="002943C0" w:rsidRDefault="002943C0" w:rsidP="002943C0">
      <w:pPr>
        <w:widowControl/>
        <w:spacing w:line="360" w:lineRule="auto"/>
        <w:ind w:firstLine="600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  <w:r w:rsidRPr="002943C0">
        <w:rPr>
          <w:rFonts w:ascii="仿宋" w:eastAsia="仿宋" w:hAnsi="仿宋" w:cs="仿宋"/>
          <w:b/>
          <w:bCs/>
          <w:kern w:val="0"/>
          <w:sz w:val="28"/>
          <w:szCs w:val="28"/>
        </w:rPr>
        <w:t>二、授课方法活</w:t>
      </w:r>
    </w:p>
    <w:p w14:paraId="41902231" w14:textId="77777777" w:rsidR="002943C0" w:rsidRPr="002943C0" w:rsidRDefault="002943C0" w:rsidP="002943C0">
      <w:pPr>
        <w:widowControl/>
        <w:spacing w:line="360" w:lineRule="auto"/>
        <w:ind w:firstLine="600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  <w:r w:rsidRPr="002943C0">
        <w:rPr>
          <w:rFonts w:ascii="仿宋" w:eastAsia="仿宋" w:hAnsi="仿宋" w:cs="仿宋"/>
          <w:b/>
          <w:bCs/>
          <w:kern w:val="0"/>
          <w:sz w:val="28"/>
          <w:szCs w:val="28"/>
        </w:rPr>
        <w:t>1、 运用现代化的教学手段，给学生创设了良好的语言交际环境。 2、 学生参与面广。据我统计，整堂课有30位左右的同学站起来发言。 3、 课堂互动频繁。师生之间的一问一答，生生之间的pair work、group work使课堂动了起来，活了起来。</w:t>
      </w:r>
    </w:p>
    <w:p w14:paraId="517C9441" w14:textId="77777777" w:rsidR="002943C0" w:rsidRPr="002943C0" w:rsidRDefault="002943C0" w:rsidP="002943C0">
      <w:pPr>
        <w:widowControl/>
        <w:spacing w:line="360" w:lineRule="auto"/>
        <w:ind w:firstLine="600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  <w:r w:rsidRPr="002943C0">
        <w:rPr>
          <w:rFonts w:ascii="仿宋" w:eastAsia="仿宋" w:hAnsi="仿宋" w:cs="仿宋"/>
          <w:b/>
          <w:bCs/>
          <w:kern w:val="0"/>
          <w:sz w:val="28"/>
          <w:szCs w:val="28"/>
        </w:rPr>
        <w:t>三、组织能力强</w:t>
      </w:r>
    </w:p>
    <w:p w14:paraId="33507561" w14:textId="77777777" w:rsidR="002943C0" w:rsidRPr="002943C0" w:rsidRDefault="002943C0" w:rsidP="002943C0">
      <w:pPr>
        <w:widowControl/>
        <w:spacing w:line="360" w:lineRule="auto"/>
        <w:ind w:firstLine="600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  <w:r w:rsidRPr="002943C0">
        <w:rPr>
          <w:rFonts w:ascii="仿宋" w:eastAsia="仿宋" w:hAnsi="仿宋" w:cs="仿宋"/>
          <w:b/>
          <w:bCs/>
          <w:kern w:val="0"/>
          <w:sz w:val="28"/>
          <w:szCs w:val="28"/>
        </w:rPr>
        <w:t>1、 运用多种教学手段。能用不同手段完成不同任务。</w:t>
      </w:r>
    </w:p>
    <w:p w14:paraId="30B3D611" w14:textId="77777777" w:rsidR="002943C0" w:rsidRPr="002943C0" w:rsidRDefault="002943C0" w:rsidP="002943C0">
      <w:pPr>
        <w:widowControl/>
        <w:spacing w:line="360" w:lineRule="auto"/>
        <w:ind w:firstLine="600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  <w:r w:rsidRPr="002943C0">
        <w:rPr>
          <w:rFonts w:ascii="仿宋" w:eastAsia="仿宋" w:hAnsi="仿宋" w:cs="仿宋"/>
          <w:b/>
          <w:bCs/>
          <w:kern w:val="0"/>
          <w:sz w:val="28"/>
          <w:szCs w:val="28"/>
        </w:rPr>
        <w:t>2、 有亲和力。上课时老师始终面带笑容，平等待人，对学生耐心启发，循</w:t>
      </w:r>
      <w:proofErr w:type="gramStart"/>
      <w:r w:rsidRPr="002943C0">
        <w:rPr>
          <w:rFonts w:ascii="仿宋" w:eastAsia="仿宋" w:hAnsi="仿宋" w:cs="仿宋"/>
          <w:b/>
          <w:bCs/>
          <w:kern w:val="0"/>
          <w:sz w:val="28"/>
          <w:szCs w:val="28"/>
        </w:rPr>
        <w:t>循</w:t>
      </w:r>
      <w:proofErr w:type="gramEnd"/>
      <w:r w:rsidRPr="002943C0">
        <w:rPr>
          <w:rFonts w:ascii="仿宋" w:eastAsia="仿宋" w:hAnsi="仿宋" w:cs="仿宋"/>
          <w:b/>
          <w:bCs/>
          <w:kern w:val="0"/>
          <w:sz w:val="28"/>
          <w:szCs w:val="28"/>
        </w:rPr>
        <w:t>诱导，课堂气氛轻松和谐。在这种氛围下能充分发挥学生的积极性和能动性。 3、 应变能力强。能妥善解决课堂上出现的随机问题，并与教师设计的课堂进程以及提出的各项要求同步。</w:t>
      </w:r>
    </w:p>
    <w:p w14:paraId="51A7E553" w14:textId="77777777" w:rsidR="008575E1" w:rsidRPr="002943C0" w:rsidRDefault="008575E1">
      <w:pPr>
        <w:rPr>
          <w:rFonts w:hint="eastAsia"/>
          <w:b/>
          <w:bCs/>
          <w:sz w:val="28"/>
          <w:szCs w:val="28"/>
        </w:rPr>
      </w:pPr>
    </w:p>
    <w:sectPr w:rsidR="008575E1" w:rsidRPr="00294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C0"/>
    <w:rsid w:val="002943C0"/>
    <w:rsid w:val="0030176F"/>
    <w:rsid w:val="00414495"/>
    <w:rsid w:val="008575E1"/>
    <w:rsid w:val="00BF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EB488"/>
  <w15:chartTrackingRefBased/>
  <w15:docId w15:val="{D3180AC2-A22C-4060-A9F9-43133C43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jianmin yu</dc:creator>
  <cp:keywords/>
  <dc:description/>
  <cp:lastModifiedBy>jianmin yu</cp:lastModifiedBy>
  <cp:revision>1</cp:revision>
  <dcterms:created xsi:type="dcterms:W3CDTF">2025-01-09T14:06:00Z</dcterms:created>
  <dcterms:modified xsi:type="dcterms:W3CDTF">2025-01-09T14:10:00Z</dcterms:modified>
</cp:coreProperties>
</file>