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E24B" w14:textId="642E1DB0" w:rsidR="00D519EE" w:rsidRDefault="00000000">
      <w:pPr>
        <w:pStyle w:val="a3"/>
        <w:widowControl/>
        <w:jc w:val="center"/>
        <w:rPr>
          <w:rFonts w:ascii="微软雅黑" w:eastAsia="微软雅黑" w:hAnsi="微软雅黑" w:cs="微软雅黑" w:hint="eastAsia"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000000"/>
          <w:sz w:val="36"/>
          <w:szCs w:val="36"/>
        </w:rPr>
        <w:t>秦淮中学202</w:t>
      </w:r>
      <w:r w:rsidR="00D23DF4">
        <w:rPr>
          <w:rFonts w:ascii="微软雅黑" w:eastAsia="微软雅黑" w:hAnsi="微软雅黑" w:cs="微软雅黑" w:hint="eastAsia"/>
          <w:color w:val="000000"/>
          <w:sz w:val="36"/>
          <w:szCs w:val="36"/>
        </w:rPr>
        <w:t>4</w:t>
      </w:r>
      <w:r>
        <w:rPr>
          <w:rFonts w:ascii="微软雅黑" w:eastAsia="微软雅黑" w:hAnsi="微软雅黑" w:cs="微软雅黑" w:hint="eastAsia"/>
          <w:color w:val="000000"/>
          <w:sz w:val="36"/>
          <w:szCs w:val="36"/>
        </w:rPr>
        <w:t>-202</w:t>
      </w:r>
      <w:r w:rsidR="00D23DF4">
        <w:rPr>
          <w:rFonts w:ascii="微软雅黑" w:eastAsia="微软雅黑" w:hAnsi="微软雅黑" w:cs="微软雅黑" w:hint="eastAsia"/>
          <w:color w:val="000000"/>
          <w:sz w:val="36"/>
          <w:szCs w:val="36"/>
        </w:rPr>
        <w:t>5</w:t>
      </w:r>
      <w:r>
        <w:rPr>
          <w:rFonts w:ascii="微软雅黑" w:eastAsia="微软雅黑" w:hAnsi="微软雅黑" w:cs="微软雅黑" w:hint="eastAsia"/>
          <w:color w:val="000000"/>
          <w:sz w:val="36"/>
          <w:szCs w:val="36"/>
        </w:rPr>
        <w:t>学年第一学期信息技术教研组工作总结</w:t>
      </w:r>
    </w:p>
    <w:p w14:paraId="0B8F2493" w14:textId="77777777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一学期即将结束，回顾这一学期，信息技术教研组全体老师能严格执行学期初制定的教学计划，认真教书，积极研讨，圆满地完成了学校的各项任务。现将相关工作总结如下：</w:t>
      </w:r>
    </w:p>
    <w:p w14:paraId="0D7AE044" w14:textId="77777777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一、教学研讨：</w:t>
      </w:r>
    </w:p>
    <w:p w14:paraId="3DFA4168" w14:textId="77777777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1、落实教学常规要求，严格执行“教学五认真”。</w:t>
      </w:r>
    </w:p>
    <w:p w14:paraId="44AC0F2B" w14:textId="64D846BC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全体教师能切实执行学期初制定的教研组工作计划，注重教学常规工作，严格执行“教学五认真”，在学校组织的教学常规检查中，能保质保量地完成备课、听课等规定工作</w:t>
      </w:r>
      <w:r w:rsidR="00D64754">
        <w:rPr>
          <w:rFonts w:ascii="微软雅黑" w:eastAsia="微软雅黑" w:hAnsi="微软雅黑" w:cs="微软雅黑" w:hint="eastAsia"/>
          <w:color w:val="000000"/>
          <w:sz w:val="27"/>
          <w:szCs w:val="27"/>
        </w:rPr>
        <w:t>，张晓蕾、刘付燕等教师获评优秀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等第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。</w:t>
      </w:r>
    </w:p>
    <w:p w14:paraId="17CEBD0A" w14:textId="77777777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2、重视教学研讨活动，有效提升教育教学水平。</w:t>
      </w:r>
    </w:p>
    <w:p w14:paraId="7136E8FE" w14:textId="7B624391" w:rsidR="00D519EE" w:rsidRDefault="00D64754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组内教师十分重视教研交流，积极参加各级各类教研活动，同时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积极开展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组内听课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评课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、问题研讨等教研活动。老师们通过外出听课学习、组内集体备课等活动，不断改进和完善教育教学方法，提高教育教学质量，提升自身的教育教学水平。</w:t>
      </w:r>
    </w:p>
    <w:p w14:paraId="62955999" w14:textId="77777777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3、开设校本课程，拓展学生知识储备。</w:t>
      </w:r>
    </w:p>
    <w:p w14:paraId="169B3034" w14:textId="191934C0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通过前面的积累，我组教师具备了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程序设计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、局域网组建等校本课程的开设经验，本学期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张晓蕾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、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刘付燕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两位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老师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分别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开设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《程序员的思考力》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、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《程序设计爱好者》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校本课程，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深受学生欢迎，有效拓展了学生的视野，培养了学生的计算思维。</w:t>
      </w:r>
    </w:p>
    <w:p w14:paraId="5A950AC3" w14:textId="77777777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二、取得成效</w:t>
      </w:r>
    </w:p>
    <w:p w14:paraId="22CACCCF" w14:textId="77777777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lastRenderedPageBreak/>
        <w:t>通过老师们的不懈努力，本学期信息技术教研组取得了一定成果：</w:t>
      </w:r>
    </w:p>
    <w:p w14:paraId="591FDF3D" w14:textId="31BC6CBA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1、积极参加各级各类学习竞赛活动，不断提升自身的教育教学水平，</w:t>
      </w:r>
      <w:r w:rsidR="00D64754">
        <w:rPr>
          <w:rFonts w:ascii="微软雅黑" w:eastAsia="微软雅黑" w:hAnsi="微软雅黑" w:cs="微软雅黑" w:hint="eastAsia"/>
          <w:color w:val="000000"/>
          <w:sz w:val="27"/>
          <w:szCs w:val="27"/>
        </w:rPr>
        <w:t>开展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基于新课标的教学方法的探索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，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探索信息化手段在教学中应用，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取得了一定成果</w:t>
      </w:r>
      <w:r w:rsidR="00D64754">
        <w:rPr>
          <w:rFonts w:ascii="微软雅黑" w:eastAsia="微软雅黑" w:hAnsi="微软雅黑" w:cs="微软雅黑" w:hint="eastAsia"/>
          <w:color w:val="000000"/>
          <w:sz w:val="27"/>
          <w:szCs w:val="27"/>
        </w:rPr>
        <w:t>。</w:t>
      </w:r>
    </w:p>
    <w:p w14:paraId="36C41049" w14:textId="0D232027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2、深入开展教学研究，积极参加各级教研活动，开设各级公开课。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本学期在学校的支持下，我组</w:t>
      </w:r>
      <w:r w:rsidR="00D64754">
        <w:rPr>
          <w:rFonts w:ascii="微软雅黑" w:eastAsia="微软雅黑" w:hAnsi="微软雅黑" w:cs="微软雅黑" w:hint="eastAsia"/>
          <w:color w:val="000000"/>
          <w:sz w:val="27"/>
          <w:szCs w:val="27"/>
        </w:rPr>
        <w:t>承办了江宁、溧水、高淳三区联片教研活动，胡翠丽、冯阳旭老师在活动中开设了公开课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，充分展示了我组教师的教学水平，活动市区教研员的肯定和听课教师的好评</w:t>
      </w:r>
      <w:r w:rsidR="00D64754">
        <w:rPr>
          <w:rFonts w:ascii="微软雅黑" w:eastAsia="微软雅黑" w:hAnsi="微软雅黑" w:cs="微软雅黑" w:hint="eastAsia"/>
          <w:color w:val="000000"/>
          <w:sz w:val="27"/>
          <w:szCs w:val="27"/>
        </w:rPr>
        <w:t>。肖小桃、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刘付燕、</w:t>
      </w:r>
      <w:r w:rsidR="00D64754">
        <w:rPr>
          <w:rFonts w:ascii="微软雅黑" w:eastAsia="微软雅黑" w:hAnsi="微软雅黑" w:cs="微软雅黑" w:hint="eastAsia"/>
          <w:color w:val="000000"/>
          <w:sz w:val="27"/>
          <w:szCs w:val="27"/>
        </w:rPr>
        <w:t>吕健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等老师在区教研、校开放日等活动中面向全区高中信息老师开设了区级公开课和讲座；全组信息老师都面向本校老师开设了校级公开课。</w:t>
      </w:r>
    </w:p>
    <w:p w14:paraId="5494D6A7" w14:textId="04B6B75A" w:rsidR="0008046C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3、创新开发特色校本课程，积极组织学生参加各级各类电脑作品制作活动，有多名学生获奖</w:t>
      </w:r>
      <w:r w:rsidR="0008046C">
        <w:rPr>
          <w:rFonts w:ascii="微软雅黑" w:eastAsia="微软雅黑" w:hAnsi="微软雅黑" w:cs="微软雅黑" w:hint="eastAsia"/>
          <w:color w:val="000000"/>
          <w:sz w:val="27"/>
          <w:szCs w:val="27"/>
        </w:rPr>
        <w:t>。</w:t>
      </w:r>
    </w:p>
    <w:p w14:paraId="1AB1944B" w14:textId="0D10A67D" w:rsidR="00D519EE" w:rsidRDefault="0008046C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4、复习迎考工作教师尽心尽责，针对薄弱学生开展一对一辅导，学生进步明显</w:t>
      </w:r>
      <w:r w:rsidR="00000000">
        <w:rPr>
          <w:rFonts w:ascii="微软雅黑" w:eastAsia="微软雅黑" w:hAnsi="微软雅黑" w:cs="微软雅黑" w:hint="eastAsia"/>
          <w:color w:val="000000"/>
          <w:sz w:val="27"/>
          <w:szCs w:val="27"/>
        </w:rPr>
        <w:t>。</w:t>
      </w:r>
    </w:p>
    <w:p w14:paraId="2992B792" w14:textId="77777777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三、存在问题</w:t>
      </w:r>
    </w:p>
    <w:p w14:paraId="7C9929F6" w14:textId="77777777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本学期信息技术教研组的工作虽然取得了一定成绩，但也存在一些问题：</w:t>
      </w:r>
    </w:p>
    <w:p w14:paraId="610A32FE" w14:textId="68F4FD58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1、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从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高二学业水平合格性考试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前期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复习</w:t>
      </w:r>
      <w:r w:rsidR="00743522">
        <w:rPr>
          <w:rFonts w:ascii="微软雅黑" w:eastAsia="微软雅黑" w:hAnsi="微软雅黑" w:cs="微软雅黑" w:hint="eastAsia"/>
          <w:color w:val="000000"/>
          <w:sz w:val="27"/>
          <w:szCs w:val="27"/>
        </w:rPr>
        <w:t>效果看，学生的遗忘率较高，</w:t>
      </w:r>
      <w:r w:rsidR="00682BBF">
        <w:rPr>
          <w:rFonts w:ascii="微软雅黑" w:eastAsia="微软雅黑" w:hAnsi="微软雅黑" w:cs="微软雅黑" w:hint="eastAsia"/>
          <w:color w:val="000000"/>
          <w:sz w:val="27"/>
          <w:szCs w:val="27"/>
        </w:rPr>
        <w:t>与学生的重视程度和前期教学的反馈巩固缺乏不无关系，如何抓住学科特点，提高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课堂效率</w:t>
      </w:r>
      <w:r w:rsidR="00682BBF">
        <w:rPr>
          <w:rFonts w:ascii="微软雅黑" w:eastAsia="微软雅黑" w:hAnsi="微软雅黑" w:cs="微软雅黑" w:hint="eastAsia"/>
          <w:color w:val="000000"/>
          <w:sz w:val="27"/>
          <w:szCs w:val="27"/>
        </w:rPr>
        <w:t>和教学效果有待进一步改进教学方法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。</w:t>
      </w:r>
    </w:p>
    <w:p w14:paraId="5F5320A0" w14:textId="633FC110" w:rsidR="00D519EE" w:rsidRDefault="00682BBF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lastRenderedPageBreak/>
        <w:t>2</w:t>
      </w:r>
      <w:r w:rsidR="00000000">
        <w:rPr>
          <w:rFonts w:ascii="微软雅黑" w:eastAsia="微软雅黑" w:hAnsi="微软雅黑" w:cs="微软雅黑" w:hint="eastAsia"/>
          <w:color w:val="000000"/>
          <w:sz w:val="27"/>
          <w:szCs w:val="27"/>
        </w:rPr>
        <w:t>、新开发的校本课程还停留在初级阶段，课程资源库的建设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需要进一步丰富，教研组的合力有待进一步加强</w:t>
      </w:r>
      <w:r w:rsidR="00000000">
        <w:rPr>
          <w:rFonts w:ascii="微软雅黑" w:eastAsia="微软雅黑" w:hAnsi="微软雅黑" w:cs="微软雅黑" w:hint="eastAsia"/>
          <w:color w:val="000000"/>
          <w:sz w:val="27"/>
          <w:szCs w:val="27"/>
        </w:rPr>
        <w:t>。</w:t>
      </w:r>
    </w:p>
    <w:p w14:paraId="1317789D" w14:textId="77777777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四、今后设想</w:t>
      </w:r>
    </w:p>
    <w:p w14:paraId="31329A08" w14:textId="046B1056" w:rsidR="00D519EE" w:rsidRDefault="00000000">
      <w:pPr>
        <w:pStyle w:val="a3"/>
        <w:widowControl/>
        <w:spacing w:beforeAutospacing="0" w:afterAutospacing="0"/>
        <w:ind w:firstLineChars="200" w:firstLine="54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1、继续加强对新课标、新教材、新教法的研究，</w:t>
      </w:r>
      <w:r w:rsidR="00682BBF">
        <w:rPr>
          <w:rFonts w:ascii="微软雅黑" w:eastAsia="微软雅黑" w:hAnsi="微软雅黑" w:cs="微软雅黑" w:hint="eastAsia"/>
          <w:color w:val="000000"/>
          <w:sz w:val="27"/>
          <w:szCs w:val="27"/>
        </w:rPr>
        <w:t>注重学生动手能力的培养，提升学生对知识的迁移能力；进一步加强组内教研，</w:t>
      </w:r>
      <w:r w:rsidR="00682BBF">
        <w:rPr>
          <w:rFonts w:ascii="微软雅黑" w:eastAsia="微软雅黑" w:hAnsi="微软雅黑" w:cs="微软雅黑" w:hint="eastAsia"/>
          <w:color w:val="000000"/>
          <w:sz w:val="27"/>
          <w:szCs w:val="27"/>
        </w:rPr>
        <w:t>研究</w:t>
      </w:r>
      <w:r w:rsidR="00682BBF">
        <w:rPr>
          <w:rFonts w:ascii="微软雅黑" w:eastAsia="微软雅黑" w:hAnsi="微软雅黑" w:cs="微软雅黑" w:hint="eastAsia"/>
          <w:color w:val="000000"/>
          <w:sz w:val="27"/>
          <w:szCs w:val="27"/>
        </w:rPr>
        <w:t>探索</w:t>
      </w:r>
      <w:r w:rsidR="00682BBF">
        <w:rPr>
          <w:rFonts w:ascii="微软雅黑" w:eastAsia="微软雅黑" w:hAnsi="微软雅黑" w:cs="微软雅黑" w:hint="eastAsia"/>
          <w:color w:val="000000"/>
          <w:sz w:val="27"/>
          <w:szCs w:val="27"/>
        </w:rPr>
        <w:t>符合我校学情的教学</w:t>
      </w:r>
      <w:r w:rsidR="00682BBF">
        <w:rPr>
          <w:rFonts w:ascii="微软雅黑" w:eastAsia="微软雅黑" w:hAnsi="微软雅黑" w:cs="微软雅黑" w:hint="eastAsia"/>
          <w:color w:val="000000"/>
          <w:sz w:val="27"/>
          <w:szCs w:val="27"/>
        </w:rPr>
        <w:t>方法和教学模式</w:t>
      </w:r>
      <w:r w:rsidR="00682BBF">
        <w:rPr>
          <w:rFonts w:ascii="微软雅黑" w:eastAsia="微软雅黑" w:hAnsi="微软雅黑" w:cs="微软雅黑" w:hint="eastAsia"/>
          <w:color w:val="000000"/>
          <w:sz w:val="27"/>
          <w:szCs w:val="27"/>
        </w:rPr>
        <w:t>，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提升</w:t>
      </w:r>
      <w:r w:rsidR="00682BBF">
        <w:rPr>
          <w:rFonts w:ascii="微软雅黑" w:eastAsia="微软雅黑" w:hAnsi="微软雅黑" w:cs="微软雅黑" w:hint="eastAsia"/>
          <w:color w:val="000000"/>
          <w:sz w:val="27"/>
          <w:szCs w:val="27"/>
        </w:rPr>
        <w:t>教学效果和教学效率。</w:t>
      </w:r>
    </w:p>
    <w:p w14:paraId="7D4BE3FE" w14:textId="77777777" w:rsidR="00D519EE" w:rsidRDefault="00000000">
      <w:pPr>
        <w:ind w:firstLineChars="200" w:firstLine="540"/>
        <w:rPr>
          <w:rFonts w:eastAsia="微软雅黑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总之，本学期信息技术教研组全体教师团结协作，顺利地完成了既定的各项工作，教学设计加强与现实生活的联系，提高了学生的学习兴趣和实践能力；研讨活动关注问题解决，促进了教师间的相互学习和成长。希望在新的学年中，我们能够继续努力，为学科教学、为学校发展做出更大的贡献。</w:t>
      </w:r>
    </w:p>
    <w:sectPr w:rsidR="00D5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B591" w14:textId="77777777" w:rsidR="003B64FF" w:rsidRDefault="003B64FF" w:rsidP="00D64754">
      <w:pPr>
        <w:spacing w:after="0" w:line="240" w:lineRule="auto"/>
      </w:pPr>
      <w:r>
        <w:separator/>
      </w:r>
    </w:p>
  </w:endnote>
  <w:endnote w:type="continuationSeparator" w:id="0">
    <w:p w14:paraId="4A3F036B" w14:textId="77777777" w:rsidR="003B64FF" w:rsidRDefault="003B64FF" w:rsidP="00D6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4308B" w14:textId="77777777" w:rsidR="003B64FF" w:rsidRDefault="003B64FF" w:rsidP="00D64754">
      <w:pPr>
        <w:spacing w:after="0" w:line="240" w:lineRule="auto"/>
      </w:pPr>
      <w:r>
        <w:separator/>
      </w:r>
    </w:p>
  </w:footnote>
  <w:footnote w:type="continuationSeparator" w:id="0">
    <w:p w14:paraId="1B6C7AD8" w14:textId="77777777" w:rsidR="003B64FF" w:rsidRDefault="003B64FF" w:rsidP="00D64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02207A"/>
    <w:rsid w:val="0008046C"/>
    <w:rsid w:val="000C1420"/>
    <w:rsid w:val="003B64FF"/>
    <w:rsid w:val="005C53FB"/>
    <w:rsid w:val="005F1139"/>
    <w:rsid w:val="00600CE8"/>
    <w:rsid w:val="00682BBF"/>
    <w:rsid w:val="00743522"/>
    <w:rsid w:val="00D23DF4"/>
    <w:rsid w:val="00D50531"/>
    <w:rsid w:val="00D519EE"/>
    <w:rsid w:val="00D64754"/>
    <w:rsid w:val="0602207A"/>
    <w:rsid w:val="182D1CDC"/>
    <w:rsid w:val="35B27221"/>
    <w:rsid w:val="4F0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274CF"/>
  <w15:docId w15:val="{0A858AA7-BE5E-469C-9220-05668D4D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6475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47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647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47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xl l</cp:lastModifiedBy>
  <cp:revision>5</cp:revision>
  <dcterms:created xsi:type="dcterms:W3CDTF">2024-01-22T00:54:00Z</dcterms:created>
  <dcterms:modified xsi:type="dcterms:W3CDTF">2025-01-05T23:25:00Z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