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62DB1"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磁场对运动电荷的作用 教学反思</w:t>
      </w:r>
    </w:p>
    <w:p w14:paraId="56F0EE82">
      <w:pPr>
        <w:jc w:val="center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上课教师：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郭洁</w:t>
      </w:r>
    </w:p>
    <w:p w14:paraId="1E3F9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磁场对运动电荷的作用是磁场中非常重要的一节内容，也是物理教学的典型课程。准备这节公开课的时候，我主要从知识整理，例题选择这两方面着手，主要是为了整理筛选出适合我们学生学情的知识和题目。课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结合组内老师的评课，现从以下几个方面进行反思总结：</w:t>
      </w:r>
    </w:p>
    <w:p w14:paraId="173151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课程内容的确定和实施</w:t>
      </w:r>
    </w:p>
    <w:p w14:paraId="64271C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磁场对运动电荷的作用的内容有很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多，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主要可以分为一下几个题组：带电粒子在直线和平行边界磁场中的运动、在三角形、四边形边界中的运动和在圆形边界中的运动；结合我们学生的基础情况和往年考试的热门考点倾向，我特地的选取了一些比较基础的简单的题目给我们学生练习，着重强调基础知识的巩固。从效果层面来讲，学生效果一般，还需要进一步给学生讲解。</w:t>
      </w:r>
    </w:p>
    <w:p w14:paraId="46AAC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由于是一轮复习，所以课堂上我尽量让学生来复习一些基础的知识点，题组习题也尽量选择让学生上黑板来写，这样既锻炼了学生的解题能力，也提高了学生主动参与课堂的积极性。</w:t>
      </w:r>
    </w:p>
    <w:p w14:paraId="3F7199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课堂准备还不是很充分</w:t>
      </w:r>
    </w:p>
    <w:p w14:paraId="24ADF8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本节课是一节组内公开课，由于时间关系，我对于一些题目的打磨还不是很透彻，错误的估算了学生的能力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在某些题目找学生讲解的时候确实遇到了一些阻力。耽误了一点课堂时间。</w:t>
      </w:r>
    </w:p>
    <w:p w14:paraId="74FCF4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时间把控制出现偏差</w:t>
      </w:r>
    </w:p>
    <w:p w14:paraId="2811DF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这节课时间有所调整，所以我在上课的时候没把控好下课时间。导致铃声响起时，有一道题目还没解完。</w:t>
      </w:r>
    </w:p>
    <w:p w14:paraId="66BD68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本次公开课，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整体上还是比较流畅的。说了这么多，我感觉自我在教学的道路上提高了，成长了。今后我会时刻反思自我，总结经验，让我尽快成为一个更加优秀的教师！</w:t>
      </w:r>
    </w:p>
    <w:p w14:paraId="495C0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7FE078"/>
    <w:multiLevelType w:val="singleLevel"/>
    <w:tmpl w:val="9D7FE0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OTMxMDM1YWU1MWI3NTUzYmMwMjVjMWY2NWZkMjEifQ=="/>
  </w:docVars>
  <w:rsids>
    <w:rsidRoot w:val="00000000"/>
    <w:rsid w:val="3109033D"/>
    <w:rsid w:val="34F05320"/>
    <w:rsid w:val="41711ECB"/>
    <w:rsid w:val="445924D3"/>
    <w:rsid w:val="56C8142F"/>
    <w:rsid w:val="6C060CFE"/>
    <w:rsid w:val="7AC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621</Words>
  <Characters>626</Characters>
  <Lines>0</Lines>
  <Paragraphs>0</Paragraphs>
  <TotalTime>20</TotalTime>
  <ScaleCrop>false</ScaleCrop>
  <LinksUpToDate>false</LinksUpToDate>
  <CharactersWithSpaces>627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2021-10-09T00:31:00Z</dcterms:created>
  <dc:creator>朱正杰</dc:creator>
  <cp:lastModifiedBy>小雪花</cp:lastModifiedBy>
  <dcterms:modified xsi:type="dcterms:W3CDTF">2024-12-25T12:27:06Z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A3C07464808C4AA0BA97CFFADE61347C</vt:lpwstr>
  </property>
  <property fmtid="{D5CDD505-2E9C-101B-9397-08002B2CF9AE}" pid="4" name="KSOTemplateDocerSaveRecord">
    <vt:lpwstr>eyJoZGlkIjoiMzgwZDE2NTI5NmI4Y2Q1YTJmOGZkY2RmMzMwNTM5YTkiLCJ1c2VySWQiOiIzMDA3OTQzNzEifQ==</vt:lpwstr>
  </property>
</Properties>
</file>