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9FA1" w14:textId="06F3F3C6" w:rsidR="00A161DD" w:rsidRPr="001235BF" w:rsidRDefault="00F6369B" w:rsidP="001235BF">
      <w:pPr>
        <w:jc w:val="center"/>
        <w:rPr>
          <w:sz w:val="24"/>
          <w:szCs w:val="28"/>
        </w:rPr>
      </w:pPr>
      <w:r w:rsidRPr="001235BF">
        <w:rPr>
          <w:rFonts w:hint="eastAsia"/>
          <w:sz w:val="24"/>
          <w:szCs w:val="28"/>
        </w:rPr>
        <w:t>风沙地貌教学反思</w:t>
      </w:r>
    </w:p>
    <w:p w14:paraId="4EDB452B" w14:textId="528A973B" w:rsidR="00F6369B" w:rsidRPr="001235BF" w:rsidRDefault="00F6369B" w:rsidP="001235BF">
      <w:pPr>
        <w:ind w:firstLineChars="200" w:firstLine="480"/>
        <w:rPr>
          <w:rFonts w:hint="eastAsia"/>
          <w:sz w:val="24"/>
          <w:szCs w:val="28"/>
        </w:rPr>
      </w:pPr>
      <w:r w:rsidRPr="001235BF">
        <w:rPr>
          <w:rFonts w:hint="eastAsia"/>
          <w:sz w:val="24"/>
          <w:szCs w:val="28"/>
        </w:rPr>
        <w:t>风沙地貌重点在于识别并描述各地貌的形态特征，课上运用了许多的图片与视频</w:t>
      </w:r>
      <w:r w:rsidR="00EF3983" w:rsidRPr="001235BF">
        <w:rPr>
          <w:rFonts w:hint="eastAsia"/>
          <w:sz w:val="24"/>
          <w:szCs w:val="28"/>
        </w:rPr>
        <w:t>帮助学生观察。</w:t>
      </w:r>
      <w:r w:rsidR="003B354A" w:rsidRPr="001235BF">
        <w:rPr>
          <w:rFonts w:hint="eastAsia"/>
          <w:sz w:val="24"/>
          <w:szCs w:val="28"/>
        </w:rPr>
        <w:t>授课过程中，课堂气氛较为活跃，学生对图片视频都比较感兴趣，学生课中的主动性和积极性较高，课堂效果符合我的预想；实行弹性教学，本节课中未能将教学内容在练习上更行延伸，对学生的针对性训练不够</w:t>
      </w:r>
      <w:r w:rsidR="00A2044D" w:rsidRPr="001235BF">
        <w:rPr>
          <w:rFonts w:hint="eastAsia"/>
          <w:sz w:val="24"/>
          <w:szCs w:val="28"/>
        </w:rPr>
        <w:t>。板书时采用思维导图的方式，条理清晰，课程结尾有条理性，便于学生梳理和知识点的记忆。给学生预习时间没有控制好，没有提出具体问题，所以导致有很多学习预习就流于形式，没有预习到位，浪费了不少时间。讲课时，语气没有高低起伏的变换，语言平缓，没有</w:t>
      </w:r>
      <w:r w:rsidR="001235BF">
        <w:rPr>
          <w:rFonts w:hint="eastAsia"/>
          <w:sz w:val="24"/>
          <w:szCs w:val="28"/>
        </w:rPr>
        <w:t>着重</w:t>
      </w:r>
      <w:r w:rsidR="001235BF" w:rsidRPr="001235BF">
        <w:rPr>
          <w:rFonts w:hint="eastAsia"/>
          <w:sz w:val="24"/>
          <w:szCs w:val="28"/>
        </w:rPr>
        <w:t>强调</w:t>
      </w:r>
      <w:r w:rsidR="00A2044D" w:rsidRPr="001235BF">
        <w:rPr>
          <w:rFonts w:hint="eastAsia"/>
          <w:sz w:val="24"/>
          <w:szCs w:val="28"/>
        </w:rPr>
        <w:t>重</w:t>
      </w:r>
      <w:r w:rsidR="00555447">
        <w:rPr>
          <w:rFonts w:hint="eastAsia"/>
          <w:sz w:val="24"/>
          <w:szCs w:val="28"/>
        </w:rPr>
        <w:t>点和</w:t>
      </w:r>
      <w:r w:rsidR="00A2044D" w:rsidRPr="001235BF">
        <w:rPr>
          <w:rFonts w:hint="eastAsia"/>
          <w:sz w:val="24"/>
          <w:szCs w:val="28"/>
        </w:rPr>
        <w:t>难点，</w:t>
      </w:r>
      <w:r w:rsidR="001235BF" w:rsidRPr="001235BF">
        <w:rPr>
          <w:rFonts w:hint="eastAsia"/>
          <w:sz w:val="24"/>
          <w:szCs w:val="28"/>
        </w:rPr>
        <w:t>且对重难点的重复较少。课间关注到了每个学生，对于理解能力差一点的学生更加关注，学习能力强一点的及时布置任务，让所有的同学都有事做，共同进步。转变教学方式，以学生为主体，以学生的自学为主，以小组为音位交流讨论，培养学生的团结协作能力。</w:t>
      </w:r>
    </w:p>
    <w:sectPr w:rsidR="00F6369B" w:rsidRPr="00123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2F"/>
    <w:rsid w:val="001235BF"/>
    <w:rsid w:val="003B354A"/>
    <w:rsid w:val="00555447"/>
    <w:rsid w:val="009C2110"/>
    <w:rsid w:val="00A161DD"/>
    <w:rsid w:val="00A2044D"/>
    <w:rsid w:val="00A60B2F"/>
    <w:rsid w:val="00EF3983"/>
    <w:rsid w:val="00F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82C4"/>
  <w15:chartTrackingRefBased/>
  <w15:docId w15:val="{0C0B94DA-CDD3-46E3-B081-B2B343DE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0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B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B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B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60B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B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B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B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0B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 杨</dc:creator>
  <cp:keywords/>
  <dc:description/>
  <cp:lastModifiedBy>丰 杨</cp:lastModifiedBy>
  <cp:revision>3</cp:revision>
  <dcterms:created xsi:type="dcterms:W3CDTF">2024-12-23T02:58:00Z</dcterms:created>
  <dcterms:modified xsi:type="dcterms:W3CDTF">2024-12-23T03:42:00Z</dcterms:modified>
</cp:coreProperties>
</file>