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D2AD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关于《超重和失重》的 教学评价</w:t>
      </w:r>
    </w:p>
    <w:p w14:paraId="5D4599BD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超重与失重，既是牛顿运动定律的应用，又是日常生活中常见的物理现象，因此这一节的教学旨在进一步巩固学生学习过的受力分析、牛顿运动定律等知识，又能增强物理知识与日常生活的联系。在教学中，要注意激发学生学习物理的兴趣、增强学生爱国意识，培养学生学科学、用科学的思想热情。</w:t>
      </w:r>
    </w:p>
    <w:p w14:paraId="25A34267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亮点：</w:t>
      </w:r>
    </w:p>
    <w:p w14:paraId="62B0D31C"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由测量体重引入新课，让学生体会到物理就在身边，激发学生学习物理的热情。</w:t>
      </w:r>
    </w:p>
    <w:p w14:paraId="71840B3C"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整个教学设计围绕在不同的运动情况下测体重展开，设计合理，思路清晰。</w:t>
      </w:r>
    </w:p>
    <w:p w14:paraId="18CA8CD1"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课堂中借助多种手段辅助教学，丰富了课堂教学，也提高了学生探索的欲望。</w:t>
      </w:r>
    </w:p>
    <w:p w14:paraId="75490129">
      <w:pPr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不足：</w:t>
      </w:r>
    </w:p>
    <w:p w14:paraId="38F13744">
      <w:pPr>
        <w:numPr>
          <w:ilvl w:val="0"/>
          <w:numId w:val="2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学生自主探究时，有的学生根本不知如何入手，因此教师要适当的给予引导，提示学生从受力和运动两个方面去分析。</w:t>
      </w:r>
    </w:p>
    <w:p w14:paraId="0389B5FC">
      <w:pPr>
        <w:numPr>
          <w:ilvl w:val="0"/>
          <w:numId w:val="2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对于实验现象的解释一带而过，应该利用好物理现象，带领学生讨论分析，让学生在自主探究的过程中发现一般规律，得到结论。</w:t>
      </w:r>
    </w:p>
    <w:p w14:paraId="2BF4CE71">
      <w:pPr>
        <w:numPr>
          <w:ilvl w:val="0"/>
          <w:numId w:val="2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要教给学生解决问题的方法，而不是只会解这一各题目，因此在教学中要注重思维方法的渗透。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2C11A"/>
    <w:multiLevelType w:val="singleLevel"/>
    <w:tmpl w:val="A372C1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A88D8C"/>
    <w:multiLevelType w:val="singleLevel"/>
    <w:tmpl w:val="77A88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F6FE5"/>
    <w:rsid w:val="0A8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2024-12-05T06:26:00Z</dcterms:created>
  <dc:creator>翟羽佳</dc:creator>
  <cp:lastModifiedBy>翟羽佳</cp:lastModifiedBy>
  <dcterms:modified xsi:type="dcterms:W3CDTF">2024-12-05T06:37:25Z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BEB864E7F4D04BD59F6D394EEE52CD09_11</vt:lpwstr>
  </property>
</Properties>
</file>