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《</w:t>
      </w:r>
      <w:r>
        <w:rPr>
          <w:rFonts w:hint="eastAsia"/>
          <w:lang w:eastAsia="zh-CN"/>
        </w:rPr>
        <w:t>南京市</w:t>
      </w:r>
      <w:r>
        <w:t>秦淮中学2024 - 2025</w:t>
      </w:r>
      <w:r>
        <w:rPr>
          <w:rFonts w:hint="eastAsia"/>
          <w:lang w:eastAsia="zh-CN"/>
        </w:rPr>
        <w:t>学年</w:t>
      </w:r>
      <w:r>
        <w:t>第一学期高一、高二年级体育活动课活动方案》</w:t>
      </w:r>
    </w:p>
    <w:p>
      <w:pPr>
        <w:pStyle w:val="style0"/>
        <w:rPr/>
      </w:pPr>
      <w:r>
        <w:t>一、活动主题</w:t>
      </w:r>
    </w:p>
    <w:p>
      <w:pPr>
        <w:pStyle w:val="style0"/>
        <w:rPr/>
      </w:pPr>
      <w:r>
        <w:t>强身健体，活力校园</w:t>
      </w:r>
    </w:p>
    <w:p>
      <w:pPr>
        <w:pStyle w:val="style0"/>
        <w:rPr/>
      </w:pPr>
      <w:r>
        <w:t>二、活动目的</w:t>
      </w:r>
    </w:p>
    <w:p>
      <w:pPr>
        <w:pStyle w:val="style0"/>
        <w:rPr/>
      </w:pPr>
      <w:r>
        <w:t>1. 丰富学生课余生活，提高学生身体素质。</w:t>
      </w:r>
    </w:p>
    <w:p>
      <w:pPr>
        <w:pStyle w:val="style0"/>
        <w:rPr/>
      </w:pPr>
      <w:r>
        <w:t>2. 培养学生的运动兴趣和爱好，促进学生全面发展。</w:t>
      </w:r>
    </w:p>
    <w:p>
      <w:pPr>
        <w:pStyle w:val="style0"/>
        <w:rPr/>
      </w:pPr>
      <w:r>
        <w:t>3. 增强学生的团队合作精神和竞争意识。</w:t>
      </w:r>
    </w:p>
    <w:p>
      <w:pPr>
        <w:pStyle w:val="style0"/>
        <w:rPr/>
      </w:pPr>
      <w:r>
        <w:t>三、活动主体</w:t>
      </w:r>
    </w:p>
    <w:p>
      <w:pPr>
        <w:pStyle w:val="style0"/>
        <w:rPr/>
      </w:pPr>
      <w:r>
        <w:rPr>
          <w:rFonts w:hint="eastAsia"/>
          <w:lang w:eastAsia="zh-CN"/>
        </w:rPr>
        <w:t>南京市</w:t>
      </w:r>
      <w:r>
        <w:t>秦淮中学高一、高二年级全体学生</w:t>
      </w:r>
    </w:p>
    <w:p>
      <w:pPr>
        <w:pStyle w:val="style0"/>
        <w:rPr/>
      </w:pPr>
      <w:r>
        <w:t>四、活动时间</w:t>
      </w:r>
    </w:p>
    <w:p>
      <w:pPr>
        <w:pStyle w:val="style0"/>
        <w:rPr/>
      </w:pPr>
      <w:r>
        <w:t>高一年级：周二和周四的体育活动课。</w:t>
      </w:r>
    </w:p>
    <w:p>
      <w:pPr>
        <w:pStyle w:val="style0"/>
        <w:rPr/>
      </w:pPr>
      <w:r>
        <w:t>高二年级：周一和周三的体育活动课。</w:t>
      </w:r>
    </w:p>
    <w:p>
      <w:pPr>
        <w:pStyle w:val="style0"/>
        <w:rPr/>
      </w:pPr>
      <w:r>
        <w:t>五、活动项目及地点</w:t>
      </w:r>
    </w:p>
    <w:p>
      <w:pPr>
        <w:pStyle w:val="style0"/>
        <w:rPr/>
      </w:pPr>
      <w:r>
        <w:t>1. 篮球：选报人数在 80 - 100 人，地点在篮球场。</w:t>
      </w:r>
    </w:p>
    <w:p>
      <w:pPr>
        <w:pStyle w:val="style0"/>
        <w:rPr/>
      </w:pPr>
      <w:r>
        <w:t>2. 足球：选报人数在 50 - 60 人，地点在田径场北半场延伸到跑道。</w:t>
      </w:r>
    </w:p>
    <w:p>
      <w:pPr>
        <w:pStyle w:val="style0"/>
        <w:rPr/>
      </w:pPr>
      <w:r>
        <w:t>3. 广播操：选报人数在 100 - 120 人，地点在田径场南半场延伸到跑道。</w:t>
      </w:r>
    </w:p>
    <w:p>
      <w:pPr>
        <w:pStyle w:val="style0"/>
        <w:rPr/>
      </w:pPr>
      <w:r>
        <w:t>4. 乒乓球：选报人数在 40 - 50 人，地点在体育馆一楼乒乓球场地。</w:t>
      </w:r>
    </w:p>
    <w:p>
      <w:pPr>
        <w:pStyle w:val="style0"/>
        <w:rPr/>
      </w:pPr>
      <w:r>
        <w:t>5. 羽毛球：选报人数在 40 - 50 人，地点在体育馆二楼。</w:t>
      </w:r>
    </w:p>
    <w:p>
      <w:pPr>
        <w:pStyle w:val="style0"/>
        <w:rPr/>
      </w:pPr>
      <w:r>
        <w:t>6. 健美操：选报人数在 40 - 50 人，地点在体育馆舞蹈房。</w:t>
      </w:r>
    </w:p>
    <w:p>
      <w:pPr>
        <w:pStyle w:val="style0"/>
        <w:rPr/>
      </w:pPr>
      <w:r>
        <w:t>7. 武术：选报人数在 40 - 50 人，地点在田径场南半场西侧跑道上。</w:t>
      </w:r>
    </w:p>
    <w:p>
      <w:pPr>
        <w:pStyle w:val="style0"/>
        <w:rPr/>
      </w:pPr>
      <w:r>
        <w:t>8. 花样跳绳：选报人数在 40 - 50 人，地点在田径场南半场南侧弯道上。</w:t>
      </w:r>
    </w:p>
    <w:p>
      <w:pPr>
        <w:pStyle w:val="style0"/>
        <w:rPr/>
      </w:pPr>
      <w:r>
        <w:t>六、活动组织与实施</w:t>
      </w:r>
    </w:p>
    <w:p>
      <w:pPr>
        <w:pStyle w:val="style0"/>
        <w:rPr/>
      </w:pPr>
      <w:r>
        <w:t>1. 宣传动员</w:t>
      </w:r>
    </w:p>
    <w:p>
      <w:pPr>
        <w:pStyle w:val="style0"/>
        <w:rPr/>
      </w:pPr>
      <w:r>
        <w:t>- 在高一、高二年级进行广泛宣传，介绍各个体育活动项目的特点和魅力，鼓励学生根据自己的兴趣爱好积极报名参加。</w:t>
      </w:r>
    </w:p>
    <w:p>
      <w:pPr>
        <w:pStyle w:val="style0"/>
        <w:rPr/>
      </w:pPr>
      <w:r>
        <w:t>- 利用校园广播、宣传栏等渠道发布活动信息和报名方式。</w:t>
      </w:r>
    </w:p>
    <w:p>
      <w:pPr>
        <w:pStyle w:val="style0"/>
        <w:rPr/>
      </w:pPr>
      <w:r>
        <w:t>2. 报名工作</w:t>
      </w:r>
    </w:p>
    <w:p>
      <w:pPr>
        <w:pStyle w:val="style0"/>
        <w:rPr/>
      </w:pPr>
      <w:r>
        <w:t>- 学生根据自己的兴趣爱好，在规定时间内到各班体育委员处报名。</w:t>
      </w:r>
    </w:p>
    <w:p>
      <w:pPr>
        <w:pStyle w:val="style0"/>
        <w:rPr/>
      </w:pPr>
      <w:r>
        <w:t>- 体育委员将报名情况汇总后上报给年级体育备课组。</w:t>
      </w:r>
    </w:p>
    <w:p>
      <w:pPr>
        <w:pStyle w:val="style0"/>
        <w:rPr/>
      </w:pPr>
      <w:r>
        <w:t>3. 教师安排</w:t>
      </w:r>
    </w:p>
    <w:p>
      <w:pPr>
        <w:pStyle w:val="style0"/>
        <w:rPr/>
      </w:pPr>
      <w:r>
        <w:t>- 每个活动项目安排专业的体育教师进行指导。</w:t>
      </w:r>
    </w:p>
    <w:p>
      <w:pPr>
        <w:pStyle w:val="style0"/>
        <w:rPr/>
      </w:pPr>
      <w:r>
        <w:t>- 教师根据学生的实际情况，制定合理的教学计划和训练方案。</w:t>
      </w:r>
    </w:p>
    <w:p>
      <w:pPr>
        <w:pStyle w:val="style0"/>
        <w:rPr/>
      </w:pPr>
      <w:r>
        <w:t>4. 活动开展</w:t>
      </w:r>
    </w:p>
    <w:p>
      <w:pPr>
        <w:pStyle w:val="style0"/>
        <w:rPr/>
      </w:pPr>
      <w:r>
        <w:t>- 在体育活动课时间，学生按照自己所选项目到指定地点参加活动。</w:t>
      </w:r>
    </w:p>
    <w:p>
      <w:pPr>
        <w:pStyle w:val="style0"/>
        <w:rPr/>
      </w:pPr>
      <w:r>
        <w:t>- 教师认真组织教学和训练，注重培养学生的运动技能和团队合作精神。</w:t>
      </w:r>
    </w:p>
    <w:p>
      <w:pPr>
        <w:pStyle w:val="style0"/>
        <w:rPr/>
      </w:pPr>
      <w:r>
        <w:t>- 加强安全管理，确保学生在活动中的安全。</w:t>
      </w:r>
    </w:p>
    <w:p>
      <w:pPr>
        <w:pStyle w:val="style0"/>
        <w:rPr/>
      </w:pPr>
      <w:r>
        <w:t>5. 考核与评价</w:t>
      </w:r>
    </w:p>
    <w:p>
      <w:pPr>
        <w:pStyle w:val="style0"/>
        <w:rPr/>
      </w:pPr>
      <w:r>
        <w:t>- 定期对学生的学习和训练情况进行考核，了解学生的进步和不足之处。</w:t>
      </w:r>
    </w:p>
    <w:p>
      <w:pPr>
        <w:pStyle w:val="style0"/>
        <w:rPr/>
      </w:pPr>
      <w:r>
        <w:t>- 根据考核结果，对表现优秀的学生进行表彰和奖励。</w:t>
      </w:r>
    </w:p>
    <w:p>
      <w:pPr>
        <w:pStyle w:val="style0"/>
        <w:rPr/>
      </w:pPr>
      <w:r>
        <w:t>七、活动保障</w:t>
      </w:r>
    </w:p>
    <w:p>
      <w:pPr>
        <w:pStyle w:val="style0"/>
        <w:rPr/>
      </w:pPr>
      <w:r>
        <w:t>1. 器材保障</w:t>
      </w:r>
    </w:p>
    <w:p>
      <w:pPr>
        <w:pStyle w:val="style0"/>
        <w:rPr/>
      </w:pPr>
      <w:r>
        <w:t>- 学校为各个活动项目提供必要的体育器材和设备。</w:t>
      </w:r>
    </w:p>
    <w:p>
      <w:pPr>
        <w:pStyle w:val="style0"/>
        <w:rPr/>
      </w:pPr>
      <w:r>
        <w:t>- 安排专人负责器材的管理和维护，确保器材的安全和正常使用。</w:t>
      </w:r>
    </w:p>
    <w:p>
      <w:pPr>
        <w:pStyle w:val="style0"/>
        <w:rPr/>
      </w:pPr>
      <w:r>
        <w:t>2. 安全保障</w:t>
      </w:r>
    </w:p>
    <w:p>
      <w:pPr>
        <w:pStyle w:val="style0"/>
        <w:rPr/>
      </w:pPr>
      <w:r>
        <w:t>- 对活动场地进行安全检查，排除安全隐患。</w:t>
      </w:r>
    </w:p>
    <w:p>
      <w:pPr>
        <w:pStyle w:val="style0"/>
        <w:rPr/>
      </w:pPr>
      <w:r>
        <w:t>- 教育学生遵守活动规则，注意自我保护。</w:t>
      </w:r>
    </w:p>
    <w:p>
      <w:pPr>
        <w:pStyle w:val="style0"/>
        <w:rPr/>
      </w:pPr>
      <w:r>
        <w:t>- 配备必要的医疗急救设备和人员，以便在发生意外情况时及时进行处理。</w:t>
      </w:r>
    </w:p>
    <w:p>
      <w:pPr>
        <w:pStyle w:val="style0"/>
        <w:rPr/>
      </w:pPr>
      <w:r>
        <w:t>八、活动总结</w:t>
      </w:r>
    </w:p>
    <w:p>
      <w:pPr>
        <w:pStyle w:val="style0"/>
        <w:rPr/>
      </w:pPr>
      <w:r>
        <w:t>1. 学期末，对体育活动课的开展情况进行总结和反思。</w:t>
      </w:r>
    </w:p>
    <w:p>
      <w:pPr>
        <w:pStyle w:val="style0"/>
        <w:rPr/>
      </w:pPr>
      <w:r>
        <w:t>2. 收集学生和教师的意见和建议，为今后的活动改进提供参考。</w:t>
      </w:r>
    </w:p>
    <w:p>
      <w:pPr>
        <w:pStyle w:val="style0"/>
        <w:rPr/>
      </w:pPr>
      <w:r>
        <w:t>3. 对在活动中表现突出的班级和个人进行表彰和奖励。</w:t>
      </w:r>
    </w:p>
    <w:p>
      <w:pPr>
        <w:pStyle w:val="style0"/>
        <w:rPr/>
      </w:pPr>
      <w:r>
        <w:t>通过本活动方案的实施，希望能够激发秦淮中学高一、高二年级学生的运动热情，提高他们的身体素质和综合素养，为他们的健康成长和全面发展奠定坚实的基础。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1055</Words>
  <Characters>1101</Characters>
  <Application>WPS Office</Application>
  <Paragraphs>51</Paragraphs>
  <CharactersWithSpaces>1172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2024-09-06T11:12:42Z</dcterms:created>
  <dc:creator>FNE-AN00</dc:creator>
  <lastModifiedBy>FNE-AN00</lastModifiedBy>
  <dcterms:modified xsi:type="dcterms:W3CDTF">2024-09-06T11:16:02Z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72d3c22e2a564779af3a65c7bf656f1f_21</vt:lpwstr>
  </property>
</Properties>
</file>