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85" w:rsidRDefault="00795B85" w:rsidP="00795B85">
      <w:pPr>
        <w:pStyle w:val="2"/>
        <w:rPr>
          <w:rFonts w:hint="eastAsia"/>
          <w:noProof/>
        </w:rPr>
      </w:pPr>
      <w:r>
        <w:rPr>
          <w:rFonts w:hint="eastAsia"/>
          <w:noProof/>
        </w:rPr>
        <w:t>讨论本学期组内公开课及教学内容及体育活动课安排</w:t>
      </w:r>
      <w:bookmarkStart w:id="0" w:name="_GoBack"/>
      <w:bookmarkEnd w:id="0"/>
    </w:p>
    <w:p w:rsidR="000053C1" w:rsidRDefault="00795B85">
      <w:r w:rsidRPr="00795B85">
        <w:rPr>
          <w:noProof/>
        </w:rPr>
        <w:drawing>
          <wp:inline distT="0" distB="0" distL="0" distR="0">
            <wp:extent cx="5753100" cy="5810018"/>
            <wp:effectExtent l="0" t="0" r="0" b="635"/>
            <wp:docPr id="1" name="图片 1" descr="E:\尹玉凤\F盘\2024年\2024-2025学年高一体育备课组活动\第一学期备课组活动\9.12日集体备课\活动记录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尹玉凤\F盘\2024年\2024-2025学年高一体育备课组活动\第一学期备课组活动\9.12日集体备课\活动记录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82" cy="581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5"/>
    <w:rsid w:val="000053C1"/>
    <w:rsid w:val="007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1681"/>
  <w15:chartTrackingRefBased/>
  <w15:docId w15:val="{51C4BE22-E706-448E-8000-A820A8ED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95B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95B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2024-11-15T01:09:00Z</dcterms:created>
  <dcterms:modified xsi:type="dcterms:W3CDTF">2024-11-15T01:11:00Z</dcterms:modified>
</cp:coreProperties>
</file>