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2"/>
      </w:tblGrid>
      <w:tr w:rsidR="001A2AFD" w14:paraId="53236D85" w14:textId="77777777">
        <w:trPr>
          <w:trHeight w:val="1287"/>
          <w:jc w:val="center"/>
        </w:trPr>
        <w:tc>
          <w:tcPr>
            <w:tcW w:w="8522" w:type="dxa"/>
          </w:tcPr>
          <w:p w14:paraId="190F2480" w14:textId="362C148D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楷体" w:eastAsia="楷体" w:hAnsi="楷体" w:cs="楷体" w:hint="eastAsia"/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01428A37" wp14:editId="70BD104E">
                  <wp:simplePos x="0" y="0"/>
                  <wp:positionH relativeFrom="page">
                    <wp:posOffset>10172700</wp:posOffset>
                  </wp:positionH>
                  <wp:positionV relativeFrom="topMargin">
                    <wp:posOffset>11010900</wp:posOffset>
                  </wp:positionV>
                  <wp:extent cx="292100" cy="393700"/>
                  <wp:effectExtent l="0" t="0" r="0" b="0"/>
                  <wp:wrapNone/>
                  <wp:docPr id="100014" name="图片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68509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cs="楷体" w:hint="eastAsia"/>
                <w:sz w:val="28"/>
              </w:rPr>
              <w:t>教学</w:t>
            </w:r>
            <w:r>
              <w:rPr>
                <w:rFonts w:ascii="楷体" w:eastAsia="楷体" w:hAnsi="楷体" w:cs="楷体" w:hint="eastAsia"/>
                <w:sz w:val="28"/>
                <w:lang w:eastAsia="zh-CN"/>
              </w:rPr>
              <w:t>设计</w:t>
            </w:r>
            <w:r>
              <w:rPr>
                <w:rFonts w:ascii="楷体" w:eastAsia="楷体" w:hAnsi="楷体" w:cs="楷体" w:hint="eastAsia"/>
                <w:sz w:val="28"/>
              </w:rPr>
              <w:t>标题：</w:t>
            </w:r>
            <w:r>
              <w:rPr>
                <w:rFonts w:ascii="楷体" w:eastAsia="楷体" w:hAnsi="楷体" w:cs="楷体" w:hint="eastAsia"/>
                <w:sz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</w:t>
            </w:r>
            <w:r w:rsidR="005670B4">
              <w:rPr>
                <w:rFonts w:ascii="Times New Roman" w:hAnsi="Times New Roman" w:cs="Times New Roman" w:hint="eastAsia"/>
                <w:sz w:val="28"/>
                <w:lang w:eastAsia="zh-CN"/>
              </w:rPr>
              <w:t>XB2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U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Sports culture</w:t>
            </w:r>
          </w:p>
          <w:p w14:paraId="74F8149E" w14:textId="77777777" w:rsidR="001A2AFD" w:rsidRDefault="00000000">
            <w:pPr>
              <w:pStyle w:val="TableParagraph"/>
              <w:ind w:firstLineChars="1200" w:firstLine="3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R</w:t>
            </w:r>
            <w:r>
              <w:rPr>
                <w:rFonts w:ascii="Times New Roman" w:hAnsi="Times New Roman" w:cs="Times New Roman"/>
                <w:sz w:val="28"/>
              </w:rPr>
              <w:t>eading</w:t>
            </w:r>
          </w:p>
          <w:p w14:paraId="6C3BF498" w14:textId="77777777" w:rsidR="001A2AFD" w:rsidRDefault="00000000">
            <w:pPr>
              <w:pStyle w:val="TableParagraph"/>
              <w:ind w:firstLineChars="900" w:firstLine="2520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The Olympic Games</w:t>
            </w:r>
          </w:p>
        </w:tc>
      </w:tr>
      <w:tr w:rsidR="001A2AFD" w14:paraId="143D157C" w14:textId="77777777">
        <w:trPr>
          <w:trHeight w:val="1080"/>
          <w:jc w:val="center"/>
        </w:trPr>
        <w:tc>
          <w:tcPr>
            <w:tcW w:w="8522" w:type="dxa"/>
          </w:tcPr>
          <w:p w14:paraId="112D5C5D" w14:textId="77777777" w:rsidR="001A2AFD" w:rsidRDefault="00000000">
            <w:pPr>
              <w:pStyle w:val="TableParagraph"/>
              <w:ind w:left="103"/>
              <w:rPr>
                <w:rFonts w:ascii="Times New Roman" w:hAnsi="Times New Roman" w:cs="Times New Roman"/>
                <w:sz w:val="30"/>
                <w:lang w:eastAsia="zh-CN"/>
              </w:rPr>
            </w:pPr>
            <w:r>
              <w:rPr>
                <w:rFonts w:ascii="楷体" w:eastAsia="楷体" w:hAnsi="楷体" w:cs="楷体" w:hint="eastAsia"/>
                <w:sz w:val="28"/>
              </w:rPr>
              <w:t>学情分析：</w:t>
            </w:r>
            <w:r>
              <w:rPr>
                <w:rFonts w:ascii="Times New Roman" w:eastAsia="楷体" w:hAnsi="Times New Roman" w:cs="Times New Roman"/>
                <w:sz w:val="28"/>
              </w:rPr>
              <w:t xml:space="preserve">The students are from </w:t>
            </w:r>
            <w:r>
              <w:rPr>
                <w:rFonts w:ascii="Times New Roman" w:eastAsia="楷体" w:hAnsi="Times New Roman" w:cs="Times New Roman" w:hint="eastAsia"/>
                <w:sz w:val="28"/>
                <w:lang w:eastAsia="zh-CN"/>
              </w:rPr>
              <w:t>G</w:t>
            </w:r>
            <w:r>
              <w:rPr>
                <w:rFonts w:ascii="Times New Roman" w:eastAsia="楷体" w:hAnsi="Times New Roman" w:cs="Times New Roman"/>
                <w:sz w:val="28"/>
              </w:rPr>
              <w:t xml:space="preserve">rade </w:t>
            </w:r>
            <w:r>
              <w:rPr>
                <w:rFonts w:ascii="Times New Roman" w:eastAsia="楷体" w:hAnsi="Times New Roman" w:cs="Times New Roman" w:hint="eastAsia"/>
                <w:sz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. After several years of English study,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they</w:t>
            </w:r>
            <w:r>
              <w:rPr>
                <w:rFonts w:ascii="Times New Roman" w:hAnsi="Times New Roman" w:cs="Times New Roman"/>
                <w:sz w:val="28"/>
              </w:rPr>
              <w:t xml:space="preserve"> have mastered basic reading skills.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At the same time, the topic of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the Olympics</w:t>
            </w:r>
            <w:r>
              <w:rPr>
                <w:rFonts w:ascii="Times New Roman" w:hAnsi="Times New Roman" w:cs="Times New Roman"/>
                <w:sz w:val="28"/>
              </w:rPr>
              <w:t xml:space="preserve"> is related to students’ lives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, s</w:t>
            </w:r>
            <w:r>
              <w:rPr>
                <w:rFonts w:ascii="Times New Roman" w:hAnsi="Times New Roman" w:cs="Times New Roman"/>
                <w:sz w:val="28"/>
              </w:rPr>
              <w:t>o they will be interest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ed</w:t>
            </w:r>
            <w:r>
              <w:rPr>
                <w:rFonts w:ascii="Times New Roman" w:hAnsi="Times New Roman" w:cs="Times New Roman"/>
                <w:sz w:val="28"/>
              </w:rPr>
              <w:t xml:space="preserve"> in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it</w:t>
            </w:r>
            <w:r>
              <w:rPr>
                <w:rFonts w:ascii="Times New Roman" w:hAnsi="Times New Roman" w:cs="Times New Roman"/>
                <w:sz w:val="28"/>
              </w:rPr>
              <w:t>. But they lack vocabular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ies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related to</w:t>
            </w:r>
            <w:r>
              <w:rPr>
                <w:rFonts w:ascii="Times New Roman" w:hAnsi="Times New Roman" w:cs="Times New Roman"/>
                <w:sz w:val="28"/>
              </w:rPr>
              <w:t xml:space="preserve"> th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 xml:space="preserve"> topic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, and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are afraid of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express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ing</w:t>
            </w:r>
            <w:r>
              <w:rPr>
                <w:rFonts w:ascii="Times New Roman" w:hAnsi="Times New Roman" w:cs="Times New Roman"/>
                <w:sz w:val="28"/>
              </w:rPr>
              <w:t xml:space="preserve"> their ideas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in public. So in this class , I will push them to express and think independently.</w:t>
            </w:r>
          </w:p>
        </w:tc>
      </w:tr>
      <w:tr w:rsidR="001A2AFD" w14:paraId="7BB9429B" w14:textId="77777777">
        <w:trPr>
          <w:trHeight w:val="90"/>
          <w:jc w:val="center"/>
        </w:trPr>
        <w:tc>
          <w:tcPr>
            <w:tcW w:w="8522" w:type="dxa"/>
          </w:tcPr>
          <w:p w14:paraId="066DE448" w14:textId="77777777" w:rsidR="001A2AFD" w:rsidRDefault="00000000">
            <w:pPr>
              <w:pStyle w:val="TableParagraph"/>
              <w:ind w:left="103"/>
              <w:rPr>
                <w:rFonts w:ascii="楷体" w:eastAsia="楷体" w:hAnsi="楷体" w:cs="楷体" w:hint="eastAsia"/>
                <w:sz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t>教学目标：</w:t>
            </w:r>
          </w:p>
          <w:p w14:paraId="40DB5468" w14:textId="77777777" w:rsidR="001A2AFD" w:rsidRDefault="00000000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By the end of this section,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students will be able to</w:t>
            </w:r>
            <w:r>
              <w:rPr>
                <w:rFonts w:ascii="Times New Roman" w:hAnsi="Times New Roman" w:cs="Times New Roman"/>
                <w:sz w:val="28"/>
                <w:lang w:eastAsia="zh-CN"/>
              </w:rPr>
              <w:t>:</w:t>
            </w:r>
          </w:p>
          <w:p w14:paraId="3941E0BD" w14:textId="77777777" w:rsidR="001A2AFD" w:rsidRDefault="00000000">
            <w:pPr>
              <w:pStyle w:val="TableParagraph"/>
              <w:numPr>
                <w:ilvl w:val="0"/>
                <w:numId w:val="1"/>
              </w:numPr>
              <w:ind w:left="5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Summarize different paragraphs with subheadings;</w:t>
            </w:r>
          </w:p>
          <w:p w14:paraId="2F578D06" w14:textId="77777777" w:rsidR="001A2AFD" w:rsidRDefault="00000000">
            <w:pPr>
              <w:pStyle w:val="TableParagraph"/>
              <w:numPr>
                <w:ilvl w:val="0"/>
                <w:numId w:val="1"/>
              </w:numPr>
              <w:ind w:left="5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G</w:t>
            </w:r>
            <w:r>
              <w:rPr>
                <w:rFonts w:ascii="Times New Roman" w:hAnsi="Times New Roman" w:cs="Times New Roman"/>
                <w:sz w:val="28"/>
              </w:rPr>
              <w:t>rasp detailed information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 xml:space="preserve"> of the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article;</w:t>
            </w:r>
          </w:p>
          <w:p w14:paraId="4CC9FB44" w14:textId="77777777" w:rsidR="001A2AFD" w:rsidRDefault="00000000">
            <w:pPr>
              <w:pStyle w:val="TableParagraph"/>
              <w:numPr>
                <w:ilvl w:val="0"/>
                <w:numId w:val="1"/>
              </w:numPr>
              <w:ind w:left="5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Understand the deep meaning of the Olympic Games and the Olympic spirit.</w:t>
            </w:r>
          </w:p>
        </w:tc>
      </w:tr>
      <w:tr w:rsidR="001A2AFD" w14:paraId="37DF6BDE" w14:textId="77777777">
        <w:trPr>
          <w:trHeight w:val="552"/>
          <w:jc w:val="center"/>
        </w:trPr>
        <w:tc>
          <w:tcPr>
            <w:tcW w:w="8522" w:type="dxa"/>
          </w:tcPr>
          <w:p w14:paraId="0D3D2B86" w14:textId="77777777" w:rsidR="001A2AFD" w:rsidRDefault="00000000">
            <w:pPr>
              <w:pStyle w:val="TableParagraph"/>
              <w:ind w:left="103"/>
              <w:rPr>
                <w:rFonts w:ascii="楷体" w:eastAsia="楷体" w:hAnsi="楷体" w:cs="楷体" w:hint="eastAsia"/>
                <w:sz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t>教学重难点：</w:t>
            </w:r>
          </w:p>
          <w:p w14:paraId="7EBB66DA" w14:textId="77777777" w:rsidR="001A2AFD" w:rsidRDefault="00000000">
            <w:pPr>
              <w:pStyle w:val="TableParagraph"/>
              <w:numPr>
                <w:ilvl w:val="0"/>
                <w:numId w:val="2"/>
              </w:numPr>
              <w:ind w:left="52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Summarize different paragraphs with subheadings;</w:t>
            </w:r>
          </w:p>
          <w:p w14:paraId="7665BBB8" w14:textId="77777777" w:rsidR="001A2AFD" w:rsidRDefault="00000000">
            <w:pPr>
              <w:pStyle w:val="TableParagraph"/>
              <w:numPr>
                <w:ilvl w:val="0"/>
                <w:numId w:val="2"/>
              </w:numPr>
              <w:ind w:left="527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</w:rPr>
              <w:t>Understand the deep meaning of the Olympic Games and the Olympic spirit.</w:t>
            </w:r>
          </w:p>
        </w:tc>
      </w:tr>
      <w:tr w:rsidR="001A2AFD" w14:paraId="27AA240B" w14:textId="77777777">
        <w:trPr>
          <w:trHeight w:val="6440"/>
          <w:jc w:val="center"/>
        </w:trPr>
        <w:tc>
          <w:tcPr>
            <w:tcW w:w="8522" w:type="dxa"/>
          </w:tcPr>
          <w:p w14:paraId="1139FE64" w14:textId="77777777" w:rsidR="001A2AFD" w:rsidRDefault="00000000">
            <w:pPr>
              <w:pStyle w:val="TableParagraph"/>
              <w:ind w:left="103"/>
              <w:rPr>
                <w:rFonts w:ascii="楷体" w:eastAsia="楷体" w:hAnsi="楷体" w:cs="楷体" w:hint="eastAsia"/>
                <w:sz w:val="28"/>
              </w:rPr>
            </w:pPr>
            <w:r>
              <w:rPr>
                <w:rFonts w:ascii="楷体" w:eastAsia="楷体" w:hAnsi="楷体" w:cs="楷体" w:hint="eastAsia"/>
                <w:sz w:val="28"/>
              </w:rPr>
              <w:lastRenderedPageBreak/>
              <w:t>教学过程：</w:t>
            </w:r>
          </w:p>
          <w:p w14:paraId="78E0F487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Step one: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Lead-in</w:t>
            </w:r>
          </w:p>
          <w:p w14:paraId="6911D3B4" w14:textId="77777777" w:rsidR="001A2AFD" w:rsidRDefault="00000000">
            <w:pPr>
              <w:pStyle w:val="ac"/>
              <w:numPr>
                <w:ilvl w:val="0"/>
                <w:numId w:val="3"/>
              </w:numPr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Enjoy a video</w:t>
            </w:r>
          </w:p>
          <w:p w14:paraId="6BF3998C" w14:textId="77777777" w:rsidR="001A2AFD" w:rsidRDefault="00000000">
            <w:pPr>
              <w:pStyle w:val="ac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Q1: </w:t>
            </w:r>
            <w:r>
              <w:rPr>
                <w:rFonts w:hint="eastAsia"/>
                <w:sz w:val="28"/>
                <w:szCs w:val="28"/>
              </w:rPr>
              <w:t>What is the biggest sporting event in the world?</w:t>
            </w:r>
          </w:p>
          <w:p w14:paraId="7B56850B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Introduce the topic of this lesson, and stimulate students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interest in the topic.)</w:t>
            </w:r>
          </w:p>
          <w:p w14:paraId="413AFA7F" w14:textId="77777777" w:rsidR="001A2AFD" w:rsidRDefault="001A2AFD">
            <w:pPr>
              <w:pStyle w:val="ac"/>
              <w:ind w:left="102"/>
              <w:rPr>
                <w:sz w:val="28"/>
                <w:szCs w:val="28"/>
              </w:rPr>
            </w:pPr>
          </w:p>
          <w:p w14:paraId="0EA8AB96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Step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two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: Pre-reading</w:t>
            </w:r>
          </w:p>
          <w:p w14:paraId="77CB5DF9" w14:textId="77777777" w:rsidR="001A2AFD" w:rsidRDefault="00000000">
            <w:pPr>
              <w:pStyle w:val="ac"/>
              <w:numPr>
                <w:ilvl w:val="0"/>
                <w:numId w:val="4"/>
              </w:numPr>
              <w:ind w:left="102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redict</w:t>
            </w:r>
            <w:r>
              <w:rPr>
                <w:rFonts w:hint="eastAsia"/>
                <w:b/>
                <w:bCs/>
                <w:sz w:val="28"/>
                <w:szCs w:val="28"/>
              </w:rPr>
              <w:t>ion</w:t>
            </w:r>
          </w:p>
          <w:p w14:paraId="4FE11A68" w14:textId="77777777" w:rsidR="001A2AFD" w:rsidRDefault="00000000">
            <w:pPr>
              <w:pStyle w:val="ac"/>
              <w:ind w:lef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Q1: What aspects of the Olympics will probably be talked about?</w:t>
            </w:r>
          </w:p>
          <w:p w14:paraId="09BEF8DA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Let students learn how to use the title, subheadings or pictures to predict the main idea of a text, which will help students get prepared for the lesson.)</w:t>
            </w:r>
          </w:p>
          <w:p w14:paraId="7E5D7A57" w14:textId="77777777" w:rsidR="001A2AFD" w:rsidRDefault="001A2AFD">
            <w:pPr>
              <w:pStyle w:val="ac"/>
              <w:ind w:left="102"/>
              <w:rPr>
                <w:sz w:val="28"/>
                <w:szCs w:val="28"/>
              </w:rPr>
            </w:pPr>
          </w:p>
          <w:p w14:paraId="632B4FD1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Step t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hree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: While-reading</w:t>
            </w:r>
          </w:p>
          <w:p w14:paraId="0FA1FAA4" w14:textId="77777777" w:rsidR="001A2AFD" w:rsidRDefault="00000000">
            <w:pPr>
              <w:pStyle w:val="TableParagraph"/>
              <w:numPr>
                <w:ilvl w:val="0"/>
                <w:numId w:val="5"/>
              </w:numPr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Global reading</w:t>
            </w:r>
          </w:p>
          <w:p w14:paraId="541926C4" w14:textId="77777777" w:rsidR="001A2AFD" w:rsidRDefault="00000000">
            <w:pPr>
              <w:ind w:left="102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Task 1: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Have students find the main idea of each paragraph and 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s</w:t>
            </w:r>
            <w:r>
              <w:rPr>
                <w:rFonts w:ascii="Times New Roman" w:eastAsia="宋体" w:hAnsi="Times New Roman" w:cs="Times New Roman"/>
                <w:sz w:val="28"/>
              </w:rPr>
              <w:t>ummarize different paragraphs with subheadings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.</w:t>
            </w:r>
          </w:p>
          <w:p w14:paraId="63F10817" w14:textId="77777777" w:rsidR="001A2AFD" w:rsidRDefault="00000000">
            <w:pPr>
              <w:pStyle w:val="Style2"/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2027869C" wp14:editId="2763E0DF">
                  <wp:extent cx="3910965" cy="1947545"/>
                  <wp:effectExtent l="9525" t="9525" r="22860" b="24130"/>
                  <wp:docPr id="6" name="图片 6" descr="QQ截图2023041917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02832" name="图片 6" descr="QQ截图202304191712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965" cy="19475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040DC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Help students gain a general understanding of the structure and content of this reading material. )</w:t>
            </w:r>
          </w:p>
          <w:p w14:paraId="4054FDFB" w14:textId="77777777" w:rsidR="001A2AFD" w:rsidRDefault="001A2AFD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17A059A8" w14:textId="77777777" w:rsidR="001A2AFD" w:rsidRDefault="00000000">
            <w:pPr>
              <w:pStyle w:val="TableParagraph"/>
              <w:numPr>
                <w:ilvl w:val="0"/>
                <w:numId w:val="5"/>
              </w:numPr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Detailed reading</w:t>
            </w:r>
          </w:p>
          <w:p w14:paraId="7D9C42D7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Part 1: History of the Olympics</w:t>
            </w:r>
          </w:p>
          <w:p w14:paraId="6EBD36E0" w14:textId="77777777" w:rsidR="001A2AFD" w:rsidRDefault="00000000">
            <w:pPr>
              <w:pStyle w:val="Style2"/>
              <w:ind w:left="10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8"/>
                <w:szCs w:val="28"/>
              </w:rPr>
              <w:t>Task 1: Have students read Paras. 2-3 and</w:t>
            </w: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fill in the table with key words.</w:t>
            </w:r>
          </w:p>
          <w:p w14:paraId="6BEF2A7B" w14:textId="77777777" w:rsidR="001A2AFD" w:rsidRDefault="00000000">
            <w:pPr>
              <w:pStyle w:val="Style2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noProof/>
                <w:sz w:val="28"/>
                <w:szCs w:val="28"/>
              </w:rPr>
              <w:drawing>
                <wp:inline distT="0" distB="0" distL="114300" distR="114300" wp14:anchorId="3DB68874" wp14:editId="1E9DA1E2">
                  <wp:extent cx="3944620" cy="1654810"/>
                  <wp:effectExtent l="0" t="0" r="17780" b="2540"/>
                  <wp:docPr id="7" name="图片 7" descr="QQ截图20230419171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584805" name="图片 7" descr="QQ截图202304191718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4620" cy="165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D9B4E" w14:textId="77777777" w:rsidR="001A2AFD" w:rsidRDefault="001A2AFD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BEB75" w14:textId="77777777" w:rsidR="001A2AFD" w:rsidRDefault="00000000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Task 2: Have students choose the right answer.</w:t>
            </w:r>
          </w:p>
          <w:p w14:paraId="0404C578" w14:textId="77777777" w:rsidR="001A2AFD" w:rsidRDefault="00000000">
            <w:pPr>
              <w:pStyle w:val="Style2"/>
              <w:ind w:left="10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For what purpose did Pierre de Coubertin bring the Olympics back to life?</w:t>
            </w:r>
          </w:p>
          <w:p w14:paraId="46183787" w14:textId="77777777" w:rsidR="001A2AFD" w:rsidRDefault="00000000">
            <w:pPr>
              <w:pStyle w:val="Style2"/>
              <w:ind w:leftChars="100" w:left="21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A. To encourage people from different racial origins to participate in sports.</w:t>
            </w:r>
          </w:p>
          <w:p w14:paraId="2A1712F5" w14:textId="77777777" w:rsidR="001A2AFD" w:rsidRDefault="00000000">
            <w:pPr>
              <w:pStyle w:val="Style2"/>
              <w:ind w:leftChars="100" w:left="21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lastRenderedPageBreak/>
              <w:t>B. To encourage women to participate in the OG.</w:t>
            </w:r>
          </w:p>
          <w:p w14:paraId="523EFD78" w14:textId="77777777" w:rsidR="001A2AFD" w:rsidRDefault="00000000">
            <w:pPr>
              <w:pStyle w:val="Style2"/>
              <w:ind w:leftChars="100" w:left="21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C. To promote a peaceful world by joint efforts.</w:t>
            </w:r>
          </w:p>
          <w:p w14:paraId="558ED4D6" w14:textId="77777777" w:rsidR="001A2AFD" w:rsidRDefault="00000000">
            <w:pPr>
              <w:pStyle w:val="Style2"/>
              <w:ind w:leftChars="100" w:left="21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D. To reach the peak of human achievement.</w:t>
            </w:r>
          </w:p>
          <w:p w14:paraId="6387F353" w14:textId="77777777" w:rsidR="001A2AFD" w:rsidRDefault="001A2A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EB255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Part 2: Well-known Olympians</w:t>
            </w:r>
          </w:p>
          <w:p w14:paraId="0A5C5866" w14:textId="77777777" w:rsidR="001A2AFD" w:rsidRDefault="00000000">
            <w:pPr>
              <w:pStyle w:val="Style2"/>
              <w:ind w:left="102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Task 1: </w:t>
            </w:r>
            <w:r>
              <w:rPr>
                <w:rFonts w:ascii="Times New Roman" w:hAnsi="Times New Roman" w:cs="Times New Roman" w:hint="eastAsia"/>
                <w:i w:val="0"/>
                <w:iCs w:val="0"/>
                <w:sz w:val="28"/>
                <w:szCs w:val="28"/>
              </w:rPr>
              <w:t xml:space="preserve">Group work </w:t>
            </w:r>
          </w:p>
          <w:p w14:paraId="13B7FBBA" w14:textId="77777777" w:rsidR="001A2AFD" w:rsidRDefault="00000000">
            <w:pPr>
              <w:pStyle w:val="Style2"/>
              <w:ind w:left="102" w:firstLineChars="200" w:firstLine="56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i w:val="0"/>
                <w:iCs w:val="0"/>
                <w:sz w:val="28"/>
                <w:szCs w:val="28"/>
              </w:rPr>
              <w:t>Here are some Key Information Cards of Muhammad Ali and Jessica Ennis-Hill. Have students read Paras. 4-5 carefully and check the true cards by answering True (T) OR False (F).</w:t>
            </w:r>
          </w:p>
          <w:p w14:paraId="1440CAAA" w14:textId="77777777" w:rsidR="001A2AFD" w:rsidRDefault="00000000">
            <w:pPr>
              <w:ind w:left="10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 xml:space="preserve">About Muhammad Ali </w:t>
            </w:r>
          </w:p>
          <w:p w14:paraId="14ABA929" w14:textId="77777777" w:rsidR="001A2AFD" w:rsidRDefault="00000000">
            <w:pPr>
              <w:ind w:leftChars="48" w:left="941" w:hangingChars="300" w:hanging="8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Card 1: In 1964, boxer Cassius Clay became the world heavyweight champion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(世界重量级拳击冠军)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. Later he changed his name to Muhammad Ali.</w:t>
            </w:r>
          </w:p>
          <w:p w14:paraId="188555BA" w14:textId="77777777" w:rsidR="001A2AFD" w:rsidRDefault="00000000">
            <w:pPr>
              <w:ind w:leftChars="48" w:left="941" w:hangingChars="300" w:hanging="8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Card 2: Ali lighted the Olympic flame at the ending ceremony in 1996 Atlanta Olympic games. And he died in 2020 as one of the greatest boxers.</w:t>
            </w:r>
          </w:p>
          <w:p w14:paraId="4E366D27" w14:textId="77777777" w:rsidR="001A2AFD" w:rsidRDefault="001A2AFD">
            <w:pPr>
              <w:pStyle w:val="Style2"/>
              <w:rPr>
                <w:rFonts w:ascii="Times New Roman" w:hAnsi="Times New Roman" w:cs="Times New Roman"/>
                <w:sz w:val="28"/>
                <w:szCs w:val="32"/>
              </w:rPr>
            </w:pPr>
          </w:p>
          <w:p w14:paraId="19064DEF" w14:textId="77777777" w:rsidR="001A2AFD" w:rsidRDefault="00000000">
            <w:pPr>
              <w:ind w:left="102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</w:rPr>
              <w:t>About Jessica Ennis-Hill</w:t>
            </w:r>
          </w:p>
          <w:p w14:paraId="21E8785B" w14:textId="77777777" w:rsidR="001A2AFD" w:rsidRDefault="00000000">
            <w:pPr>
              <w:ind w:leftChars="48" w:left="941" w:hangingChars="300" w:hanging="8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Card 1: Just three years after giving birth to her first child, Jessica Ennis-Hill won a gold medal in 2016 Olympics.</w:t>
            </w:r>
          </w:p>
          <w:p w14:paraId="6E5E0D2D" w14:textId="77777777" w:rsidR="001A2AFD" w:rsidRDefault="00000000">
            <w:pPr>
              <w:ind w:leftChars="48" w:left="941" w:hangingChars="300" w:hanging="8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Card 2: She revealed that the secret of good performance was the training 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lastRenderedPageBreak/>
              <w:t>that she never missed.</w:t>
            </w:r>
          </w:p>
          <w:p w14:paraId="292C7A8C" w14:textId="77777777" w:rsidR="001A2AFD" w:rsidRDefault="001A2AFD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628CC" w14:textId="77777777" w:rsidR="001A2AFD" w:rsidRDefault="00000000">
            <w:pPr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Task 2: Thinking </w:t>
            </w:r>
          </w:p>
          <w:p w14:paraId="2C37EF14" w14:textId="77777777" w:rsidR="001A2AFD" w:rsidRDefault="00000000">
            <w:pPr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What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 xml:space="preserve">s their secrets being successful? </w:t>
            </w:r>
          </w:p>
          <w:p w14:paraId="78DBAB5A" w14:textId="77777777" w:rsidR="001A2AFD" w:rsidRDefault="001A2AFD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14:paraId="1E499AC7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Part 3: China and the Olympics </w:t>
            </w:r>
          </w:p>
          <w:p w14:paraId="08C37A2C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Task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Have students listen and read Para. 6, and fill in the blanks according to the time line.</w:t>
            </w:r>
          </w:p>
          <w:p w14:paraId="4E328E19" w14:textId="77777777" w:rsidR="001A2AFD" w:rsidRDefault="00000000">
            <w:pPr>
              <w:pStyle w:val="TableParagraph"/>
              <w:ind w:leftChars="48" w:left="944" w:hangingChars="300" w:hanging="8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  <w:lang w:eastAsia="zh-CN"/>
              </w:rPr>
              <w:t>In 1984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, At the Los Angeles Olympics, ____________ won our country's first-ever gold medal.</w:t>
            </w:r>
          </w:p>
          <w:p w14:paraId="0482440E" w14:textId="77777777" w:rsidR="001A2AFD" w:rsidRDefault="00000000">
            <w:pPr>
              <w:pStyle w:val="TableParagraph"/>
              <w:ind w:leftChars="48" w:left="944" w:hangingChars="300" w:hanging="8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  <w:lang w:eastAsia="zh-CN"/>
              </w:rPr>
              <w:t>In 2004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, At the Athens Olympics, ____________ became _____________ to win the gold medal in the men's 110-meter hurdles.</w:t>
            </w:r>
          </w:p>
          <w:p w14:paraId="147980F0" w14:textId="77777777" w:rsidR="001A2AFD" w:rsidRDefault="00000000">
            <w:pPr>
              <w:pStyle w:val="TableParagraph"/>
              <w:ind w:leftChars="48" w:left="944" w:hangingChars="300" w:hanging="8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  <w:lang w:eastAsia="zh-CN"/>
              </w:rPr>
              <w:t>In 2008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, _______________________ called on the whole world to join in the Olympic spirit and build a better future for humanity with the slogan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“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________________________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”</w:t>
            </w:r>
          </w:p>
          <w:p w14:paraId="14544557" w14:textId="77777777" w:rsidR="001A2AFD" w:rsidRDefault="00000000">
            <w:pPr>
              <w:pStyle w:val="TableParagraph"/>
              <w:ind w:leftChars="48" w:left="944" w:hangingChars="300" w:hanging="843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  <w:lang w:eastAsia="zh-CN"/>
              </w:rPr>
              <w:t>In 2016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, At the Rio Olympics, ____________________________ won a hard-fought victory in the final.</w:t>
            </w:r>
          </w:p>
          <w:p w14:paraId="7FF4DF63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FF0000"/>
                <w:sz w:val="28"/>
                <w:szCs w:val="28"/>
                <w:lang w:eastAsia="zh-CN"/>
              </w:rPr>
              <w:t>In 2022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, Beijing is hosting the Winter Olympics. </w:t>
            </w:r>
          </w:p>
          <w:p w14:paraId="702ACF6D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These activities are designed to help students get the detailed information of each part, and train their reading skills.)</w:t>
            </w:r>
          </w:p>
          <w:p w14:paraId="3564692E" w14:textId="77777777" w:rsidR="001A2AFD" w:rsidRDefault="001A2AFD">
            <w:pPr>
              <w:pStyle w:val="TableParagrap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6823E8CB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lastRenderedPageBreak/>
              <w:t xml:space="preserve">Step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four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: Post-reading</w:t>
            </w:r>
          </w:p>
          <w:p w14:paraId="44A6A0D7" w14:textId="77777777" w:rsidR="001A2AFD" w:rsidRDefault="00000000">
            <w:pPr>
              <w:pStyle w:val="TableParagraph"/>
              <w:numPr>
                <w:ilvl w:val="0"/>
                <w:numId w:val="6"/>
              </w:numPr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Discussion</w:t>
            </w:r>
          </w:p>
          <w:p w14:paraId="477543ED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Have students discuss the following question with partners.</w:t>
            </w:r>
          </w:p>
          <w:p w14:paraId="78BBC38B" w14:textId="77777777" w:rsidR="001A2AFD" w:rsidRDefault="00000000">
            <w:pPr>
              <w:pStyle w:val="TableParagraph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How do you understand Coubertin’s words at the end of this article? </w:t>
            </w:r>
          </w:p>
          <w:p w14:paraId="5649B3A4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Cultivate students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language expression ability through cooperative learning.)</w:t>
            </w:r>
          </w:p>
          <w:p w14:paraId="647D7610" w14:textId="77777777" w:rsidR="001A2AFD" w:rsidRDefault="001A2AFD">
            <w:pPr>
              <w:pStyle w:val="Style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73BB3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2. Summary</w:t>
            </w:r>
          </w:p>
          <w:p w14:paraId="482A0D7B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The most important thing in the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lympic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G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ames is not winning but taking part in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; T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he essential thing in life is not 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conquering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but fighting well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.</w:t>
            </w:r>
          </w:p>
          <w:p w14:paraId="1053FE27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 xml:space="preserve">                                     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—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zh-CN"/>
              </w:rPr>
              <w:t>Pierre de Coubertin</w:t>
            </w:r>
          </w:p>
          <w:p w14:paraId="0149E92D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Students will understand the deep meaning of the Olympic Games and the Olympic spirit.)</w:t>
            </w:r>
          </w:p>
          <w:p w14:paraId="0B831002" w14:textId="77777777" w:rsidR="001A2AFD" w:rsidRDefault="001A2AFD">
            <w:pPr>
              <w:pStyle w:val="TableParagraph"/>
              <w:ind w:left="102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  <w:p w14:paraId="3E09DA18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Step f</w:t>
            </w: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  <w:lang w:eastAsia="zh-CN"/>
              </w:rPr>
              <w:t>ive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: Homework</w:t>
            </w:r>
          </w:p>
          <w:p w14:paraId="1B00A6FF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1. Talk about the influence of sports on you and share your work with us tomorrow</w:t>
            </w:r>
            <w:r>
              <w:rPr>
                <w:rFonts w:ascii="Times New Roman" w:hAnsi="Times New Roman" w:cs="Times New Roman" w:hint="eastAsia"/>
                <w:sz w:val="28"/>
                <w:lang w:eastAsia="zh-CN"/>
              </w:rPr>
              <w:t>.</w:t>
            </w:r>
          </w:p>
          <w:p w14:paraId="03133F62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lang w:eastAsia="zh-CN"/>
              </w:rPr>
              <w:t>2. Do more sports.</w:t>
            </w:r>
          </w:p>
          <w:p w14:paraId="147355AA" w14:textId="77777777" w:rsidR="001A2AFD" w:rsidRDefault="00000000">
            <w:pPr>
              <w:pStyle w:val="TableParagraph"/>
              <w:ind w:left="102"/>
              <w:rPr>
                <w:rFonts w:ascii="Times New Roman" w:hAnsi="Times New Roman" w:cs="Times New Roman"/>
                <w:sz w:val="28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(Purpose: This assignment is designed to train students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’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 xml:space="preserve"> communication ability, and achieve the transfer and innovation of what they have learned.)</w:t>
            </w:r>
          </w:p>
        </w:tc>
      </w:tr>
    </w:tbl>
    <w:p w14:paraId="453576D6" w14:textId="77777777" w:rsidR="001A2AFD" w:rsidRDefault="001A2AFD">
      <w:pPr>
        <w:pStyle w:val="Style2"/>
        <w:rPr>
          <w:rFonts w:hint="eastAsia"/>
        </w:rPr>
        <w:sectPr w:rsidR="001A2AFD">
          <w:headerReference w:type="default" r:id="rId12"/>
          <w:footerReference w:type="default" r:id="rId13"/>
          <w:pgSz w:w="11906" w:h="16838"/>
          <w:pgMar w:top="1701" w:right="1020" w:bottom="1701" w:left="1587" w:header="851" w:footer="992" w:gutter="0"/>
          <w:cols w:space="425"/>
          <w:docGrid w:type="lines" w:linePitch="312"/>
        </w:sectPr>
      </w:pPr>
    </w:p>
    <w:p w14:paraId="22E10481" w14:textId="77777777" w:rsidR="005670B4" w:rsidRPr="001A1911" w:rsidRDefault="005670B4" w:rsidP="005670B4">
      <w:pPr>
        <w:jc w:val="center"/>
        <w:rPr>
          <w:rFonts w:ascii="Times New Roman" w:eastAsia="黑体" w:hAnsi="Times New Roman"/>
          <w:b/>
          <w:sz w:val="40"/>
          <w:szCs w:val="40"/>
        </w:rPr>
      </w:pPr>
      <w:r w:rsidRPr="001A1911">
        <w:rPr>
          <w:rFonts w:ascii="Times New Roman" w:eastAsia="黑体" w:hAnsi="Times New Roman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0EA5F181" wp14:editId="0F2E8814">
            <wp:simplePos x="0" y="0"/>
            <wp:positionH relativeFrom="page">
              <wp:posOffset>11798300</wp:posOffset>
            </wp:positionH>
            <wp:positionV relativeFrom="topMargin">
              <wp:posOffset>12255500</wp:posOffset>
            </wp:positionV>
            <wp:extent cx="368300" cy="3175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911">
        <w:rPr>
          <w:rFonts w:ascii="Times New Roman" w:eastAsia="黑体" w:hAnsi="Times New Roman"/>
          <w:b/>
          <w:sz w:val="40"/>
          <w:szCs w:val="40"/>
        </w:rPr>
        <w:t xml:space="preserve">Unit </w:t>
      </w:r>
      <w:r>
        <w:rPr>
          <w:rFonts w:ascii="Times New Roman" w:eastAsia="黑体" w:hAnsi="Times New Roman"/>
          <w:b/>
          <w:sz w:val="40"/>
          <w:szCs w:val="40"/>
        </w:rPr>
        <w:t>2</w:t>
      </w:r>
      <w:r w:rsidRPr="001A1911">
        <w:rPr>
          <w:rFonts w:ascii="Times New Roman" w:eastAsia="黑体" w:hAnsi="Times New Roman"/>
          <w:b/>
          <w:sz w:val="40"/>
          <w:szCs w:val="40"/>
        </w:rPr>
        <w:t xml:space="preserve"> </w:t>
      </w:r>
      <w:r>
        <w:rPr>
          <w:rFonts w:ascii="Times New Roman" w:eastAsia="黑体" w:hAnsi="Times New Roman"/>
          <w:b/>
          <w:sz w:val="40"/>
          <w:szCs w:val="40"/>
        </w:rPr>
        <w:t>Sports culture</w:t>
      </w:r>
    </w:p>
    <w:p w14:paraId="2D769E82" w14:textId="77777777" w:rsidR="005670B4" w:rsidRDefault="005670B4" w:rsidP="005670B4">
      <w:pPr>
        <w:jc w:val="center"/>
        <w:rPr>
          <w:rFonts w:ascii="Times New Roman" w:hAnsi="Times New Roman"/>
          <w:b/>
          <w:sz w:val="32"/>
          <w:szCs w:val="32"/>
        </w:rPr>
      </w:pPr>
      <w:r w:rsidRPr="00764D42">
        <w:rPr>
          <w:rFonts w:ascii="Times New Roman" w:eastAsia="黑体" w:hAnsi="Times New Roman"/>
          <w:b/>
          <w:sz w:val="32"/>
          <w:szCs w:val="32"/>
        </w:rPr>
        <w:t>Extended reading</w:t>
      </w:r>
      <w:r w:rsidRPr="00E0416B">
        <w:rPr>
          <w:rFonts w:ascii="Times New Roman" w:eastAsia="黑体" w:hAnsi="Times New Roman"/>
          <w:b/>
          <w:sz w:val="32"/>
          <w:szCs w:val="32"/>
        </w:rPr>
        <w:t xml:space="preserve"> </w:t>
      </w:r>
      <w:r w:rsidRPr="007125AD">
        <w:rPr>
          <w:rFonts w:ascii="Times New Roman" w:eastAsia="黑体" w:hAnsi="Times New Roman"/>
          <w:b/>
          <w:sz w:val="32"/>
          <w:szCs w:val="32"/>
        </w:rPr>
        <w:t xml:space="preserve">&amp; </w:t>
      </w:r>
      <w:r>
        <w:rPr>
          <w:rFonts w:ascii="Times New Roman" w:eastAsia="黑体" w:hAnsi="Times New Roman"/>
          <w:b/>
          <w:sz w:val="32"/>
          <w:szCs w:val="32"/>
        </w:rPr>
        <w:t>Project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247A3">
        <w:rPr>
          <w:rFonts w:ascii="Times New Roman" w:hAnsi="Times New Roman" w:hint="eastAsia"/>
          <w:b/>
          <w:sz w:val="32"/>
          <w:szCs w:val="32"/>
        </w:rPr>
        <w:t>教学设计</w:t>
      </w:r>
    </w:p>
    <w:p w14:paraId="6C7F137D" w14:textId="77777777" w:rsidR="005670B4" w:rsidRDefault="005670B4" w:rsidP="005670B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教学</w:t>
      </w:r>
      <w:r>
        <w:rPr>
          <w:rFonts w:ascii="Times New Roman" w:hAnsi="Times New Roman"/>
          <w:sz w:val="28"/>
          <w:szCs w:val="28"/>
        </w:rPr>
        <w:t>过程：</w:t>
      </w:r>
    </w:p>
    <w:p w14:paraId="621B8C82" w14:textId="77777777" w:rsidR="005670B4" w:rsidRPr="0035420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204">
        <w:rPr>
          <w:rFonts w:hint="eastAsia"/>
          <w:sz w:val="24"/>
          <w:szCs w:val="24"/>
        </w:rPr>
        <w:t>一、</w:t>
      </w:r>
      <w:r w:rsidRPr="00354204">
        <w:rPr>
          <w:rFonts w:ascii="Times New Roman" w:hAnsi="Times New Roman"/>
          <w:sz w:val="24"/>
          <w:szCs w:val="24"/>
        </w:rPr>
        <w:t>Pre-reading</w:t>
      </w:r>
    </w:p>
    <w:p w14:paraId="55EA38DB" w14:textId="77777777" w:rsidR="005670B4" w:rsidRPr="0035420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204">
        <w:rPr>
          <w:rFonts w:ascii="Times New Roman" w:hAnsi="Times New Roman"/>
          <w:sz w:val="24"/>
          <w:szCs w:val="24"/>
        </w:rPr>
        <w:t>1. Greeting</w:t>
      </w:r>
    </w:p>
    <w:p w14:paraId="15941D67" w14:textId="77777777" w:rsidR="005670B4" w:rsidRPr="0035420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204">
        <w:rPr>
          <w:rFonts w:ascii="Times New Roman" w:hAnsi="Times New Roman"/>
          <w:sz w:val="24"/>
          <w:szCs w:val="24"/>
        </w:rPr>
        <w:t>2. Leading-in</w:t>
      </w:r>
    </w:p>
    <w:p w14:paraId="6E38A4D9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BC3A07">
        <w:rPr>
          <w:rFonts w:ascii="Times New Roman" w:hAnsi="Times New Roman" w:hint="eastAsia"/>
          <w:sz w:val="24"/>
          <w:szCs w:val="24"/>
        </w:rPr>
        <w:t>教师</w:t>
      </w:r>
      <w:r>
        <w:rPr>
          <w:rFonts w:ascii="Times New Roman" w:hAnsi="Times New Roman" w:hint="eastAsia"/>
          <w:sz w:val="24"/>
          <w:szCs w:val="24"/>
        </w:rPr>
        <w:t>活动：展示有关运动的习语，向学生提问</w:t>
      </w:r>
      <w:r w:rsidRPr="00BC3A07">
        <w:rPr>
          <w:rFonts w:ascii="Times New Roman" w:hAnsi="Times New Roman" w:hint="eastAsia"/>
          <w:sz w:val="24"/>
          <w:szCs w:val="24"/>
        </w:rPr>
        <w:t>。</w:t>
      </w:r>
    </w:p>
    <w:p w14:paraId="0E190E06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0727332C" wp14:editId="05E2D28A">
            <wp:extent cx="4390845" cy="3763583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03244" cy="377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BB2F3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97C59">
        <w:rPr>
          <w:rFonts w:ascii="Times New Roman" w:hAnsi="Times New Roman"/>
          <w:sz w:val="24"/>
          <w:szCs w:val="24"/>
        </w:rPr>
        <w:t>What do you know about them?</w:t>
      </w:r>
    </w:p>
    <w:p w14:paraId="774D0C02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97C59">
        <w:rPr>
          <w:rFonts w:ascii="Times New Roman" w:hAnsi="Times New Roman"/>
          <w:sz w:val="24"/>
          <w:szCs w:val="24"/>
        </w:rPr>
        <w:t>Can you understand them at the first sight?</w:t>
      </w:r>
    </w:p>
    <w:p w14:paraId="61D2B31E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354204">
        <w:rPr>
          <w:rFonts w:ascii="Times New Roman" w:hAnsi="Times New Roman" w:hint="eastAsia"/>
          <w:sz w:val="24"/>
          <w:szCs w:val="24"/>
        </w:rPr>
        <w:t>二、</w:t>
      </w:r>
      <w:r w:rsidRPr="00354204">
        <w:rPr>
          <w:rFonts w:ascii="Times New Roman" w:hAnsi="Times New Roman"/>
          <w:sz w:val="24"/>
          <w:szCs w:val="24"/>
        </w:rPr>
        <w:t>While- reading</w:t>
      </w:r>
    </w:p>
    <w:p w14:paraId="6B2E729E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教师</w:t>
      </w:r>
      <w:r>
        <w:rPr>
          <w:rFonts w:ascii="Times New Roman" w:hAnsi="Times New Roman"/>
          <w:sz w:val="24"/>
          <w:szCs w:val="24"/>
        </w:rPr>
        <w:t>活动：</w:t>
      </w:r>
      <w:r>
        <w:rPr>
          <w:rFonts w:ascii="Times New Roman" w:hAnsi="Times New Roman" w:hint="eastAsia"/>
          <w:sz w:val="24"/>
          <w:szCs w:val="24"/>
        </w:rPr>
        <w:t>让学生阅读文章，找出习语，归纳其意思</w:t>
      </w:r>
      <w:r>
        <w:rPr>
          <w:rFonts w:ascii="Times New Roman" w:hAnsi="Times New Roman"/>
          <w:sz w:val="24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670B4" w14:paraId="3AB937A3" w14:textId="77777777" w:rsidTr="00653E5C">
        <w:tc>
          <w:tcPr>
            <w:tcW w:w="2765" w:type="dxa"/>
          </w:tcPr>
          <w:p w14:paraId="6FF006BD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Idiom</w:t>
            </w:r>
          </w:p>
        </w:tc>
        <w:tc>
          <w:tcPr>
            <w:tcW w:w="2765" w:type="dxa"/>
          </w:tcPr>
          <w:p w14:paraId="663F7DDD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Meaning in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sporting event</w:t>
            </w:r>
          </w:p>
        </w:tc>
        <w:tc>
          <w:tcPr>
            <w:tcW w:w="2766" w:type="dxa"/>
          </w:tcPr>
          <w:p w14:paraId="2CCC7535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Meaning in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everyday life</w:t>
            </w:r>
          </w:p>
        </w:tc>
      </w:tr>
      <w:tr w:rsidR="005670B4" w14:paraId="5CB36A8E" w14:textId="77777777" w:rsidTr="00653E5C">
        <w:trPr>
          <w:trHeight w:val="1163"/>
        </w:trPr>
        <w:tc>
          <w:tcPr>
            <w:tcW w:w="2765" w:type="dxa"/>
          </w:tcPr>
          <w:p w14:paraId="6E9849B2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move the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goalposts</w:t>
            </w:r>
          </w:p>
        </w:tc>
        <w:tc>
          <w:tcPr>
            <w:tcW w:w="2765" w:type="dxa"/>
          </w:tcPr>
          <w:p w14:paraId="63501791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changing the location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of the goalposts</w:t>
            </w:r>
          </w:p>
        </w:tc>
        <w:tc>
          <w:tcPr>
            <w:tcW w:w="2766" w:type="dxa"/>
          </w:tcPr>
          <w:p w14:paraId="12A4F0B7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Unfairly changing the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rules or requirements f</w:t>
            </w:r>
            <w:r w:rsidRPr="001C0F57">
              <w:rPr>
                <w:rFonts w:ascii="Times New Roman" w:hAnsi="Times New Roman"/>
                <w:sz w:val="24"/>
              </w:rPr>
              <w:t>or something</w:t>
            </w:r>
          </w:p>
        </w:tc>
      </w:tr>
      <w:tr w:rsidR="005670B4" w14:paraId="188F2335" w14:textId="77777777" w:rsidTr="00653E5C">
        <w:tc>
          <w:tcPr>
            <w:tcW w:w="2765" w:type="dxa"/>
          </w:tcPr>
          <w:p w14:paraId="6A0BADC3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score an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own goal</w:t>
            </w:r>
          </w:p>
        </w:tc>
        <w:tc>
          <w:tcPr>
            <w:tcW w:w="2765" w:type="dxa"/>
          </w:tcPr>
          <w:p w14:paraId="5D160C6C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accidentally kicking or</w:t>
            </w:r>
          </w:p>
          <w:p w14:paraId="31E76B5E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heading the ball into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 xml:space="preserve">one's </w:t>
            </w:r>
            <w:r w:rsidRPr="001C0F57">
              <w:rPr>
                <w:rFonts w:ascii="Times New Roman" w:hAnsi="Times New Roman"/>
                <w:sz w:val="24"/>
              </w:rPr>
              <w:lastRenderedPageBreak/>
              <w:t>own net</w:t>
            </w:r>
          </w:p>
        </w:tc>
        <w:tc>
          <w:tcPr>
            <w:tcW w:w="2766" w:type="dxa"/>
          </w:tcPr>
          <w:p w14:paraId="160ED0B7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lastRenderedPageBreak/>
              <w:t>making a bad mistake</w:t>
            </w:r>
          </w:p>
          <w:p w14:paraId="5169AE9B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which unintentionally</w:t>
            </w:r>
          </w:p>
          <w:p w14:paraId="5E5C5E01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harms one's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own interests</w:t>
            </w:r>
          </w:p>
        </w:tc>
      </w:tr>
      <w:tr w:rsidR="005670B4" w14:paraId="3E0B167D" w14:textId="77777777" w:rsidTr="00653E5C">
        <w:tc>
          <w:tcPr>
            <w:tcW w:w="2765" w:type="dxa"/>
          </w:tcPr>
          <w:p w14:paraId="46466FBC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in the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ballpark/a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ballpark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1C0F57">
              <w:rPr>
                <w:rFonts w:ascii="Times New Roman" w:hAnsi="Times New Roman"/>
                <w:sz w:val="24"/>
              </w:rPr>
              <w:t>estimate</w:t>
            </w:r>
          </w:p>
        </w:tc>
        <w:tc>
          <w:tcPr>
            <w:tcW w:w="2765" w:type="dxa"/>
          </w:tcPr>
          <w:p w14:paraId="17396414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The ball is somewhere</w:t>
            </w:r>
          </w:p>
          <w:p w14:paraId="0FC11282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1C0F57">
              <w:rPr>
                <w:rFonts w:ascii="Times New Roman" w:hAnsi="Times New Roman"/>
                <w:sz w:val="24"/>
              </w:rPr>
              <w:t>in the ballpark during</w:t>
            </w:r>
            <w:r w:rsidRPr="003D76E3">
              <w:rPr>
                <w:rFonts w:ascii="Times New Roman" w:hAnsi="Times New Roman"/>
                <w:sz w:val="24"/>
              </w:rPr>
              <w:t xml:space="preserve"> during a baseball game.</w:t>
            </w:r>
          </w:p>
        </w:tc>
        <w:tc>
          <w:tcPr>
            <w:tcW w:w="2766" w:type="dxa"/>
          </w:tcPr>
          <w:p w14:paraId="7CEFC463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rough estimates</w:t>
            </w:r>
          </w:p>
          <w:p w14:paraId="154E0EE4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E9DFD4B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670B4" w14:paraId="7EB82826" w14:textId="77777777" w:rsidTr="00653E5C">
        <w:tc>
          <w:tcPr>
            <w:tcW w:w="2765" w:type="dxa"/>
          </w:tcPr>
          <w:p w14:paraId="4A6A9725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throw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omeone a </w:t>
            </w:r>
            <w:r w:rsidRPr="003D76E3">
              <w:rPr>
                <w:rFonts w:ascii="Times New Roman" w:hAnsi="Times New Roman"/>
                <w:sz w:val="24"/>
              </w:rPr>
              <w:t>curveball</w:t>
            </w:r>
          </w:p>
        </w:tc>
        <w:tc>
          <w:tcPr>
            <w:tcW w:w="2765" w:type="dxa"/>
          </w:tcPr>
          <w:p w14:paraId="76354932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throwing a ball that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suddenly turns in the</w:t>
            </w:r>
            <w:r>
              <w:rPr>
                <w:rFonts w:ascii="Times New Roman" w:hAnsi="Times New Roman"/>
                <w:sz w:val="24"/>
              </w:rPr>
              <w:t xml:space="preserve"> air</w:t>
            </w:r>
          </w:p>
          <w:p w14:paraId="7545EC6F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766" w:type="dxa"/>
          </w:tcPr>
          <w:p w14:paraId="168C6679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presenting someone</w:t>
            </w:r>
            <w:r>
              <w:rPr>
                <w:rFonts w:ascii="Times New Roman" w:hAnsi="Times New Roman"/>
                <w:sz w:val="24"/>
              </w:rPr>
              <w:t xml:space="preserve"> things that are unexpected and difficult to respond to</w:t>
            </w:r>
          </w:p>
          <w:p w14:paraId="2343E515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5670B4" w14:paraId="6844B70A" w14:textId="77777777" w:rsidTr="00653E5C">
        <w:tc>
          <w:tcPr>
            <w:tcW w:w="2765" w:type="dxa"/>
          </w:tcPr>
          <w:p w14:paraId="79E92B9E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Three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strikes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and you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are out</w:t>
            </w:r>
          </w:p>
        </w:tc>
        <w:tc>
          <w:tcPr>
            <w:tcW w:w="2765" w:type="dxa"/>
          </w:tcPr>
          <w:p w14:paraId="013B494F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 xml:space="preserve">A batter </w:t>
            </w:r>
            <w:r>
              <w:rPr>
                <w:rFonts w:ascii="Times New Roman" w:hAnsi="Times New Roman"/>
                <w:sz w:val="24"/>
              </w:rPr>
              <w:t>is out after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 xml:space="preserve">making three unsuccessful </w:t>
            </w:r>
          </w:p>
          <w:p w14:paraId="5A780762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attempts to hit the ball.</w:t>
            </w:r>
          </w:p>
        </w:tc>
        <w:tc>
          <w:tcPr>
            <w:tcW w:w="2766" w:type="dxa"/>
          </w:tcPr>
          <w:p w14:paraId="49C01078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failing after wasting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three chances</w:t>
            </w:r>
          </w:p>
        </w:tc>
      </w:tr>
      <w:tr w:rsidR="005670B4" w14:paraId="64B80BC7" w14:textId="77777777" w:rsidTr="00653E5C">
        <w:tc>
          <w:tcPr>
            <w:tcW w:w="2765" w:type="dxa"/>
          </w:tcPr>
          <w:p w14:paraId="2F2EE69B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below the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belt</w:t>
            </w:r>
          </w:p>
        </w:tc>
        <w:tc>
          <w:tcPr>
            <w:tcW w:w="2765" w:type="dxa"/>
          </w:tcPr>
          <w:p w14:paraId="35519855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 xml:space="preserve">hitting the opponent a </w:t>
            </w:r>
            <w:r>
              <w:rPr>
                <w:rFonts w:ascii="Times New Roman" w:hAnsi="Times New Roman"/>
                <w:sz w:val="24"/>
              </w:rPr>
              <w:t>below the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waist</w:t>
            </w:r>
          </w:p>
        </w:tc>
        <w:tc>
          <w:tcPr>
            <w:tcW w:w="2766" w:type="dxa"/>
          </w:tcPr>
          <w:p w14:paraId="164DCE6C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a behavior that is unfair</w:t>
            </w:r>
          </w:p>
          <w:p w14:paraId="41F4BB08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and harmful</w:t>
            </w:r>
          </w:p>
        </w:tc>
      </w:tr>
      <w:tr w:rsidR="005670B4" w14:paraId="58E3F68C" w14:textId="77777777" w:rsidTr="00653E5C">
        <w:tc>
          <w:tcPr>
            <w:tcW w:w="2765" w:type="dxa"/>
          </w:tcPr>
          <w:p w14:paraId="03A8C463" w14:textId="77777777" w:rsidR="005670B4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throw in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the towel</w:t>
            </w:r>
          </w:p>
        </w:tc>
        <w:tc>
          <w:tcPr>
            <w:tcW w:w="2765" w:type="dxa"/>
          </w:tcPr>
          <w:p w14:paraId="7C82BD70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throwing a towel into</w:t>
            </w:r>
          </w:p>
          <w:p w14:paraId="3EAA69B9" w14:textId="77777777" w:rsidR="005670B4" w:rsidRPr="001C0F57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 w:rsidRPr="003D76E3">
              <w:rPr>
                <w:rFonts w:ascii="Times New Roman" w:hAnsi="Times New Roman"/>
                <w:sz w:val="24"/>
              </w:rPr>
              <w:t>the ring to end the</w:t>
            </w:r>
            <w:r>
              <w:rPr>
                <w:rFonts w:ascii="Times New Roman" w:hAnsi="Times New Roman"/>
                <w:sz w:val="24"/>
              </w:rPr>
              <w:t xml:space="preserve"> fight</w:t>
            </w:r>
          </w:p>
        </w:tc>
        <w:tc>
          <w:tcPr>
            <w:tcW w:w="2766" w:type="dxa"/>
          </w:tcPr>
          <w:p w14:paraId="2AA6B7BF" w14:textId="77777777" w:rsidR="005670B4" w:rsidRPr="003D76E3" w:rsidRDefault="005670B4" w:rsidP="00653E5C">
            <w:pPr>
              <w:widowControl/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admitting defeat and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 w:rsidRPr="003D76E3">
              <w:rPr>
                <w:rFonts w:ascii="Times New Roman" w:hAnsi="Times New Roman"/>
                <w:sz w:val="24"/>
              </w:rPr>
              <w:t>giving up</w:t>
            </w:r>
          </w:p>
        </w:tc>
      </w:tr>
    </w:tbl>
    <w:p w14:paraId="3C7642BC" w14:textId="77777777" w:rsidR="005670B4" w:rsidRPr="00785BDF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1FEAF307" w14:textId="77777777" w:rsidR="005670B4" w:rsidRPr="00704183" w:rsidRDefault="005670B4" w:rsidP="005670B4">
      <w:pPr>
        <w:spacing w:line="360" w:lineRule="auto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  <w:szCs w:val="24"/>
        </w:rPr>
        <w:t>教师</w:t>
      </w:r>
      <w:r>
        <w:rPr>
          <w:rFonts w:ascii="Times New Roman" w:hAnsi="Times New Roman"/>
          <w:sz w:val="24"/>
          <w:szCs w:val="24"/>
        </w:rPr>
        <w:t>活动：让学生</w:t>
      </w:r>
      <w:r>
        <w:rPr>
          <w:rFonts w:ascii="Times New Roman" w:hAnsi="Times New Roman" w:hint="eastAsia"/>
          <w:sz w:val="24"/>
          <w:szCs w:val="24"/>
        </w:rPr>
        <w:t>用习语造句</w:t>
      </w:r>
      <w:r>
        <w:rPr>
          <w:rFonts w:ascii="Times New Roman" w:hAnsi="Times New Roman"/>
          <w:sz w:val="24"/>
          <w:szCs w:val="24"/>
        </w:rPr>
        <w:t>。</w:t>
      </w:r>
    </w:p>
    <w:p w14:paraId="137A0706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/>
          <w:sz w:val="24"/>
          <w:szCs w:val="24"/>
        </w:rPr>
        <w:t>They seem to move the goalposts every time I meet th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291FCE">
        <w:rPr>
          <w:rFonts w:ascii="Times New Roman" w:hAnsi="Times New Roman"/>
          <w:sz w:val="24"/>
          <w:szCs w:val="24"/>
        </w:rPr>
        <w:t>conditions which are required.</w:t>
      </w:r>
    </w:p>
    <w:p w14:paraId="4B6C1C7D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 w:hint="eastAsia"/>
          <w:sz w:val="24"/>
          <w:szCs w:val="24"/>
        </w:rPr>
        <w:t>好像每当我达到规定条件时</w:t>
      </w:r>
      <w:r>
        <w:rPr>
          <w:rFonts w:ascii="Times New Roman" w:hAnsi="Times New Roman" w:hint="eastAsia"/>
          <w:sz w:val="24"/>
          <w:szCs w:val="24"/>
        </w:rPr>
        <w:t>，</w:t>
      </w:r>
      <w:r w:rsidRPr="00291FCE">
        <w:rPr>
          <w:rFonts w:ascii="Times New Roman" w:hAnsi="Times New Roman" w:hint="eastAsia"/>
          <w:sz w:val="24"/>
          <w:szCs w:val="24"/>
        </w:rPr>
        <w:t>他们就改变规则。</w:t>
      </w:r>
    </w:p>
    <w:p w14:paraId="0D8DC0CE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/>
          <w:sz w:val="24"/>
          <w:szCs w:val="24"/>
        </w:rPr>
        <w:t>His team scored an ow</w:t>
      </w:r>
      <w:r>
        <w:rPr>
          <w:rFonts w:ascii="Times New Roman" w:hAnsi="Times New Roman"/>
          <w:sz w:val="24"/>
          <w:szCs w:val="24"/>
        </w:rPr>
        <w:t>n goal when they played against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291FCE">
        <w:rPr>
          <w:rFonts w:ascii="Times New Roman" w:hAnsi="Times New Roman"/>
          <w:sz w:val="24"/>
          <w:szCs w:val="24"/>
        </w:rPr>
        <w:t>Argentina.</w:t>
      </w:r>
    </w:p>
    <w:p w14:paraId="122A46B3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 w:hint="eastAsia"/>
          <w:sz w:val="24"/>
          <w:szCs w:val="24"/>
        </w:rPr>
        <w:t>他的球队在与阿根廷队比赛时踢进了一个乌龙球。</w:t>
      </w:r>
    </w:p>
    <w:p w14:paraId="7AE70CC7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/>
          <w:sz w:val="24"/>
          <w:szCs w:val="24"/>
        </w:rPr>
        <w:t xml:space="preserve">I will call today to get </w:t>
      </w:r>
      <w:r>
        <w:rPr>
          <w:rFonts w:ascii="Times New Roman" w:hAnsi="Times New Roman"/>
          <w:sz w:val="24"/>
          <w:szCs w:val="24"/>
        </w:rPr>
        <w:t>a ballpark estimate of the cost</w:t>
      </w:r>
      <w:r w:rsidRPr="00291FCE">
        <w:rPr>
          <w:rFonts w:ascii="Times New Roman" w:hAnsi="Times New Roman"/>
          <w:sz w:val="24"/>
          <w:szCs w:val="24"/>
        </w:rPr>
        <w:t>.</w:t>
      </w:r>
    </w:p>
    <w:p w14:paraId="0CE220A3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 w:hint="eastAsia"/>
          <w:sz w:val="24"/>
          <w:szCs w:val="24"/>
        </w:rPr>
        <w:t>我今天会打电话来大致估算一下修车的费用</w:t>
      </w:r>
    </w:p>
    <w:p w14:paraId="5A0AC7E2" w14:textId="77777777" w:rsidR="005670B4" w:rsidRPr="00291FCE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291FCE">
        <w:rPr>
          <w:rFonts w:ascii="Times New Roman" w:hAnsi="Times New Roman"/>
          <w:sz w:val="24"/>
          <w:szCs w:val="24"/>
        </w:rPr>
        <w:t>If we believe ourselve</w:t>
      </w:r>
      <w:r>
        <w:rPr>
          <w:rFonts w:ascii="Times New Roman" w:hAnsi="Times New Roman"/>
          <w:sz w:val="24"/>
          <w:szCs w:val="24"/>
        </w:rPr>
        <w:t>s, then we can still have peace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291FCE">
        <w:rPr>
          <w:rFonts w:ascii="Times New Roman" w:hAnsi="Times New Roman"/>
          <w:sz w:val="24"/>
          <w:szCs w:val="24"/>
        </w:rPr>
        <w:t>and joy even w</w:t>
      </w:r>
      <w:r>
        <w:rPr>
          <w:rFonts w:ascii="Times New Roman" w:hAnsi="Times New Roman"/>
          <w:sz w:val="24"/>
          <w:szCs w:val="24"/>
        </w:rPr>
        <w:t>hen life throws us a curveball.</w:t>
      </w:r>
      <w:r w:rsidRPr="00291FCE">
        <w:rPr>
          <w:rFonts w:ascii="Times New Roman" w:hAnsi="Times New Roman" w:hint="eastAsia"/>
          <w:sz w:val="24"/>
          <w:szCs w:val="24"/>
        </w:rPr>
        <w:t>如果我们相信自己</w:t>
      </w:r>
      <w:r w:rsidRPr="00291FCE">
        <w:rPr>
          <w:rFonts w:ascii="Times New Roman" w:hAnsi="Times New Roman" w:hint="eastAsia"/>
          <w:sz w:val="24"/>
          <w:szCs w:val="24"/>
        </w:rPr>
        <w:t>,</w:t>
      </w:r>
      <w:r w:rsidRPr="00291FCE">
        <w:rPr>
          <w:rFonts w:ascii="Times New Roman" w:hAnsi="Times New Roman" w:hint="eastAsia"/>
          <w:sz w:val="24"/>
          <w:szCs w:val="24"/>
        </w:rPr>
        <w:t>那么即使当生命中有突如其来之事发生时</w:t>
      </w:r>
      <w:r>
        <w:rPr>
          <w:rFonts w:ascii="Times New Roman" w:hAnsi="Times New Roman" w:hint="eastAsia"/>
          <w:sz w:val="24"/>
          <w:szCs w:val="24"/>
        </w:rPr>
        <w:t>，</w:t>
      </w:r>
      <w:r w:rsidRPr="00291FCE">
        <w:rPr>
          <w:rFonts w:ascii="Times New Roman" w:hAnsi="Times New Roman" w:hint="eastAsia"/>
          <w:sz w:val="24"/>
          <w:szCs w:val="24"/>
        </w:rPr>
        <w:t>我们仍能拥有平安和喜乐。</w:t>
      </w:r>
    </w:p>
    <w:p w14:paraId="6AA30B8E" w14:textId="77777777" w:rsidR="005670B4" w:rsidRDefault="005670B4" w:rsidP="005670B4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教师活动：让学生</w:t>
      </w:r>
      <w:r>
        <w:rPr>
          <w:rFonts w:ascii="Times New Roman" w:hAnsi="Times New Roman" w:hint="eastAsia"/>
          <w:sz w:val="24"/>
          <w:szCs w:val="24"/>
        </w:rPr>
        <w:t>仔细阅读文章</w:t>
      </w:r>
      <w:r>
        <w:rPr>
          <w:rFonts w:ascii="Times New Roman" w:hAnsi="Times New Roman"/>
          <w:sz w:val="24"/>
          <w:szCs w:val="24"/>
        </w:rPr>
        <w:t>，判断正误。</w:t>
      </w:r>
    </w:p>
    <w:p w14:paraId="0BFF3A5B" w14:textId="77777777" w:rsidR="005670B4" w:rsidRPr="00753375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（）</w:t>
      </w:r>
      <w:r>
        <w:rPr>
          <w:rFonts w:ascii="Times New Roman" w:hAnsi="Times New Roman"/>
          <w:sz w:val="24"/>
          <w:szCs w:val="24"/>
        </w:rPr>
        <w:t>1.</w:t>
      </w:r>
      <w:r w:rsidRPr="00753375">
        <w:t xml:space="preserve"> </w:t>
      </w:r>
      <w:r w:rsidRPr="00753375">
        <w:rPr>
          <w:rFonts w:ascii="Times New Roman" w:hAnsi="Times New Roman"/>
          <w:sz w:val="24"/>
          <w:szCs w:val="24"/>
        </w:rPr>
        <w:t>Idioms, which are groups of words with meanings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different from the meanings of the individual words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make language less colo</w:t>
      </w:r>
      <w:r w:rsidRPr="00753375">
        <w:rPr>
          <w:rFonts w:ascii="Times New Roman" w:hAnsi="Times New Roman"/>
          <w:sz w:val="24"/>
          <w:szCs w:val="24"/>
        </w:rPr>
        <w:t>rful and expressive.</w:t>
      </w:r>
    </w:p>
    <w:p w14:paraId="596E5A86" w14:textId="77777777" w:rsidR="005670B4" w:rsidRPr="00BC3A07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（）</w:t>
      </w:r>
      <w:r>
        <w:rPr>
          <w:rFonts w:ascii="Times New Roman" w:hAnsi="Times New Roman"/>
          <w:sz w:val="24"/>
          <w:szCs w:val="24"/>
        </w:rPr>
        <w:t>2.</w:t>
      </w:r>
      <w:r w:rsidRPr="00753375">
        <w:rPr>
          <w:rFonts w:ascii="Times New Roman" w:hAnsi="Times New Roman"/>
          <w:sz w:val="24"/>
          <w:szCs w:val="24"/>
        </w:rPr>
        <w:t xml:space="preserve"> It is thought that </w:t>
      </w:r>
      <w:r>
        <w:rPr>
          <w:rFonts w:ascii="Times New Roman" w:hAnsi="Times New Roman"/>
          <w:sz w:val="24"/>
          <w:szCs w:val="24"/>
        </w:rPr>
        <w:t>the English language is full of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idioms connected with football.</w:t>
      </w:r>
    </w:p>
    <w:p w14:paraId="7993999F" w14:textId="77777777" w:rsidR="005670B4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（）</w:t>
      </w:r>
      <w:r w:rsidRPr="00BC3A0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753375">
        <w:t xml:space="preserve"> </w:t>
      </w:r>
      <w:r w:rsidRPr="00753375">
        <w:rPr>
          <w:rFonts w:ascii="Times New Roman" w:hAnsi="Times New Roman"/>
          <w:sz w:val="24"/>
          <w:szCs w:val="24"/>
        </w:rPr>
        <w:t>If someone “moves</w:t>
      </w:r>
      <w:r>
        <w:rPr>
          <w:rFonts w:ascii="Times New Roman" w:hAnsi="Times New Roman"/>
          <w:sz w:val="24"/>
          <w:szCs w:val="24"/>
        </w:rPr>
        <w:t xml:space="preserve"> the goalposts” in everyday life, </w:t>
      </w:r>
      <w:r w:rsidRPr="00753375">
        <w:rPr>
          <w:rFonts w:ascii="Times New Roman" w:hAnsi="Times New Roman"/>
          <w:sz w:val="24"/>
          <w:szCs w:val="24"/>
        </w:rPr>
        <w:t>that will be fair because of unchanged rules or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requirements for something.</w:t>
      </w:r>
    </w:p>
    <w:p w14:paraId="2E796BE3" w14:textId="77777777" w:rsidR="005670B4" w:rsidRPr="00BC3A07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（）</w:t>
      </w:r>
      <w:r>
        <w:rPr>
          <w:rFonts w:ascii="Times New Roman" w:hAnsi="Times New Roman"/>
          <w:sz w:val="24"/>
          <w:szCs w:val="24"/>
        </w:rPr>
        <w:t>4.</w:t>
      </w:r>
      <w:r w:rsidRPr="00753375">
        <w:t xml:space="preserve"> </w:t>
      </w:r>
      <w:r w:rsidRPr="00753375">
        <w:rPr>
          <w:rFonts w:ascii="Times New Roman" w:hAnsi="Times New Roman"/>
          <w:sz w:val="24"/>
          <w:szCs w:val="24"/>
        </w:rPr>
        <w:t>Football is the only old and popular sport in many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English-speaking countries.</w:t>
      </w:r>
    </w:p>
    <w:p w14:paraId="032CB883" w14:textId="77777777" w:rsidR="005670B4" w:rsidRPr="00BC3A07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（）</w:t>
      </w:r>
      <w:r>
        <w:rPr>
          <w:rFonts w:ascii="Times New Roman" w:hAnsi="Times New Roman"/>
          <w:sz w:val="24"/>
          <w:szCs w:val="24"/>
        </w:rPr>
        <w:t>5.</w:t>
      </w:r>
      <w:r w:rsidRPr="00753375">
        <w:rPr>
          <w:rFonts w:hint="eastAsia"/>
        </w:rPr>
        <w:t xml:space="preserve"> </w:t>
      </w:r>
      <w:r w:rsidRPr="00753375">
        <w:rPr>
          <w:rFonts w:ascii="Times New Roman" w:hAnsi="Times New Roman" w:hint="eastAsia"/>
          <w:sz w:val="24"/>
          <w:szCs w:val="24"/>
        </w:rPr>
        <w:t>“</w:t>
      </w:r>
      <w:r w:rsidRPr="00753375">
        <w:rPr>
          <w:rFonts w:ascii="Times New Roman" w:hAnsi="Times New Roman"/>
          <w:sz w:val="24"/>
          <w:szCs w:val="24"/>
        </w:rPr>
        <w:t>Scoring an own goal”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in football can be used when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someone makes a bad mistake which unintentionally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harms their own interests.</w:t>
      </w:r>
    </w:p>
    <w:p w14:paraId="65AF3348" w14:textId="77777777" w:rsidR="005670B4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（）</w:t>
      </w:r>
      <w:r>
        <w:rPr>
          <w:rFonts w:ascii="Times New Roman" w:hAnsi="Times New Roman"/>
          <w:sz w:val="24"/>
          <w:szCs w:val="24"/>
        </w:rPr>
        <w:t>6.</w:t>
      </w:r>
      <w:r w:rsidRPr="00753375">
        <w:t xml:space="preserve"> </w:t>
      </w:r>
      <w:r w:rsidRPr="00753375">
        <w:rPr>
          <w:rFonts w:ascii="Times New Roman" w:hAnsi="Times New Roman"/>
          <w:sz w:val="24"/>
          <w:szCs w:val="24"/>
        </w:rPr>
        <w:t>When it comes to talking about rough estimates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 xml:space="preserve">people often use the expression </w:t>
      </w:r>
      <w:r>
        <w:rPr>
          <w:rFonts w:ascii="Times New Roman" w:hAnsi="Times New Roman"/>
          <w:sz w:val="24"/>
          <w:szCs w:val="24"/>
        </w:rPr>
        <w:t>"</w:t>
      </w:r>
      <w:r w:rsidRPr="00753375">
        <w:rPr>
          <w:rFonts w:ascii="Times New Roman" w:hAnsi="Times New Roman"/>
          <w:sz w:val="24"/>
          <w:szCs w:val="24"/>
        </w:rPr>
        <w:t>in the ballpark</w:t>
      </w:r>
      <w:r>
        <w:rPr>
          <w:rFonts w:ascii="Times New Roman" w:hAnsi="Times New Roman"/>
          <w:sz w:val="24"/>
          <w:szCs w:val="24"/>
        </w:rPr>
        <w:t xml:space="preserve">" </w:t>
      </w:r>
      <w:r w:rsidRPr="00753375"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3375">
        <w:rPr>
          <w:rFonts w:ascii="Times New Roman" w:hAnsi="Times New Roman"/>
          <w:sz w:val="24"/>
          <w:szCs w:val="24"/>
        </w:rPr>
        <w:t>"ballpark estimate</w:t>
      </w:r>
      <w:r>
        <w:rPr>
          <w:rFonts w:ascii="Times New Roman" w:hAnsi="Times New Roman"/>
          <w:sz w:val="24"/>
          <w:szCs w:val="24"/>
        </w:rPr>
        <w:t>".</w:t>
      </w:r>
    </w:p>
    <w:p w14:paraId="3627E827" w14:textId="77777777" w:rsidR="005670B4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教师活动</w:t>
      </w:r>
      <w:r>
        <w:rPr>
          <w:rFonts w:ascii="Times New Roman" w:hAnsi="Times New Roman"/>
          <w:sz w:val="24"/>
          <w:szCs w:val="24"/>
        </w:rPr>
        <w:t>：指导学生分析文中句子所含语法</w:t>
      </w:r>
    </w:p>
    <w:p w14:paraId="3401DE0F" w14:textId="77777777" w:rsidR="005670B4" w:rsidRDefault="005670B4" w:rsidP="005670B4">
      <w:pPr>
        <w:widowControl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Anaylze the sentences</w:t>
      </w:r>
    </w:p>
    <w:p w14:paraId="46B0C0A3" w14:textId="77777777" w:rsidR="005670B4" w:rsidRDefault="005670B4" w:rsidP="005670B4">
      <w:pPr>
        <w:spacing w:line="36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 w:hint="eastAsia"/>
          <w:bCs/>
          <w:sz w:val="24"/>
        </w:rPr>
        <w:t>1</w:t>
      </w:r>
      <w:r>
        <w:rPr>
          <w:rFonts w:ascii="Times New Roman" w:hAnsi="Times New Roman"/>
          <w:bCs/>
          <w:sz w:val="24"/>
        </w:rPr>
        <w:t>.</w:t>
      </w:r>
      <w:r w:rsidRPr="005D2874">
        <w:t xml:space="preserve"> </w:t>
      </w:r>
      <w:r w:rsidRPr="001773D6">
        <w:rPr>
          <w:rFonts w:ascii="Times New Roman" w:hAnsi="Times New Roman"/>
          <w:bCs/>
          <w:sz w:val="24"/>
        </w:rPr>
        <w:t>An insurance salesman who is about to reach his annual sales target,</w:t>
      </w:r>
      <w:r>
        <w:rPr>
          <w:rFonts w:ascii="Times New Roman" w:hAnsi="Times New Roman" w:hint="eastAsia"/>
          <w:bCs/>
          <w:sz w:val="24"/>
        </w:rPr>
        <w:t xml:space="preserve"> </w:t>
      </w:r>
      <w:r w:rsidRPr="001773D6">
        <w:rPr>
          <w:rFonts w:ascii="Times New Roman" w:hAnsi="Times New Roman"/>
          <w:bCs/>
          <w:sz w:val="24"/>
        </w:rPr>
        <w:t>only for the company to make the target higher, could rightly complain about the</w:t>
      </w:r>
      <w:r>
        <w:rPr>
          <w:rFonts w:ascii="Times New Roman" w:hAnsi="Times New Roman" w:hint="eastAsia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company </w:t>
      </w:r>
      <w:r w:rsidRPr="001773D6">
        <w:rPr>
          <w:rFonts w:ascii="Times New Roman" w:hAnsi="Times New Roman"/>
          <w:bCs/>
          <w:sz w:val="24"/>
        </w:rPr>
        <w:t>moving the goalposts</w:t>
      </w:r>
      <w:r>
        <w:rPr>
          <w:rFonts w:ascii="Times New Roman" w:hAnsi="Times New Roman"/>
          <w:bCs/>
          <w:sz w:val="24"/>
        </w:rPr>
        <w:t>.</w:t>
      </w:r>
      <w:r w:rsidRPr="001773D6">
        <w:rPr>
          <w:rFonts w:hint="eastAsia"/>
        </w:rPr>
        <w:t xml:space="preserve"> </w:t>
      </w:r>
      <w:r w:rsidRPr="001773D6">
        <w:rPr>
          <w:rFonts w:ascii="Times New Roman" w:hAnsi="Times New Roman" w:hint="eastAsia"/>
          <w:bCs/>
          <w:sz w:val="24"/>
        </w:rPr>
        <w:t>一位保险推销员即将达到他的年度销售目标</w:t>
      </w:r>
      <w:r w:rsidRPr="001773D6">
        <w:rPr>
          <w:rFonts w:ascii="Times New Roman" w:hAnsi="Times New Roman" w:hint="eastAsia"/>
          <w:bCs/>
          <w:sz w:val="24"/>
        </w:rPr>
        <w:t>,</w:t>
      </w:r>
      <w:r w:rsidRPr="001773D6">
        <w:rPr>
          <w:rFonts w:ascii="Times New Roman" w:hAnsi="Times New Roman" w:hint="eastAsia"/>
          <w:bCs/>
          <w:sz w:val="24"/>
        </w:rPr>
        <w:t>但公司却把目标定得更高</w:t>
      </w:r>
      <w:r w:rsidRPr="001773D6">
        <w:rPr>
          <w:rFonts w:ascii="Times New Roman" w:hAnsi="Times New Roman" w:hint="eastAsia"/>
          <w:bCs/>
          <w:sz w:val="24"/>
        </w:rPr>
        <w:t>,</w:t>
      </w:r>
      <w:r w:rsidRPr="001773D6">
        <w:rPr>
          <w:rFonts w:ascii="Times New Roman" w:hAnsi="Times New Roman" w:hint="eastAsia"/>
          <w:bCs/>
          <w:sz w:val="24"/>
        </w:rPr>
        <w:t>那他就可以理由充分地抱怨公司是在“移动球门柱”。</w:t>
      </w:r>
    </w:p>
    <w:p w14:paraId="05DB093B" w14:textId="77777777" w:rsidR="005670B4" w:rsidRPr="001773D6" w:rsidRDefault="005670B4" w:rsidP="005670B4">
      <w:pPr>
        <w:spacing w:line="360" w:lineRule="auto"/>
        <w:jc w:val="left"/>
        <w:rPr>
          <w:rFonts w:ascii="Times New Roman" w:hAnsi="Times New Roman"/>
          <w:b/>
          <w:bCs/>
          <w:sz w:val="24"/>
        </w:rPr>
      </w:pPr>
      <w:r w:rsidRPr="001773D6">
        <w:rPr>
          <w:rFonts w:ascii="Times New Roman" w:hAnsi="Times New Roman" w:hint="eastAsia"/>
          <w:b/>
          <w:bCs/>
          <w:sz w:val="24"/>
        </w:rPr>
        <w:t>不定式</w:t>
      </w:r>
      <w:r w:rsidRPr="001773D6">
        <w:rPr>
          <w:rFonts w:ascii="Times New Roman" w:hAnsi="Times New Roman" w:hint="eastAsia"/>
          <w:b/>
          <w:bCs/>
          <w:sz w:val="24"/>
        </w:rPr>
        <w:t>(</w:t>
      </w:r>
      <w:r w:rsidRPr="001773D6">
        <w:rPr>
          <w:rFonts w:ascii="Times New Roman" w:hAnsi="Times New Roman" w:hint="eastAsia"/>
          <w:b/>
          <w:bCs/>
          <w:sz w:val="24"/>
        </w:rPr>
        <w:t>短语</w:t>
      </w:r>
      <w:r w:rsidRPr="001773D6">
        <w:rPr>
          <w:rFonts w:ascii="Times New Roman" w:hAnsi="Times New Roman" w:hint="eastAsia"/>
          <w:b/>
          <w:bCs/>
          <w:sz w:val="24"/>
        </w:rPr>
        <w:t>)</w:t>
      </w:r>
      <w:r w:rsidRPr="001773D6">
        <w:rPr>
          <w:rFonts w:ascii="Times New Roman" w:hAnsi="Times New Roman" w:hint="eastAsia"/>
          <w:b/>
          <w:bCs/>
          <w:sz w:val="24"/>
        </w:rPr>
        <w:t>和现在分词</w:t>
      </w:r>
      <w:r w:rsidRPr="001773D6">
        <w:rPr>
          <w:rFonts w:ascii="Times New Roman" w:hAnsi="Times New Roman" w:hint="eastAsia"/>
          <w:b/>
          <w:bCs/>
          <w:sz w:val="24"/>
        </w:rPr>
        <w:t>(</w:t>
      </w:r>
      <w:r w:rsidRPr="001773D6">
        <w:rPr>
          <w:rFonts w:ascii="Times New Roman" w:hAnsi="Times New Roman" w:hint="eastAsia"/>
          <w:b/>
          <w:bCs/>
          <w:sz w:val="24"/>
        </w:rPr>
        <w:t>短语</w:t>
      </w:r>
      <w:r w:rsidRPr="001773D6">
        <w:rPr>
          <w:rFonts w:ascii="Times New Roman" w:hAnsi="Times New Roman" w:hint="eastAsia"/>
          <w:b/>
          <w:bCs/>
          <w:sz w:val="24"/>
        </w:rPr>
        <w:t>)</w:t>
      </w:r>
      <w:r w:rsidRPr="001773D6">
        <w:rPr>
          <w:rFonts w:ascii="Times New Roman" w:hAnsi="Times New Roman" w:hint="eastAsia"/>
          <w:b/>
          <w:bCs/>
          <w:sz w:val="24"/>
        </w:rPr>
        <w:t>作结果状语的区别</w:t>
      </w:r>
    </w:p>
    <w:p w14:paraId="3EFDD202" w14:textId="77777777" w:rsidR="005670B4" w:rsidRDefault="005670B4" w:rsidP="005670B4">
      <w:pPr>
        <w:spacing w:line="360" w:lineRule="auto"/>
        <w:rPr>
          <w:rFonts w:ascii="Times New Roman" w:hAnsi="Times New Roman"/>
          <w:bCs/>
          <w:sz w:val="24"/>
        </w:rPr>
      </w:pPr>
      <w:r w:rsidRPr="001773D6">
        <w:rPr>
          <w:rFonts w:ascii="Times New Roman" w:hAnsi="Times New Roman" w:hint="eastAsia"/>
          <w:bCs/>
          <w:sz w:val="24"/>
        </w:rPr>
        <w:t>不定式</w:t>
      </w:r>
      <w:r w:rsidRPr="001773D6">
        <w:rPr>
          <w:rFonts w:ascii="Times New Roman" w:hAnsi="Times New Roman" w:hint="eastAsia"/>
          <w:bCs/>
          <w:sz w:val="24"/>
        </w:rPr>
        <w:t>(</w:t>
      </w:r>
      <w:r w:rsidRPr="001773D6">
        <w:rPr>
          <w:rFonts w:ascii="Times New Roman" w:hAnsi="Times New Roman" w:hint="eastAsia"/>
          <w:bCs/>
          <w:sz w:val="24"/>
        </w:rPr>
        <w:t>短语</w:t>
      </w:r>
      <w:r w:rsidRPr="001773D6">
        <w:rPr>
          <w:rFonts w:ascii="Times New Roman" w:hAnsi="Times New Roman" w:hint="eastAsia"/>
          <w:bCs/>
          <w:sz w:val="24"/>
        </w:rPr>
        <w:t>)</w:t>
      </w:r>
      <w:r w:rsidRPr="001773D6">
        <w:rPr>
          <w:rFonts w:ascii="Times New Roman" w:hAnsi="Times New Roman" w:hint="eastAsia"/>
          <w:bCs/>
          <w:sz w:val="24"/>
        </w:rPr>
        <w:t>作结果状语表示意料之外的结果</w:t>
      </w:r>
      <w:r w:rsidRPr="001773D6">
        <w:rPr>
          <w:rFonts w:ascii="Times New Roman" w:hAnsi="Times New Roman" w:hint="eastAsia"/>
          <w:bCs/>
          <w:sz w:val="24"/>
        </w:rPr>
        <w:t>,</w:t>
      </w:r>
      <w:r w:rsidRPr="001773D6">
        <w:rPr>
          <w:rFonts w:ascii="Times New Roman" w:hAnsi="Times New Roman" w:hint="eastAsia"/>
          <w:bCs/>
          <w:sz w:val="24"/>
        </w:rPr>
        <w:t>常与</w:t>
      </w:r>
      <w:r w:rsidRPr="001773D6">
        <w:rPr>
          <w:rFonts w:ascii="Times New Roman" w:hAnsi="Times New Roman" w:hint="eastAsia"/>
          <w:bCs/>
          <w:sz w:val="24"/>
        </w:rPr>
        <w:t xml:space="preserve"> on</w:t>
      </w:r>
      <w:r>
        <w:rPr>
          <w:rFonts w:ascii="Times New Roman" w:hAnsi="Times New Roman" w:hint="eastAsia"/>
          <w:bCs/>
          <w:sz w:val="24"/>
        </w:rPr>
        <w:t>l</w:t>
      </w:r>
      <w:r w:rsidRPr="001773D6">
        <w:rPr>
          <w:rFonts w:ascii="Times New Roman" w:hAnsi="Times New Roman" w:hint="eastAsia"/>
          <w:bCs/>
          <w:sz w:val="24"/>
        </w:rPr>
        <w:t>y</w:t>
      </w:r>
      <w:r w:rsidRPr="001773D6">
        <w:rPr>
          <w:rFonts w:ascii="Times New Roman" w:hAnsi="Times New Roman" w:hint="eastAsia"/>
          <w:bCs/>
          <w:sz w:val="24"/>
        </w:rPr>
        <w:t>，</w:t>
      </w:r>
      <w:r w:rsidRPr="001773D6">
        <w:rPr>
          <w:rFonts w:ascii="Times New Roman" w:hAnsi="Times New Roman" w:hint="eastAsia"/>
          <w:bCs/>
          <w:sz w:val="24"/>
        </w:rPr>
        <w:t>never</w:t>
      </w:r>
      <w:r w:rsidRPr="001773D6">
        <w:rPr>
          <w:rFonts w:ascii="Times New Roman" w:hAnsi="Times New Roman" w:hint="eastAsia"/>
          <w:bCs/>
          <w:sz w:val="24"/>
        </w:rPr>
        <w:t>等连用</w:t>
      </w:r>
      <w:r w:rsidRPr="001773D6">
        <w:rPr>
          <w:rFonts w:ascii="Times New Roman" w:hAnsi="Times New Roman" w:hint="eastAsia"/>
          <w:bCs/>
          <w:sz w:val="24"/>
        </w:rPr>
        <w:t>(</w:t>
      </w:r>
      <w:r w:rsidRPr="001773D6">
        <w:rPr>
          <w:rFonts w:ascii="Times New Roman" w:hAnsi="Times New Roman" w:hint="eastAsia"/>
          <w:bCs/>
          <w:sz w:val="24"/>
        </w:rPr>
        <w:t>但是有时</w:t>
      </w:r>
      <w:r w:rsidRPr="001773D6">
        <w:rPr>
          <w:rFonts w:ascii="Times New Roman" w:hAnsi="Times New Roman" w:hint="eastAsia"/>
          <w:bCs/>
          <w:sz w:val="24"/>
        </w:rPr>
        <w:t>only</w:t>
      </w:r>
      <w:r>
        <w:rPr>
          <w:rFonts w:ascii="Times New Roman" w:hAnsi="Times New Roman" w:hint="eastAsia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 w:hint="eastAsia"/>
          <w:bCs/>
          <w:sz w:val="24"/>
        </w:rPr>
        <w:t>never</w:t>
      </w:r>
      <w:r w:rsidRPr="001773D6">
        <w:rPr>
          <w:rFonts w:ascii="Times New Roman" w:hAnsi="Times New Roman" w:hint="eastAsia"/>
          <w:bCs/>
          <w:sz w:val="24"/>
        </w:rPr>
        <w:t>不一定接不定式作结果状语</w:t>
      </w:r>
      <w:r w:rsidRPr="001773D6">
        <w:rPr>
          <w:rFonts w:ascii="Times New Roman" w:hAnsi="Times New Roman" w:hint="eastAsia"/>
          <w:bCs/>
          <w:sz w:val="24"/>
        </w:rPr>
        <w:t>)</w:t>
      </w:r>
      <w:r>
        <w:rPr>
          <w:rFonts w:ascii="Times New Roman" w:hAnsi="Times New Roman" w:hint="eastAsia"/>
          <w:bCs/>
          <w:sz w:val="24"/>
        </w:rPr>
        <w:t>；</w:t>
      </w:r>
      <w:r w:rsidRPr="001773D6">
        <w:rPr>
          <w:rFonts w:ascii="Times New Roman" w:hAnsi="Times New Roman" w:hint="eastAsia"/>
          <w:bCs/>
          <w:sz w:val="24"/>
        </w:rPr>
        <w:t>现在分词</w:t>
      </w:r>
      <w:r w:rsidRPr="001773D6">
        <w:rPr>
          <w:rFonts w:ascii="Times New Roman" w:hAnsi="Times New Roman" w:hint="eastAsia"/>
          <w:bCs/>
          <w:sz w:val="24"/>
        </w:rPr>
        <w:t>(</w:t>
      </w:r>
      <w:r w:rsidRPr="001773D6">
        <w:rPr>
          <w:rFonts w:ascii="Times New Roman" w:hAnsi="Times New Roman" w:hint="eastAsia"/>
          <w:bCs/>
          <w:sz w:val="24"/>
        </w:rPr>
        <w:t>短语</w:t>
      </w:r>
      <w:r w:rsidRPr="001773D6">
        <w:rPr>
          <w:rFonts w:ascii="Times New Roman" w:hAnsi="Times New Roman" w:hint="eastAsia"/>
          <w:bCs/>
          <w:sz w:val="24"/>
        </w:rPr>
        <w:t>)</w:t>
      </w:r>
      <w:r w:rsidRPr="001773D6">
        <w:rPr>
          <w:rFonts w:ascii="Times New Roman" w:hAnsi="Times New Roman" w:hint="eastAsia"/>
          <w:bCs/>
          <w:sz w:val="24"/>
        </w:rPr>
        <w:t>作结果状语表示顺其自然的结果</w:t>
      </w:r>
      <w:r>
        <w:rPr>
          <w:rFonts w:ascii="Times New Roman" w:hAnsi="Times New Roman" w:hint="eastAsia"/>
          <w:bCs/>
          <w:sz w:val="24"/>
        </w:rPr>
        <w:t>，</w:t>
      </w:r>
      <w:r w:rsidRPr="001773D6">
        <w:rPr>
          <w:rFonts w:ascii="Times New Roman" w:hAnsi="Times New Roman" w:hint="eastAsia"/>
          <w:bCs/>
          <w:sz w:val="24"/>
        </w:rPr>
        <w:t>常与</w:t>
      </w:r>
      <w:r>
        <w:rPr>
          <w:rFonts w:ascii="Times New Roman" w:hAnsi="Times New Roman" w:hint="eastAsia"/>
          <w:bCs/>
          <w:sz w:val="24"/>
        </w:rPr>
        <w:t xml:space="preserve"> thus</w:t>
      </w:r>
      <w:r w:rsidRPr="001773D6">
        <w:rPr>
          <w:rFonts w:ascii="Times New Roman" w:hAnsi="Times New Roman" w:hint="eastAsia"/>
          <w:bCs/>
          <w:sz w:val="24"/>
        </w:rPr>
        <w:t>等连用。</w:t>
      </w:r>
    </w:p>
    <w:p w14:paraId="2A6E6BB2" w14:textId="77777777" w:rsidR="005670B4" w:rsidRDefault="005670B4" w:rsidP="005670B4">
      <w:pPr>
        <w:spacing w:line="360" w:lineRule="auto"/>
        <w:rPr>
          <w:rFonts w:ascii="Times New Roman" w:hAnsi="Times New Roman"/>
          <w:bCs/>
          <w:sz w:val="24"/>
        </w:rPr>
      </w:pPr>
      <w:r w:rsidRPr="001773D6">
        <w:rPr>
          <w:rFonts w:ascii="Times New Roman" w:hAnsi="Times New Roman"/>
          <w:bCs/>
          <w:sz w:val="24"/>
        </w:rPr>
        <w:t xml:space="preserve">He woke </w:t>
      </w:r>
      <w:r>
        <w:rPr>
          <w:rFonts w:ascii="Times New Roman" w:hAnsi="Times New Roman"/>
          <w:bCs/>
          <w:sz w:val="24"/>
        </w:rPr>
        <w:t>up and looked out of the window</w:t>
      </w:r>
      <w:r w:rsidRPr="001773D6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</w:t>
      </w:r>
      <w:r w:rsidRPr="001773D6">
        <w:rPr>
          <w:rFonts w:ascii="Times New Roman" w:hAnsi="Times New Roman"/>
          <w:bCs/>
          <w:sz w:val="24"/>
          <w:u w:val="single"/>
        </w:rPr>
        <w:t>only to find</w:t>
      </w:r>
      <w:r>
        <w:rPr>
          <w:rFonts w:ascii="Times New Roman" w:hAnsi="Times New Roman"/>
          <w:bCs/>
          <w:sz w:val="24"/>
        </w:rPr>
        <w:t xml:space="preserve"> the world outside</w:t>
      </w:r>
      <w:r>
        <w:rPr>
          <w:rFonts w:ascii="Times New Roman" w:hAnsi="Times New Roman" w:hint="eastAsia"/>
          <w:bCs/>
          <w:sz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</w:rPr>
        <w:t>greatly changed.</w:t>
      </w:r>
      <w:r w:rsidRPr="001773D6">
        <w:rPr>
          <w:rFonts w:ascii="Times New Roman" w:hAnsi="Times New Roman" w:hint="eastAsia"/>
          <w:bCs/>
          <w:sz w:val="24"/>
        </w:rPr>
        <w:t>他醒来看向窗外</w:t>
      </w:r>
      <w:r>
        <w:rPr>
          <w:rFonts w:ascii="Times New Roman" w:hAnsi="Times New Roman" w:hint="eastAsia"/>
          <w:bCs/>
          <w:sz w:val="24"/>
        </w:rPr>
        <w:t>，</w:t>
      </w:r>
      <w:r w:rsidRPr="001773D6">
        <w:rPr>
          <w:rFonts w:ascii="Times New Roman" w:hAnsi="Times New Roman" w:hint="eastAsia"/>
          <w:bCs/>
          <w:sz w:val="24"/>
        </w:rPr>
        <w:t>结果发现外面的世界发生了巨大的变化。</w:t>
      </w:r>
    </w:p>
    <w:p w14:paraId="692664C0" w14:textId="77777777" w:rsidR="005670B4" w:rsidRPr="001773D6" w:rsidRDefault="005670B4" w:rsidP="005670B4">
      <w:pPr>
        <w:spacing w:line="360" w:lineRule="auto"/>
        <w:rPr>
          <w:rFonts w:ascii="Times New Roman" w:hAnsi="Times New Roman"/>
          <w:bCs/>
          <w:sz w:val="24"/>
        </w:rPr>
      </w:pPr>
      <w:r w:rsidRPr="001773D6">
        <w:rPr>
          <w:rFonts w:ascii="Times New Roman" w:hAnsi="Times New Roman" w:hint="eastAsia"/>
          <w:bCs/>
          <w:sz w:val="24"/>
        </w:rPr>
        <w:t>His father was lost in the war,</w:t>
      </w:r>
      <w:r>
        <w:rPr>
          <w:rFonts w:ascii="Times New Roman" w:hAnsi="Times New Roman"/>
          <w:bCs/>
          <w:sz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  <w:u w:val="single"/>
        </w:rPr>
        <w:t>never to be heard of</w:t>
      </w:r>
      <w:r w:rsidRPr="001773D6">
        <w:rPr>
          <w:rFonts w:ascii="Times New Roman" w:hAnsi="Times New Roman" w:hint="eastAsia"/>
          <w:bCs/>
          <w:sz w:val="24"/>
        </w:rPr>
        <w:t xml:space="preserve"> again.</w:t>
      </w:r>
      <w:r w:rsidRPr="001773D6">
        <w:rPr>
          <w:rFonts w:ascii="Times New Roman" w:hAnsi="Times New Roman" w:hint="eastAsia"/>
          <w:bCs/>
          <w:sz w:val="24"/>
        </w:rPr>
        <w:t>他的父亲在战争中失踪了，结果再也没了消息。</w:t>
      </w:r>
      <w:r>
        <w:rPr>
          <w:rFonts w:ascii="Times New Roman" w:hAnsi="Times New Roman" w:hint="eastAsia"/>
          <w:bCs/>
          <w:sz w:val="24"/>
        </w:rPr>
        <w:t>(hear of</w:t>
      </w:r>
      <w:r w:rsidRPr="001773D6">
        <w:rPr>
          <w:rFonts w:ascii="Times New Roman" w:hAnsi="Times New Roman" w:hint="eastAsia"/>
          <w:bCs/>
          <w:sz w:val="24"/>
        </w:rPr>
        <w:t>与其逻辑主语</w:t>
      </w:r>
      <w:r>
        <w:rPr>
          <w:rFonts w:ascii="Times New Roman" w:hAnsi="Times New Roman" w:hint="eastAsia"/>
          <w:bCs/>
          <w:sz w:val="24"/>
        </w:rPr>
        <w:t>His father</w:t>
      </w:r>
      <w:r w:rsidRPr="001773D6">
        <w:rPr>
          <w:rFonts w:ascii="Times New Roman" w:hAnsi="Times New Roman" w:hint="eastAsia"/>
          <w:bCs/>
          <w:sz w:val="24"/>
        </w:rPr>
        <w:t>之间是被动关系</w:t>
      </w:r>
      <w:r>
        <w:rPr>
          <w:rFonts w:ascii="Times New Roman" w:hAnsi="Times New Roman" w:hint="eastAsia"/>
          <w:bCs/>
          <w:sz w:val="24"/>
        </w:rPr>
        <w:t>，</w:t>
      </w:r>
      <w:r w:rsidRPr="001773D6">
        <w:rPr>
          <w:rFonts w:ascii="Times New Roman" w:hAnsi="Times New Roman" w:hint="eastAsia"/>
          <w:bCs/>
          <w:sz w:val="24"/>
        </w:rPr>
        <w:t>所以用</w:t>
      </w:r>
      <w:r w:rsidRPr="001773D6">
        <w:rPr>
          <w:rFonts w:ascii="Times New Roman" w:hAnsi="Times New Roman" w:hint="eastAsia"/>
          <w:bCs/>
          <w:sz w:val="24"/>
        </w:rPr>
        <w:t xml:space="preserve"> to be done)</w:t>
      </w:r>
    </w:p>
    <w:p w14:paraId="00F418D5" w14:textId="77777777" w:rsidR="005670B4" w:rsidRPr="005D2874" w:rsidRDefault="005670B4" w:rsidP="005670B4">
      <w:pPr>
        <w:spacing w:line="360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2.</w:t>
      </w:r>
      <w:r w:rsidRPr="001773D6">
        <w:t xml:space="preserve"> </w:t>
      </w:r>
      <w:r w:rsidRPr="001773D6">
        <w:rPr>
          <w:rFonts w:ascii="Times New Roman" w:hAnsi="Times New Roman"/>
          <w:bCs/>
          <w:sz w:val="24"/>
        </w:rPr>
        <w:t>This idiom is often used to talk about situations where</w:t>
      </w:r>
      <w:r>
        <w:rPr>
          <w:rFonts w:ascii="Times New Roman" w:hAnsi="Times New Roman" w:hint="eastAsia"/>
          <w:bCs/>
          <w:sz w:val="24"/>
        </w:rPr>
        <w:t xml:space="preserve"> </w:t>
      </w:r>
      <w:r w:rsidRPr="001773D6">
        <w:rPr>
          <w:rFonts w:ascii="Times New Roman" w:hAnsi="Times New Roman"/>
          <w:bCs/>
          <w:sz w:val="24"/>
        </w:rPr>
        <w:t>you miss three chances.</w:t>
      </w:r>
    </w:p>
    <w:p w14:paraId="2F695941" w14:textId="77777777" w:rsidR="005670B4" w:rsidRDefault="005670B4" w:rsidP="005670B4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1773D6">
        <w:rPr>
          <w:rFonts w:ascii="Times New Roman" w:hAnsi="Times New Roman" w:hint="eastAsia"/>
          <w:b/>
          <w:bCs/>
          <w:sz w:val="24"/>
          <w:szCs w:val="24"/>
        </w:rPr>
        <w:t>表抽象地点的名词后的定语从句</w:t>
      </w:r>
    </w:p>
    <w:p w14:paraId="7791DD17" w14:textId="77777777" w:rsidR="005670B4" w:rsidRPr="001773D6" w:rsidRDefault="005670B4" w:rsidP="005670B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73D6">
        <w:rPr>
          <w:rFonts w:ascii="Times New Roman" w:hAnsi="Times New Roman" w:hint="eastAsia"/>
          <w:bCs/>
          <w:sz w:val="24"/>
          <w:szCs w:val="24"/>
        </w:rPr>
        <w:t>当先行词是</w:t>
      </w:r>
      <w:r w:rsidRPr="001773D6">
        <w:rPr>
          <w:rFonts w:ascii="Times New Roman" w:hAnsi="Times New Roman" w:hint="eastAsia"/>
          <w:bCs/>
          <w:sz w:val="24"/>
          <w:szCs w:val="24"/>
        </w:rPr>
        <w:t xml:space="preserve"> point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situation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stage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condition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case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position</w:t>
      </w:r>
      <w:r w:rsidRPr="001773D6"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 xml:space="preserve">activity </w:t>
      </w:r>
      <w:r w:rsidRPr="001773D6">
        <w:rPr>
          <w:rFonts w:ascii="Times New Roman" w:hAnsi="Times New Roman" w:hint="eastAsia"/>
          <w:bCs/>
          <w:sz w:val="24"/>
          <w:szCs w:val="24"/>
        </w:rPr>
        <w:t>等</w:t>
      </w:r>
      <w:r>
        <w:rPr>
          <w:rFonts w:ascii="Times New Roman" w:hAnsi="Times New Roman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表示某人或某物所处的情况或发展的阶段的名词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并且关系词在定语从句中作地点状语时</w:t>
      </w:r>
      <w:r>
        <w:rPr>
          <w:rFonts w:ascii="Times New Roman" w:hAnsi="Times New Roman" w:hint="eastAsia"/>
          <w:bCs/>
          <w:sz w:val="24"/>
          <w:szCs w:val="24"/>
        </w:rPr>
        <w:t>，</w:t>
      </w:r>
      <w:r w:rsidRPr="001773D6">
        <w:rPr>
          <w:rFonts w:ascii="Times New Roman" w:hAnsi="Times New Roman" w:hint="eastAsia"/>
          <w:bCs/>
          <w:sz w:val="24"/>
          <w:szCs w:val="24"/>
        </w:rPr>
        <w:t>定语从句常用</w:t>
      </w:r>
      <w:r w:rsidRPr="001773D6">
        <w:rPr>
          <w:rFonts w:ascii="Times New Roman" w:hAnsi="Times New Roman" w:hint="eastAsia"/>
          <w:bCs/>
          <w:sz w:val="24"/>
          <w:szCs w:val="24"/>
        </w:rPr>
        <w:t>where</w:t>
      </w:r>
      <w:r w:rsidRPr="001773D6">
        <w:rPr>
          <w:rFonts w:ascii="Times New Roman" w:hAnsi="Times New Roman" w:hint="eastAsia"/>
          <w:bCs/>
          <w:sz w:val="24"/>
          <w:szCs w:val="24"/>
        </w:rPr>
        <w:t>或“介词</w:t>
      </w:r>
      <w:r w:rsidRPr="001773D6">
        <w:rPr>
          <w:rFonts w:ascii="Times New Roman" w:hAnsi="Times New Roman" w:hint="eastAsia"/>
          <w:bCs/>
          <w:sz w:val="24"/>
          <w:szCs w:val="24"/>
        </w:rPr>
        <w:t>+which</w:t>
      </w:r>
      <w:r w:rsidRPr="001773D6">
        <w:rPr>
          <w:rFonts w:ascii="Times New Roman" w:hAnsi="Times New Roman" w:hint="eastAsia"/>
          <w:bCs/>
          <w:sz w:val="24"/>
          <w:szCs w:val="24"/>
        </w:rPr>
        <w:t>”引导。</w:t>
      </w:r>
    </w:p>
    <w:p w14:paraId="31DBB5D4" w14:textId="77777777" w:rsidR="005670B4" w:rsidRPr="001773D6" w:rsidRDefault="005670B4" w:rsidP="005670B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73D6">
        <w:rPr>
          <w:rFonts w:ascii="Times New Roman" w:hAnsi="Times New Roman" w:hint="eastAsia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'</w:t>
      </w:r>
      <w:r w:rsidRPr="001773D6">
        <w:rPr>
          <w:rFonts w:ascii="Times New Roman" w:hAnsi="Times New Roman" w:hint="eastAsia"/>
          <w:bCs/>
          <w:sz w:val="24"/>
          <w:szCs w:val="24"/>
        </w:rPr>
        <w:t>ve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  <w:szCs w:val="24"/>
        </w:rPr>
        <w:t>come to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  <w:szCs w:val="24"/>
        </w:rPr>
        <w:t xml:space="preserve">the point </w:t>
      </w:r>
      <w:r w:rsidRPr="001773D6">
        <w:rPr>
          <w:rFonts w:ascii="Times New Roman" w:hAnsi="Times New Roman" w:hint="eastAsia"/>
          <w:bCs/>
          <w:sz w:val="24"/>
          <w:szCs w:val="24"/>
          <w:u w:val="single"/>
        </w:rPr>
        <w:t>where</w:t>
      </w:r>
      <w:r w:rsidRPr="001773D6">
        <w:rPr>
          <w:rFonts w:ascii="Times New Roman" w:hAnsi="Times New Roman" w:hint="eastAsia"/>
          <w:bCs/>
          <w:sz w:val="24"/>
          <w:szCs w:val="24"/>
        </w:rPr>
        <w:t xml:space="preserve">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  <w:szCs w:val="24"/>
        </w:rPr>
        <w:t>can</w:t>
      </w:r>
      <w:r>
        <w:rPr>
          <w:rFonts w:ascii="Times New Roman" w:hAnsi="Times New Roman"/>
          <w:bCs/>
          <w:sz w:val="24"/>
          <w:szCs w:val="24"/>
        </w:rPr>
        <w:t>'</w:t>
      </w:r>
      <w:r w:rsidRPr="001773D6">
        <w:rPr>
          <w:rFonts w:ascii="Times New Roman" w:hAnsi="Times New Roman" w:hint="eastAsia"/>
          <w:bCs/>
          <w:sz w:val="24"/>
          <w:szCs w:val="24"/>
        </w:rPr>
        <w:t>t stand him.</w:t>
      </w:r>
      <w:r w:rsidRPr="001773D6">
        <w:rPr>
          <w:rFonts w:ascii="Times New Roman" w:hAnsi="Times New Roman" w:hint="eastAsia"/>
          <w:bCs/>
          <w:sz w:val="24"/>
          <w:szCs w:val="24"/>
        </w:rPr>
        <w:t>我已经到了无法忍受他的地步了。</w:t>
      </w:r>
    </w:p>
    <w:p w14:paraId="54DB48A0" w14:textId="77777777" w:rsidR="005670B4" w:rsidRPr="00D94A43" w:rsidRDefault="005670B4" w:rsidP="005670B4">
      <w:pPr>
        <w:spacing w:line="360" w:lineRule="auto"/>
        <w:rPr>
          <w:rFonts w:ascii="Times New Roman" w:hAnsi="Times New Roman"/>
          <w:bCs/>
          <w:sz w:val="24"/>
          <w:szCs w:val="24"/>
        </w:rPr>
      </w:pPr>
      <w:r w:rsidRPr="001773D6">
        <w:rPr>
          <w:rFonts w:ascii="Times New Roman" w:hAnsi="Times New Roman"/>
          <w:bCs/>
          <w:sz w:val="24"/>
          <w:szCs w:val="24"/>
        </w:rPr>
        <w:t xml:space="preserve">I have reached a point in my life </w:t>
      </w:r>
      <w:r w:rsidRPr="001773D6">
        <w:rPr>
          <w:rFonts w:ascii="Times New Roman" w:hAnsi="Times New Roman"/>
          <w:bCs/>
          <w:sz w:val="24"/>
          <w:szCs w:val="24"/>
          <w:u w:val="single"/>
        </w:rPr>
        <w:t xml:space="preserve">where </w:t>
      </w:r>
      <w:r>
        <w:rPr>
          <w:rFonts w:ascii="Times New Roman" w:hAnsi="Times New Roman"/>
          <w:bCs/>
          <w:sz w:val="24"/>
          <w:szCs w:val="24"/>
        </w:rPr>
        <w:t>I am supposed to make decisions</w:t>
      </w:r>
      <w:r>
        <w:rPr>
          <w:rFonts w:ascii="Times New Roman" w:hAnsi="Times New Roman" w:hint="eastAsia"/>
          <w:bCs/>
          <w:sz w:val="24"/>
          <w:szCs w:val="24"/>
        </w:rPr>
        <w:t xml:space="preserve"> </w:t>
      </w:r>
      <w:r w:rsidRPr="001773D6">
        <w:rPr>
          <w:rFonts w:ascii="Times New Roman" w:hAnsi="Times New Roman" w:hint="eastAsia"/>
          <w:bCs/>
          <w:sz w:val="24"/>
          <w:szCs w:val="24"/>
        </w:rPr>
        <w:t>of my own.</w:t>
      </w:r>
      <w:r w:rsidRPr="001773D6">
        <w:rPr>
          <w:rFonts w:ascii="Times New Roman" w:hAnsi="Times New Roman" w:hint="eastAsia"/>
          <w:bCs/>
          <w:sz w:val="24"/>
          <w:szCs w:val="24"/>
        </w:rPr>
        <w:t>我已经到了人生中一个应该自己做决定的阶段了。</w:t>
      </w:r>
    </w:p>
    <w:p w14:paraId="2F1CDC77" w14:textId="76124307" w:rsidR="001A2AFD" w:rsidRDefault="001A2AFD" w:rsidP="005670B4">
      <w:pPr>
        <w:rPr>
          <w:rFonts w:hint="eastAsia"/>
        </w:rPr>
      </w:pPr>
    </w:p>
    <w:sectPr w:rsidR="001A2AF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0AB8" w14:textId="77777777" w:rsidR="00296C40" w:rsidRDefault="00296C40">
      <w:pPr>
        <w:rPr>
          <w:rFonts w:hint="eastAsia"/>
        </w:rPr>
      </w:pPr>
      <w:r>
        <w:separator/>
      </w:r>
    </w:p>
  </w:endnote>
  <w:endnote w:type="continuationSeparator" w:id="0">
    <w:p w14:paraId="0E30F083" w14:textId="77777777" w:rsidR="00296C40" w:rsidRDefault="00296C4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786F" w14:textId="77777777" w:rsidR="001A2AFD" w:rsidRDefault="00000000">
    <w:pPr>
      <w:pStyle w:val="a8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57047" wp14:editId="19211F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0FD908" w14:textId="77777777" w:rsidR="001A2AFD" w:rsidRDefault="00000000">
                          <w:pPr>
                            <w:pStyle w:val="a8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57047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7E0FD908" w14:textId="77777777" w:rsidR="001A2AFD" w:rsidRDefault="00000000">
                    <w:pPr>
                      <w:pStyle w:val="a8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CF7F49F" w14:textId="58763C18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26BB6A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2E459A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 wp14:anchorId="7EE6F9F3" wp14:editId="374B227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8115" w14:textId="77777777" w:rsidR="00296C40" w:rsidRDefault="00296C40">
      <w:pPr>
        <w:rPr>
          <w:rFonts w:hint="eastAsia"/>
        </w:rPr>
      </w:pPr>
      <w:r>
        <w:separator/>
      </w:r>
    </w:p>
  </w:footnote>
  <w:footnote w:type="continuationSeparator" w:id="0">
    <w:p w14:paraId="0D610D2F" w14:textId="77777777" w:rsidR="00296C40" w:rsidRDefault="00296C4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2DBB" w14:textId="458F8DF4" w:rsidR="004151FC" w:rsidRDefault="002E459A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E48B0E" wp14:editId="5374DEAE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3AB77CA4" wp14:editId="07F11F15">
              <wp:extent cx="9525" cy="9525"/>
              <wp:effectExtent l="0" t="0" r="0" b="0"/>
              <wp:docPr id="631622522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B49605C" w14:textId="77777777" w:rsidR="002E459A" w:rsidRDefault="002E459A" w:rsidP="002E459A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学科网（北京）股份有限公司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B77CA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" filled="f" stroked="f" strokecolor="white">
              <v:stroke joinstyle="round"/>
              <o:lock v:ext="edit" shapetype="t"/>
              <v:textbox style="mso-fit-shape-to-text:t">
                <w:txbxContent>
                  <w:p w14:paraId="3B49605C" w14:textId="77777777" w:rsidR="002E459A" w:rsidRDefault="002E459A" w:rsidP="002E459A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学科网（北京）股份有限公司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294C47"/>
    <w:multiLevelType w:val="singleLevel"/>
    <w:tmpl w:val="99294C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41257B6"/>
    <w:multiLevelType w:val="singleLevel"/>
    <w:tmpl w:val="B41257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8D18FE"/>
    <w:multiLevelType w:val="singleLevel"/>
    <w:tmpl w:val="EA8D18FE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289945F"/>
    <w:multiLevelType w:val="singleLevel"/>
    <w:tmpl w:val="1289945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14A041DF"/>
    <w:multiLevelType w:val="singleLevel"/>
    <w:tmpl w:val="14A041D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179E4197"/>
    <w:multiLevelType w:val="singleLevel"/>
    <w:tmpl w:val="179E419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397747990">
    <w:abstractNumId w:val="5"/>
  </w:num>
  <w:num w:numId="2" w16cid:durableId="1097292368">
    <w:abstractNumId w:val="0"/>
  </w:num>
  <w:num w:numId="3" w16cid:durableId="1516769333">
    <w:abstractNumId w:val="2"/>
  </w:num>
  <w:num w:numId="4" w16cid:durableId="318537303">
    <w:abstractNumId w:val="4"/>
  </w:num>
  <w:num w:numId="5" w16cid:durableId="1701121803">
    <w:abstractNumId w:val="1"/>
  </w:num>
  <w:num w:numId="6" w16cid:durableId="76114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YwZGUwMjhiZTk3MmFkZDRiYTUyYjFkNzMzN2ExNDQifQ=="/>
    <w:docVar w:name="KSO_WPS_MARK_KEY" w:val="bfa7c1d8-76c6-4a12-b499-81cc3697f4a3"/>
  </w:docVars>
  <w:rsids>
    <w:rsidRoot w:val="003A67A2"/>
    <w:rsid w:val="0000047C"/>
    <w:rsid w:val="00026F92"/>
    <w:rsid w:val="0003078F"/>
    <w:rsid w:val="00031FC3"/>
    <w:rsid w:val="00051DE7"/>
    <w:rsid w:val="00073922"/>
    <w:rsid w:val="000C7475"/>
    <w:rsid w:val="000F39C8"/>
    <w:rsid w:val="00137616"/>
    <w:rsid w:val="001A2AFD"/>
    <w:rsid w:val="001F2ED4"/>
    <w:rsid w:val="002119CD"/>
    <w:rsid w:val="002241CF"/>
    <w:rsid w:val="00234FAA"/>
    <w:rsid w:val="00277EBA"/>
    <w:rsid w:val="00283E56"/>
    <w:rsid w:val="00296C40"/>
    <w:rsid w:val="002E459A"/>
    <w:rsid w:val="003040D9"/>
    <w:rsid w:val="0033140B"/>
    <w:rsid w:val="00337B73"/>
    <w:rsid w:val="00343A20"/>
    <w:rsid w:val="00345AD7"/>
    <w:rsid w:val="00363FCD"/>
    <w:rsid w:val="003774AA"/>
    <w:rsid w:val="003A67A2"/>
    <w:rsid w:val="003C074A"/>
    <w:rsid w:val="003C1F0F"/>
    <w:rsid w:val="003C4615"/>
    <w:rsid w:val="003E52D9"/>
    <w:rsid w:val="003E587C"/>
    <w:rsid w:val="004151FC"/>
    <w:rsid w:val="00417A4B"/>
    <w:rsid w:val="00476650"/>
    <w:rsid w:val="004A3F29"/>
    <w:rsid w:val="004E0442"/>
    <w:rsid w:val="004F4DDC"/>
    <w:rsid w:val="0051278D"/>
    <w:rsid w:val="00515D02"/>
    <w:rsid w:val="00530FA4"/>
    <w:rsid w:val="0053236A"/>
    <w:rsid w:val="005372E6"/>
    <w:rsid w:val="00564AC7"/>
    <w:rsid w:val="005670B4"/>
    <w:rsid w:val="00570FB2"/>
    <w:rsid w:val="00571910"/>
    <w:rsid w:val="005B1BAC"/>
    <w:rsid w:val="005D79DF"/>
    <w:rsid w:val="0060701B"/>
    <w:rsid w:val="00611D21"/>
    <w:rsid w:val="0064528C"/>
    <w:rsid w:val="00645F8B"/>
    <w:rsid w:val="00662D72"/>
    <w:rsid w:val="006C5A55"/>
    <w:rsid w:val="006F4F13"/>
    <w:rsid w:val="0072055D"/>
    <w:rsid w:val="00732213"/>
    <w:rsid w:val="00732613"/>
    <w:rsid w:val="00766FA1"/>
    <w:rsid w:val="00790AAD"/>
    <w:rsid w:val="007E43AC"/>
    <w:rsid w:val="007E5A5F"/>
    <w:rsid w:val="007F2BEE"/>
    <w:rsid w:val="0086597B"/>
    <w:rsid w:val="008920B6"/>
    <w:rsid w:val="0089470D"/>
    <w:rsid w:val="008A65BC"/>
    <w:rsid w:val="008B186D"/>
    <w:rsid w:val="008F00C9"/>
    <w:rsid w:val="008F4281"/>
    <w:rsid w:val="00921FD5"/>
    <w:rsid w:val="00970D92"/>
    <w:rsid w:val="00986D81"/>
    <w:rsid w:val="009B6A89"/>
    <w:rsid w:val="00A05EB6"/>
    <w:rsid w:val="00A077EE"/>
    <w:rsid w:val="00A524E5"/>
    <w:rsid w:val="00AB29FA"/>
    <w:rsid w:val="00AC5717"/>
    <w:rsid w:val="00AD38C7"/>
    <w:rsid w:val="00AE5CF7"/>
    <w:rsid w:val="00AF07CC"/>
    <w:rsid w:val="00B0380F"/>
    <w:rsid w:val="00B12F31"/>
    <w:rsid w:val="00B30AB8"/>
    <w:rsid w:val="00B523BF"/>
    <w:rsid w:val="00B62B4B"/>
    <w:rsid w:val="00B838CD"/>
    <w:rsid w:val="00B91AC1"/>
    <w:rsid w:val="00BE541C"/>
    <w:rsid w:val="00C02FC6"/>
    <w:rsid w:val="00C125D9"/>
    <w:rsid w:val="00C427D1"/>
    <w:rsid w:val="00C756F5"/>
    <w:rsid w:val="00C83934"/>
    <w:rsid w:val="00CC4C25"/>
    <w:rsid w:val="00D13029"/>
    <w:rsid w:val="00D20D91"/>
    <w:rsid w:val="00D4393B"/>
    <w:rsid w:val="00DC1196"/>
    <w:rsid w:val="00E1520C"/>
    <w:rsid w:val="00E74787"/>
    <w:rsid w:val="00E81DBF"/>
    <w:rsid w:val="00EA0238"/>
    <w:rsid w:val="00EF23B4"/>
    <w:rsid w:val="00EF4D6C"/>
    <w:rsid w:val="00EF6988"/>
    <w:rsid w:val="00F07B2B"/>
    <w:rsid w:val="00F10D8E"/>
    <w:rsid w:val="00F21A90"/>
    <w:rsid w:val="00F21DE5"/>
    <w:rsid w:val="00F60CBA"/>
    <w:rsid w:val="00F72C9A"/>
    <w:rsid w:val="00FA4E0D"/>
    <w:rsid w:val="00FC0F42"/>
    <w:rsid w:val="00FC3925"/>
    <w:rsid w:val="00FD3E33"/>
    <w:rsid w:val="00FD626B"/>
    <w:rsid w:val="029A3B71"/>
    <w:rsid w:val="040E27E3"/>
    <w:rsid w:val="048C54B6"/>
    <w:rsid w:val="053F51F8"/>
    <w:rsid w:val="058355BB"/>
    <w:rsid w:val="07630AA4"/>
    <w:rsid w:val="0A0E7FA3"/>
    <w:rsid w:val="0A206DCD"/>
    <w:rsid w:val="0A4909E0"/>
    <w:rsid w:val="0A9F4195"/>
    <w:rsid w:val="0C2E1584"/>
    <w:rsid w:val="0C5430A7"/>
    <w:rsid w:val="0D730CDB"/>
    <w:rsid w:val="0DA079F2"/>
    <w:rsid w:val="10234F21"/>
    <w:rsid w:val="112A6C41"/>
    <w:rsid w:val="112C09AA"/>
    <w:rsid w:val="13D80718"/>
    <w:rsid w:val="14050323"/>
    <w:rsid w:val="147E12BF"/>
    <w:rsid w:val="15767436"/>
    <w:rsid w:val="16750CC2"/>
    <w:rsid w:val="19805192"/>
    <w:rsid w:val="19A41FCE"/>
    <w:rsid w:val="24E8008F"/>
    <w:rsid w:val="256E2C8A"/>
    <w:rsid w:val="28643ED1"/>
    <w:rsid w:val="29680339"/>
    <w:rsid w:val="2A1B4A63"/>
    <w:rsid w:val="2A7E3970"/>
    <w:rsid w:val="2BC7685D"/>
    <w:rsid w:val="2BD744A7"/>
    <w:rsid w:val="2BEF7F55"/>
    <w:rsid w:val="2C951BD0"/>
    <w:rsid w:val="2DC9792A"/>
    <w:rsid w:val="2EA63B26"/>
    <w:rsid w:val="2ED74F49"/>
    <w:rsid w:val="2F25260C"/>
    <w:rsid w:val="2F82102C"/>
    <w:rsid w:val="2FFD0E93"/>
    <w:rsid w:val="30FB361B"/>
    <w:rsid w:val="328D7C9C"/>
    <w:rsid w:val="3491604D"/>
    <w:rsid w:val="349710B0"/>
    <w:rsid w:val="34D96843"/>
    <w:rsid w:val="3C9D23B5"/>
    <w:rsid w:val="3D03390A"/>
    <w:rsid w:val="3D8565B5"/>
    <w:rsid w:val="3ED5122D"/>
    <w:rsid w:val="3F7D67BC"/>
    <w:rsid w:val="3FC92B3F"/>
    <w:rsid w:val="41E33C60"/>
    <w:rsid w:val="439374ED"/>
    <w:rsid w:val="43FD08C7"/>
    <w:rsid w:val="4407632C"/>
    <w:rsid w:val="445350CD"/>
    <w:rsid w:val="44752435"/>
    <w:rsid w:val="455F5842"/>
    <w:rsid w:val="466510E8"/>
    <w:rsid w:val="46F0118D"/>
    <w:rsid w:val="47170634"/>
    <w:rsid w:val="48F30C2D"/>
    <w:rsid w:val="49153299"/>
    <w:rsid w:val="49627B61"/>
    <w:rsid w:val="49BF6D61"/>
    <w:rsid w:val="4A192915"/>
    <w:rsid w:val="4AF3760A"/>
    <w:rsid w:val="4DC1579E"/>
    <w:rsid w:val="4E557C94"/>
    <w:rsid w:val="4E9609D8"/>
    <w:rsid w:val="4EA2112B"/>
    <w:rsid w:val="4ED67027"/>
    <w:rsid w:val="50B47D75"/>
    <w:rsid w:val="552503C0"/>
    <w:rsid w:val="55B47E1C"/>
    <w:rsid w:val="59C7413C"/>
    <w:rsid w:val="59F760A3"/>
    <w:rsid w:val="5DEB7AB3"/>
    <w:rsid w:val="5EFF6126"/>
    <w:rsid w:val="5FC86518"/>
    <w:rsid w:val="5FCA57B5"/>
    <w:rsid w:val="5FFA3A0B"/>
    <w:rsid w:val="60AA5626"/>
    <w:rsid w:val="63750765"/>
    <w:rsid w:val="63BC6296"/>
    <w:rsid w:val="64947310"/>
    <w:rsid w:val="66061B48"/>
    <w:rsid w:val="663751B5"/>
    <w:rsid w:val="666B5E4F"/>
    <w:rsid w:val="686B482C"/>
    <w:rsid w:val="6B580922"/>
    <w:rsid w:val="6B604CCE"/>
    <w:rsid w:val="6BF453B7"/>
    <w:rsid w:val="6CA4030D"/>
    <w:rsid w:val="6D06067F"/>
    <w:rsid w:val="6D4A7C32"/>
    <w:rsid w:val="6FBC0A16"/>
    <w:rsid w:val="6FFA7E0E"/>
    <w:rsid w:val="728C1627"/>
    <w:rsid w:val="74C74B98"/>
    <w:rsid w:val="77270F15"/>
    <w:rsid w:val="77336FA6"/>
    <w:rsid w:val="779B602E"/>
    <w:rsid w:val="7C6B62D1"/>
    <w:rsid w:val="7C7D50DC"/>
    <w:rsid w:val="7EFF7151"/>
    <w:rsid w:val="7F26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5A9E9F79"/>
  <w15:docId w15:val="{D4B53069-A5D3-4AA4-A172-C080DA37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300"/>
      <w:jc w:val="left"/>
      <w:outlineLvl w:val="0"/>
    </w:pPr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next w:val="a"/>
    <w:uiPriority w:val="99"/>
    <w:qFormat/>
    <w:rPr>
      <w:i/>
      <w:iCs/>
      <w:color w:val="000000"/>
    </w:rPr>
  </w:style>
  <w:style w:type="paragraph" w:styleId="a3">
    <w:name w:val="toa heading"/>
    <w:basedOn w:val="a"/>
    <w:next w:val="a"/>
    <w:qFormat/>
    <w:pPr>
      <w:spacing w:before="120" w:after="200" w:line="276" w:lineRule="auto"/>
    </w:pPr>
    <w:rPr>
      <w:rFonts w:ascii="Arial" w:hAnsi="Arial"/>
      <w:sz w:val="24"/>
    </w:rPr>
  </w:style>
  <w:style w:type="paragraph" w:styleId="a4">
    <w:name w:val="Body Text"/>
    <w:basedOn w:val="a"/>
    <w:link w:val="a5"/>
    <w:qFormat/>
    <w:pPr>
      <w:autoSpaceDE w:val="0"/>
      <w:autoSpaceDN w:val="0"/>
      <w:jc w:val="left"/>
    </w:pPr>
    <w:rPr>
      <w:rFonts w:ascii="仿宋" w:eastAsia="仿宋" w:hAnsi="仿宋" w:cs="仿宋"/>
      <w:sz w:val="32"/>
      <w:szCs w:val="32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Normal0"/>
    <w:uiPriority w:val="99"/>
    <w:unhideWhenUsed/>
    <w:qFormat/>
    <w:rPr>
      <w:rFonts w:ascii="Times New Roman" w:hAnsi="Times New Roman"/>
      <w:sz w:val="24"/>
      <w:szCs w:val="24"/>
    </w:rPr>
  </w:style>
  <w:style w:type="paragraph" w:customStyle="1" w:styleId="Normal0">
    <w:name w:val="Normal_0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正文文本 字符"/>
    <w:basedOn w:val="a0"/>
    <w:link w:val="a4"/>
    <w:qFormat/>
    <w:locked/>
    <w:rPr>
      <w:rFonts w:ascii="仿宋" w:eastAsia="仿宋" w:hAnsi="仿宋" w:cs="仿宋"/>
      <w:sz w:val="32"/>
      <w:szCs w:val="32"/>
      <w:lang w:eastAsia="en-US"/>
    </w:rPr>
  </w:style>
  <w:style w:type="character" w:customStyle="1" w:styleId="11">
    <w:name w:val="正文文本 字符1"/>
    <w:basedOn w:val="a0"/>
    <w:uiPriority w:val="99"/>
    <w:semiHidden/>
    <w:qFormat/>
  </w:style>
  <w:style w:type="character" w:customStyle="1" w:styleId="10">
    <w:name w:val="标题 1 字符"/>
    <w:basedOn w:val="a0"/>
    <w:link w:val="1"/>
    <w:qFormat/>
    <w:rPr>
      <w:rFonts w:ascii="宋体" w:eastAsia="宋体" w:hAnsi="宋体" w:cs="宋体"/>
      <w:b/>
      <w:bCs/>
      <w:kern w:val="0"/>
      <w:sz w:val="36"/>
      <w:szCs w:val="36"/>
      <w:lang w:eastAsia="en-US"/>
    </w:rPr>
  </w:style>
  <w:style w:type="paragraph" w:customStyle="1" w:styleId="TableParagraph">
    <w:name w:val="Table Paragraph"/>
    <w:basedOn w:val="a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35CC34-B710-426F-BE05-71450B62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1169</Words>
  <Characters>6668</Characters>
  <Application>Microsoft Office Word</Application>
  <DocSecurity>0</DocSecurity>
  <Lines>55</Lines>
  <Paragraphs>15</Paragraphs>
  <ScaleCrop>false</ScaleCrop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DIY</dc:creator>
  <cp:lastModifiedBy>Admin</cp:lastModifiedBy>
  <cp:revision>2</cp:revision>
  <cp:lastPrinted>2023-05-04T02:10:00Z</cp:lastPrinted>
  <dcterms:created xsi:type="dcterms:W3CDTF">2024-11-14T08:21:00Z</dcterms:created>
  <dcterms:modified xsi:type="dcterms:W3CDTF">2024-11-14T08:21:00Z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