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C6183">
      <w:pPr>
        <w:spacing w:line="36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32"/>
          <w:lang w:val="en-US" w:eastAsia="zh-CN"/>
        </w:rPr>
        <w:t>教学反思</w:t>
      </w:r>
    </w:p>
    <w:p w14:paraId="5291B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通过本节课的教学，学生对“主权统一”和“政权分层”有了较为深入的理解。在教学过程中，我采用了多种教学方法，如讲授法、情境探究法、讨论法等，激发了学生的学习兴趣，提高了教学效果。但在教学过程中也存在一些不足之处，例如对一些难点问题的讲解还不够深入，学生的讨论还不够充分等。具体而言，我认为还有以下几点需要改进：</w:t>
      </w:r>
    </w:p>
    <w:p w14:paraId="04D45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一、夯实基础知识，构建知识体系</w:t>
      </w:r>
    </w:p>
    <w:p w14:paraId="5C425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随着新课程的改革，高中政治的考试更注重于对综合素养的考查，但综合素养的提升依赖于对基础知识的掌握和积累。所以巩固扎实的基础知识，就需要注重构建知识体系和网络，从宏观上驾驭知识，否则知识点就会零乱不堪。</w:t>
      </w:r>
    </w:p>
    <w:p w14:paraId="240A7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因此，课堂教学首先应从微观知识、重点知识着手，在此基础上，更要注重宏观知识体系网络的构建，要求学生从整体上把握知识点之间的联系，这样运用起来就能够得心应手。</w:t>
      </w:r>
    </w:p>
    <w:p w14:paraId="41AA0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在学生学习过程中，教师既要善于引导学生把课本知识变“薄”，也要能够把课本知识变“厚”，来构建知识体系。把课本的知识变“薄”，关键是把握主干基础知识，重视对基础知识的整理和重组，即打破教材原有知识编排体系，将知识要点化，将相关知识串联起来，构建自我的学科知识体系。</w:t>
      </w:r>
    </w:p>
    <w:p w14:paraId="29BC5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二、关注时政热点、拓宽学生知识面</w:t>
      </w:r>
    </w:p>
    <w:p w14:paraId="2DAAD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思想政治课是－一门实践性很强的学科。学生仅有将所学到的知识运用于实践，很好地去解释和分析问题，才会产生更强的求知欲望，才会表现出学习的进取性。高中政治试题不回避社会热点，往往是迎着热点考，以热点为载体设题，要求学生运用重要知识来分析社会热点问题。教学过程中，应有意识地引导学生关注国际国内的重大时事，用所学的知识对其进行分析，真正做到学以致用，拓宽学生知识面，激发学习兴趣。</w:t>
      </w:r>
    </w:p>
    <w:p w14:paraId="6CCF7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三、转变教育教学观念，更新教育教学理念。</w:t>
      </w:r>
    </w:p>
    <w:p w14:paraId="5189A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如果认为高中政治的学法就是以背为主，其实这是对政治课的极大不公。高中政治课是一门时代性和实际性都很强的学科。脱离时代的政治课除了一味地说教之外就是缺乏生气的一潭死水。我认为高中思想政治课教师只能不断提高素质，增强自身本领，要彻底转变教育教学观念，以人的发展为本，尊重学生人格，关注学生的个性发展，强化学生实践，更新教学方法，才能适应新形势下贴合全面发展的综合素质强的创新型人才。教材中有许多看似浅显明白的道理，学生不能真正体会。教师能够用恰当的效果激起学生思想的浪花，使他们于“无疑”处生“疑问”，发生新奇感和探求感，使思想向新的广度和深度开展。当然，教师的“效果”要提得准确，又能使学生感兴趣。</w:t>
      </w:r>
    </w:p>
    <w:p w14:paraId="0C6C5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四、课堂教学培养学生的创新意识、创新本事</w:t>
      </w:r>
    </w:p>
    <w:p w14:paraId="37D3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  <w:t>创新是一个民族提高的灵魂，是国家兴旺发达的不竭动力。一个没有创新本事的民族，难以屹立于世界民族之林。目前，我们的素质教育，就是要培养学生具有创新精神、创新本领的人才。在应试教育的课堂上，教师包办分析较多，学生参与较少，导致学生应对新问题、新材料束手无策。此刻政治课堂教学应当引导学生自主、合作、探究，鼓励学生标新立异，大胆实践，勇于探索，敢于创新。具体说来，课堂教学怎样培养学生的创新本事呢？我认为：其次，引导学生敢于打破常规，进行逆向思维。善于给现象，巧设问，给现象包括情景、材料、图表和观点；巧设问就是对重大政治、经济、文化、社会等问题，异常是热点问题进行设计，引导学生去思考、探索。</w:t>
      </w:r>
    </w:p>
    <w:p w14:paraId="121823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p w14:paraId="5672E8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Tk0MWIwY2YyYzg2NjU3ZmQ2ODU5MzM2ZjM3MDAifQ=="/>
  </w:docVars>
  <w:rsids>
    <w:rsidRoot w:val="71674649"/>
    <w:rsid w:val="360458CB"/>
    <w:rsid w:val="487917EF"/>
    <w:rsid w:val="7167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1317</Words>
  <Characters>1317</Characters>
  <Lines>0</Lines>
  <Paragraphs>0</Paragraphs>
  <TotalTime>3</TotalTime>
  <ScaleCrop>false</ScaleCrop>
  <LinksUpToDate>false</LinksUpToDate>
  <CharactersWithSpaces>1317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2024-11-04T11:26:00Z</dcterms:created>
  <dc:creator>眼眸</dc:creator>
  <cp:lastModifiedBy>zhangwen</cp:lastModifiedBy>
  <dcterms:modified xsi:type="dcterms:W3CDTF">2024-11-11T11:41:32Z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42D6E4157EB645F185B0D24649F36AC8_13</vt:lpwstr>
  </property>
</Properties>
</file>