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682B9" w14:textId="77777777" w:rsidR="00306CBA" w:rsidRDefault="00000000">
      <w:pPr>
        <w:spacing w:line="360" w:lineRule="auto"/>
        <w:ind w:firstLineChars="700" w:firstLine="19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《氧化还原反应教学反思》</w:t>
      </w:r>
    </w:p>
    <w:p w14:paraId="444D4395" w14:textId="002D140A" w:rsidR="00016E1B" w:rsidRDefault="00306CBA" w:rsidP="00306CBA">
      <w:pPr>
        <w:spacing w:line="360" w:lineRule="auto"/>
        <w:ind w:firstLineChars="1200" w:firstLine="33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荣丹丹</w:t>
      </w:r>
      <w:r w:rsidR="00000000">
        <w:rPr>
          <w:rFonts w:ascii="宋体" w:eastAsia="宋体" w:hAnsi="宋体" w:cs="宋体" w:hint="eastAsia"/>
          <w:sz w:val="28"/>
          <w:szCs w:val="28"/>
        </w:rPr>
        <w:br/>
        <w:t xml:space="preserve">    10月28日上午我在高二6班开设了一节合格性考试复习专题——氧化还原反应。在教学中，有以下几点反思。</w:t>
      </w:r>
      <w:r w:rsidR="00000000">
        <w:rPr>
          <w:rFonts w:ascii="宋体" w:eastAsia="宋体" w:hAnsi="宋体" w:cs="宋体" w:hint="eastAsia"/>
          <w:sz w:val="28"/>
          <w:szCs w:val="28"/>
        </w:rPr>
        <w:br/>
        <w:t xml:space="preserve">    成功之处：通过系统梳理氧化还原反应的基本概念、化合价变化、电子转移等重点内容，帮助学生建立了清晰的知识框架。采用例题讲解和练习相结合的方式，让学生在实践中加深了对知识的理解和掌握。</w:t>
      </w:r>
      <w:r w:rsidR="00000000">
        <w:rPr>
          <w:rFonts w:ascii="宋体" w:eastAsia="宋体" w:hAnsi="宋体" w:cs="宋体" w:hint="eastAsia"/>
          <w:sz w:val="28"/>
          <w:szCs w:val="28"/>
        </w:rPr>
        <w:br/>
        <w:t>   不足之处：部分学生对于氧化还原反应的理解仍存在困难，在教学中应更加注重个体差异，采取分层教学的方法，满足不同学生的需求。同时，教学方法可以更加多样化，如引入实验、小组讨论等，以激发学生的学习兴趣。</w:t>
      </w:r>
      <w:r w:rsidR="00000000">
        <w:rPr>
          <w:rFonts w:ascii="宋体" w:eastAsia="宋体" w:hAnsi="宋体" w:cs="宋体" w:hint="eastAsia"/>
          <w:sz w:val="28"/>
          <w:szCs w:val="28"/>
        </w:rPr>
        <w:br/>
        <w:t>   改进措施：在后续复习中，增加针对性的练习，对薄弱学生进行个别辅导。不断探索新的教学方法和手段，提高教学效果，为学生在合格性考试中取得好成绩奠定坚实基础。</w:t>
      </w:r>
    </w:p>
    <w:sectPr w:rsidR="00016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3MTAzNDNkYjZmZjM1OTRmYTk2MmNhNzY5ZmY1MGQifQ=="/>
  </w:docVars>
  <w:rsids>
    <w:rsidRoot w:val="2BA4562C"/>
    <w:rsid w:val="00016E1B"/>
    <w:rsid w:val="00306CBA"/>
    <w:rsid w:val="00722FE4"/>
    <w:rsid w:val="13041ABF"/>
    <w:rsid w:val="2BA4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5EF8C"/>
  <w15:docId w15:val="{9EDDCFC6-34DD-49B9-9F2C-DA67BFA3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danny rong</dc:creator>
  <cp:lastModifiedBy>王景</cp:lastModifiedBy>
  <cp:revision>2</cp:revision>
  <dcterms:created xsi:type="dcterms:W3CDTF">2024-10-28T04:57:00Z</dcterms:created>
  <dcterms:modified xsi:type="dcterms:W3CDTF">2024-11-01T08:37:00Z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8FF731AFBBA1404BBB923697E0BCFBA2_11</vt:lpwstr>
  </property>
</Properties>
</file>