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32C31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教学反思</w:t>
      </w:r>
    </w:p>
    <w:p w14:paraId="6EE19E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这是一节高三复习课，图像题是高考必考的知识点，却是学生薄弱的一环。本节课我通过</w:t>
      </w:r>
      <w:r>
        <w:rPr>
          <w:rFonts w:hint="eastAsia" w:ascii="宋体" w:hAnsi="宋体" w:eastAsia="宋体" w:cs="宋体"/>
          <w:sz w:val="28"/>
          <w:szCs w:val="28"/>
        </w:rPr>
        <w:t>探究微粒分布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图，</w:t>
      </w:r>
      <w:r>
        <w:rPr>
          <w:rFonts w:hint="eastAsia" w:ascii="宋体" w:hAnsi="宋体" w:eastAsia="宋体" w:cs="宋体"/>
          <w:sz w:val="28"/>
          <w:szCs w:val="28"/>
        </w:rPr>
        <w:t>获取有用信息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解决实际问题。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在教学的</w:t>
      </w:r>
      <w:r>
        <w:rPr>
          <w:rFonts w:ascii="宋体" w:hAnsi="宋体" w:eastAsia="宋体" w:cs="宋体"/>
          <w:sz w:val="28"/>
          <w:szCs w:val="28"/>
        </w:rPr>
        <w:t>过程中暴露出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</w:t>
      </w:r>
      <w:r>
        <w:rPr>
          <w:rFonts w:ascii="宋体" w:hAnsi="宋体" w:eastAsia="宋体" w:cs="宋体"/>
          <w:sz w:val="28"/>
          <w:szCs w:val="28"/>
        </w:rPr>
        <w:t>的知识、能力和思维方面的缺陷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进行</w:t>
      </w:r>
      <w:r>
        <w:rPr>
          <w:rFonts w:ascii="宋体" w:hAnsi="宋体" w:eastAsia="宋体" w:cs="宋体"/>
          <w:sz w:val="28"/>
          <w:szCs w:val="28"/>
        </w:rPr>
        <w:t>明确的目的性和针对性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的指导</w:t>
      </w:r>
      <w:r>
        <w:rPr>
          <w:rFonts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使得课堂目标达成度高。</w:t>
      </w:r>
      <w:bookmarkStart w:id="0" w:name="_GoBack"/>
      <w:bookmarkEnd w:id="0"/>
    </w:p>
    <w:p w14:paraId="0FD36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课堂上我</w:t>
      </w:r>
      <w:r>
        <w:rPr>
          <w:rFonts w:ascii="宋体" w:hAnsi="宋体" w:eastAsia="宋体" w:cs="宋体"/>
          <w:sz w:val="28"/>
          <w:szCs w:val="28"/>
        </w:rPr>
        <w:t>注意收集学生的反馈信息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预留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</w:t>
      </w:r>
      <w:r>
        <w:rPr>
          <w:rFonts w:ascii="宋体" w:hAnsi="宋体" w:eastAsia="宋体" w:cs="宋体"/>
          <w:sz w:val="28"/>
          <w:szCs w:val="28"/>
        </w:rPr>
        <w:t>部分时间，设计一些变式训练题给学生当堂独立完成，以达到反复强化所学知识，巩固讲评效果的目的。</w:t>
      </w:r>
    </w:p>
    <w:p w14:paraId="3B9B42C0"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YjYyNDZjODJiYmJmNmM0MjJmYTU1MmJjMjAxZGYifQ=="/>
  </w:docVars>
  <w:rsids>
    <w:rsidRoot w:val="0B6208E0"/>
    <w:rsid w:val="03B04390"/>
    <w:rsid w:val="0B6208E0"/>
    <w:rsid w:val="22F11CE0"/>
    <w:rsid w:val="5B95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321</Characters>
  <Lines>0</Lines>
  <Paragraphs>0</Paragraphs>
  <TotalTime>4</TotalTime>
  <ScaleCrop>false</ScaleCrop>
  <LinksUpToDate>false</LinksUpToDate>
  <CharactersWithSpaces>334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2024-04-08T08:30:00Z</dcterms:created>
  <dc:creator>馥郁芬芳</dc:creator>
  <cp:lastModifiedBy>馥郁芬芳</cp:lastModifiedBy>
  <dcterms:modified xsi:type="dcterms:W3CDTF">2024-10-30T03:35:57Z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5DBB28BD4FA94E9C86E683A1E178ED22_13</vt:lpwstr>
  </property>
</Properties>
</file>