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24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秦淮中学2024~2025学年第二学期</w:t>
      </w:r>
    </w:p>
    <w:p w14:paraId="6D5AF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高一物理10月检测质量分析报告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 xml:space="preserve">     </w:t>
      </w:r>
    </w:p>
    <w:p w14:paraId="71A54B19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一、数据分析</w:t>
      </w:r>
    </w:p>
    <w:p w14:paraId="3DC6F2F9">
      <w:pPr>
        <w:numPr>
          <w:ilvl w:val="0"/>
          <w:numId w:val="0"/>
        </w:num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/>
          <w:sz w:val="21"/>
          <w:szCs w:val="21"/>
          <w:lang w:val="en-US" w:eastAsia="zh-CN"/>
        </w:rPr>
        <w:t>1、总评情况</w:t>
      </w:r>
    </w:p>
    <w:p w14:paraId="3627E02B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89550" cy="741680"/>
            <wp:effectExtent l="0" t="0" r="6350" b="127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l="3325"/>
                    <a:stretch>
                      <a:fillRect/>
                    </a:stretch>
                  </pic:blipFill>
                  <pic:spPr>
                    <a:xfrm>
                      <a:off x="0" y="0"/>
                      <a:ext cx="528955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24136E3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617210" cy="1768475"/>
            <wp:effectExtent l="0" t="0" r="2540" b="317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7210" cy="1768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5A6E6BF">
      <w:pPr>
        <w:numPr>
          <w:ilvl w:val="0"/>
          <w:numId w:val="1"/>
        </w:numPr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各题得分统计</w:t>
      </w:r>
    </w:p>
    <w:p w14:paraId="509AC9A4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283585" cy="4936490"/>
            <wp:effectExtent l="0" t="0" r="12065" b="1651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83585" cy="4936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3B2DE15">
      <w:pPr>
        <w:widowControl w:val="0"/>
        <w:numPr>
          <w:ilvl w:val="0"/>
          <w:numId w:val="2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存在的问题</w:t>
      </w:r>
    </w:p>
    <w:p w14:paraId="1D10D0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/>
        <w:jc w:val="both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由于生源的差异，在实际教学方面还有很多东西需要摸索，对后进生的转化工作缺乏行之有效的方法。部有些学生感觉以后不选理科，就放弃学物理，对这部分学生缺乏心理辅导。部分学生作业不能及时完成，书写也缺乏规范，部分教师作业批改也不及时、不规范。对晚练、周练的选题不够精细化，是否合理、实用，需要进一步完善。</w:t>
      </w:r>
    </w:p>
    <w:p w14:paraId="7D426AAE"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试卷失分原因剖析</w:t>
      </w:r>
    </w:p>
    <w:p w14:paraId="7E77F4F9">
      <w:pPr>
        <w:widowControl w:val="0"/>
        <w:numPr>
          <w:ilvl w:val="0"/>
          <w:numId w:val="0"/>
        </w:numPr>
        <w:ind w:left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193665" cy="1258570"/>
            <wp:effectExtent l="0" t="0" r="6985" b="1778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9366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BC7B107">
      <w:pPr>
        <w:widowControl w:val="0"/>
        <w:numPr>
          <w:ilvl w:val="0"/>
          <w:numId w:val="0"/>
        </w:numPr>
        <w:ind w:left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787265" cy="1866265"/>
            <wp:effectExtent l="0" t="0" r="13335" b="635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87265" cy="1866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6B6F8A2">
      <w:pPr>
        <w:widowControl w:val="0"/>
        <w:numPr>
          <w:ilvl w:val="0"/>
          <w:numId w:val="0"/>
        </w:numPr>
        <w:ind w:left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926965" cy="1125220"/>
            <wp:effectExtent l="0" t="0" r="6985" b="17780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26965" cy="1125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50B6F1E">
      <w:pPr>
        <w:widowControl w:val="0"/>
        <w:numPr>
          <w:ilvl w:val="0"/>
          <w:numId w:val="0"/>
        </w:numPr>
        <w:ind w:left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963795" cy="2229485"/>
            <wp:effectExtent l="0" t="0" r="8255" b="18415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63795" cy="2229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BC51AD2">
      <w:pPr>
        <w:widowControl w:val="0"/>
        <w:numPr>
          <w:ilvl w:val="0"/>
          <w:numId w:val="0"/>
        </w:numPr>
        <w:ind w:leftChars="0"/>
        <w:jc w:val="both"/>
        <w:rPr>
          <w:rFonts w:ascii="宋体" w:hAnsi="宋体" w:eastAsia="宋体" w:cs="宋体"/>
          <w:sz w:val="24"/>
          <w:szCs w:val="24"/>
        </w:rPr>
      </w:pPr>
    </w:p>
    <w:p w14:paraId="195F032A">
      <w:pPr>
        <w:widowControl w:val="0"/>
        <w:numPr>
          <w:ilvl w:val="0"/>
          <w:numId w:val="0"/>
        </w:numPr>
        <w:ind w:leftChars="0"/>
        <w:jc w:val="both"/>
        <w:rPr>
          <w:rFonts w:ascii="宋体" w:hAnsi="宋体" w:eastAsia="宋体" w:cs="宋体"/>
          <w:sz w:val="24"/>
          <w:szCs w:val="24"/>
        </w:rPr>
      </w:pPr>
    </w:p>
    <w:p w14:paraId="4C78BE65">
      <w:pPr>
        <w:widowControl w:val="0"/>
        <w:numPr>
          <w:ilvl w:val="0"/>
          <w:numId w:val="0"/>
        </w:numPr>
        <w:ind w:left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88915" cy="1800225"/>
            <wp:effectExtent l="0" t="0" r="0" b="0"/>
            <wp:docPr id="8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rcRect t="1460"/>
                    <a:stretch>
                      <a:fillRect/>
                    </a:stretch>
                  </pic:blipFill>
                  <pic:spPr>
                    <a:xfrm>
                      <a:off x="0" y="0"/>
                      <a:ext cx="528891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8A38CE9">
      <w:pPr>
        <w:widowControl w:val="0"/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主要问题：书写不规范、忽略了位移的方向性，有部分同学数学计算能力有待加强。</w:t>
      </w:r>
    </w:p>
    <w:p w14:paraId="78150663"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下阶段的工作举措</w:t>
      </w:r>
    </w:p>
    <w:p w14:paraId="27D2E2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szCs w:val="21"/>
        </w:rPr>
      </w:pPr>
      <w:r>
        <w:rPr>
          <w:rFonts w:hint="eastAsia"/>
          <w:szCs w:val="21"/>
        </w:rPr>
        <w:t>1、抓好课堂教学</w:t>
      </w:r>
    </w:p>
    <w:p w14:paraId="7BBE22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szCs w:val="21"/>
        </w:rPr>
      </w:pPr>
      <w:r>
        <w:rPr>
          <w:rFonts w:hint="eastAsia"/>
          <w:szCs w:val="21"/>
        </w:rPr>
        <w:t>课堂是学生学习的主要途径，所以要想提高教学质量，就要在课堂教学在下功夫。俗话说：台上一分钟，台下十年功。课堂上的要想精彩又有成效离不开课下精心的设计，如何激发学生兴趣，如何开动学生思维，如何对知识进行巩固等等，这都需要教师在课外时间静下心来认真细致的备课。</w:t>
      </w:r>
    </w:p>
    <w:p w14:paraId="4FB5DA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szCs w:val="21"/>
        </w:rPr>
      </w:pPr>
      <w:r>
        <w:rPr>
          <w:rFonts w:hint="eastAsia"/>
          <w:szCs w:val="21"/>
        </w:rPr>
        <w:t>2、做好课外辅导</w:t>
      </w:r>
    </w:p>
    <w:p w14:paraId="4A9DB4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szCs w:val="21"/>
        </w:rPr>
      </w:pPr>
      <w:r>
        <w:rPr>
          <w:rFonts w:hint="eastAsia"/>
          <w:szCs w:val="21"/>
        </w:rPr>
        <w:t>根据人的大脑的遗忘规律，学生在课堂上学习的知识，在一天后会遗忘大部分，因此学生做好复习时对知识进行巩固的重要方法。而学生的复习如果是在老师的指导下，更有事半功倍的效果。所以，在课外要经常下班辅导，督促学生及时复习，对学生的疑难问题加以解答，在课外分层次，分目标给学生布置难度不同的作业，起到培优补差的作用。</w:t>
      </w:r>
    </w:p>
    <w:p w14:paraId="67D4C2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szCs w:val="21"/>
        </w:rPr>
      </w:pPr>
      <w:r>
        <w:rPr>
          <w:rFonts w:hint="eastAsia"/>
          <w:szCs w:val="21"/>
        </w:rPr>
        <w:t>3、注重对学生实验探究能力的培养</w:t>
      </w:r>
    </w:p>
    <w:p w14:paraId="643912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szCs w:val="21"/>
        </w:rPr>
      </w:pPr>
      <w:r>
        <w:rPr>
          <w:rFonts w:hint="eastAsia"/>
          <w:szCs w:val="21"/>
        </w:rPr>
        <w:t>当今的教育，不仅仅是教授给学生知识，更重要的是对学生能力的提高，其中包括创新能力，动手操作能力，实验探究能力等等。这些能力的培养离不开对过程和方法的指导与点拨。在教学中要注重学生动手操作能力的培养，注重启发式教学，开发学生的思维，使学生动手动脑，从而有更大的提高。具体方法有：多做演示实验，指导学生自己设计和操作实验，分组合作探究一些物理问题等等。</w:t>
      </w:r>
    </w:p>
    <w:p w14:paraId="591870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szCs w:val="21"/>
        </w:rPr>
      </w:pPr>
      <w:r>
        <w:rPr>
          <w:rFonts w:hint="eastAsia"/>
          <w:szCs w:val="21"/>
        </w:rPr>
        <w:t>4、加强学生语言表达能力的培养</w:t>
      </w:r>
    </w:p>
    <w:p w14:paraId="0B1E9B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20" w:firstLineChars="200"/>
        <w:jc w:val="both"/>
        <w:textAlignment w:val="auto"/>
        <w:rPr>
          <w:rFonts w:hint="eastAsia"/>
          <w:szCs w:val="21"/>
        </w:rPr>
      </w:pPr>
      <w:r>
        <w:rPr>
          <w:rFonts w:hint="eastAsia"/>
          <w:szCs w:val="21"/>
        </w:rPr>
        <w:t>现在的考试要求学生根据物理知识解决实际问题的试题较多，而学生对物理知识、物理语言掌握不是太好，在分析实际问题的时候无法准确把握问题的实质，在叙述的时候就无法表达准确，在平时老师要加强语言叙述试题的训练，加强方法的指导，提高得分率。</w:t>
      </w:r>
    </w:p>
    <w:p w14:paraId="4C193AF8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jc w:val="both"/>
        <w:textAlignment w:val="auto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备课组做好考试总结分析，提前安排好后期的教学计划：</w:t>
      </w:r>
    </w:p>
    <w:p w14:paraId="559501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   备课组对这次</w:t>
      </w:r>
      <w:bookmarkStart w:id="0" w:name="_GoBack"/>
      <w:bookmarkEnd w:id="0"/>
      <w:r>
        <w:rPr>
          <w:rFonts w:hint="eastAsia"/>
          <w:szCs w:val="21"/>
          <w:lang w:val="en-US" w:eastAsia="zh-CN"/>
        </w:rPr>
        <w:t>考试的成绩进行分析，找出考试中反应出来的问题，查找原因。并为后期教学制定切实可行的措施。</w:t>
      </w:r>
    </w:p>
    <w:p w14:paraId="655D7378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 w14:paraId="6126F6C4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A129E0"/>
    <w:multiLevelType w:val="singleLevel"/>
    <w:tmpl w:val="B0A129E0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B1D61B04"/>
    <w:multiLevelType w:val="singleLevel"/>
    <w:tmpl w:val="B1D61B04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E7A9D647"/>
    <w:multiLevelType w:val="singleLevel"/>
    <w:tmpl w:val="E7A9D64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zFmYmUzZjQzZGZlNGUzMmUwZDA5NDdlNmJiZmQ3YzUifQ=="/>
  </w:docVars>
  <w:rsids>
    <w:rsidRoot w:val="6A5B4704"/>
    <w:rsid w:val="14511FBB"/>
    <w:rsid w:val="25CF65AB"/>
    <w:rsid w:val="2B3F5EE9"/>
    <w:rsid w:val="36C25A60"/>
    <w:rsid w:val="37F738FA"/>
    <w:rsid w:val="436D5995"/>
    <w:rsid w:val="56D00CF6"/>
    <w:rsid w:val="5F0F701D"/>
    <w:rsid w:val="654D536C"/>
    <w:rsid w:val="6A5B4704"/>
    <w:rsid w:val="6D4130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943</Words>
  <Characters>952</Characters>
  <Lines>0</Lines>
  <Paragraphs>0</Paragraphs>
  <TotalTime>1</TotalTime>
  <ScaleCrop>false</ScaleCrop>
  <LinksUpToDate>false</LinksUpToDate>
  <CharactersWithSpaces>963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2022-01-19T08:56:00Z</dcterms:created>
  <dc:creator>思路清晰</dc:creator>
  <cp:lastModifiedBy>翟羽佳</cp:lastModifiedBy>
  <cp:lastPrinted>2023-04-23T00:27:00Z</cp:lastPrinted>
  <dcterms:modified xsi:type="dcterms:W3CDTF">2024-10-14T01:54:17Z</dcterms:modified>
  <dc:title>1.数据分析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C2369281D5DC401C9EF91962D26B1D23</vt:lpwstr>
  </property>
</Properties>
</file>