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11493500</wp:posOffset>
            </wp:positionH>
            <wp:positionV relativeFrom="topMargin">
              <wp:posOffset>12661900</wp:posOffset>
            </wp:positionV>
            <wp:extent cx="469900" cy="35560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牛津译林版（2020）选择性必修第一册 Unit 3 The Art of Painting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Reading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【教材分析】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本节课的教材内容是牛津译林版（2020）选择性必修第一册 Unit 3 The Art of Painting Reading。本单元以"The Art of Painting"为主题，通过阅读文章，让学生了解绘画的艺术形式、技巧和方法，同时培养学生的审美意识和艺术鉴赏能力。本节课的阅读文章是一篇介绍中国画特点的文章，通过阅读，让学生了解中国画的特点和风格，增强民族自豪感和文化自信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【教学目标】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帮助学生掌握阅读文章的主旨和重要细节，理解文章中的重点词汇和句子。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培养学生的阅读技巧和阅读理解能力，提高学生的阅读速度和阅读准确性。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通过阅读文章，让学生了解中国画的特点和风格，增强民族自豪感和文化自信。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 培养学生的审美意识和艺术鉴赏能力，提高学生的文化素养和综合素质。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【教学重点】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帮助学生掌握阅读文章的主旨和重要细节，理解文章中的重点词汇和句子。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培养学生的阅读技巧和阅读理解能力，提高学生的阅读速度和阅读准确性。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通过阅读文章，让学生了解中国画的特点和风格，增强民族自豪感和文化自信。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【教学难点】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帮助学生理解文章中涉及到的中国画的艺术形式、技巧和方法等专业知识。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培养学生的审美意识和艺术鉴赏能力，提高学生的文化素养和综合素质。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【学情分析】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学生具有一定的英语基础和阅读能力，但阅读速度和理解能力还有待提高。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部分学生对中国画有一定的了解和兴趣，但缺乏深入的了解和认识。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学生具有一定的自主学习能力和合作精神，可以通过小组合作完成任务。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【教学策略】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采用任务型教学法，通过设置多个任务，引导学生逐步深入地理解文章内容。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运用多媒体技术辅助教学，提供相关的图片、视频等资料，帮助学生更好地了解中国画的特点和风格。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通过小组合作完成任务，培养学生的合作精神和自主学习能力。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 设置课堂互动环节，通过提问、讨论等方式，鼓励学生积极参与课堂活动。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 布置课后作业，要求学生完成相关的阅读理解练习和词汇练习，巩固课堂所学知识。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【教学方法】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讲解法：通过讲解文章的主旨、重点词汇和句子等内容，帮助学生更好地理解文章内容。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任务型教学法：通过设置多个任务，引导学生逐步深入地理解文章内容。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多媒体辅助教学法：运用多媒体技术辅助教学，提供相关的图片、视频等资料，帮助学生更好地了解中国画的特点和风格。</w:t>
      </w:r>
    </w:p>
    <w:p>
      <w:pPr>
        <w:rPr>
          <w:rFonts w:hint="eastAsia"/>
          <w:sz w:val="28"/>
          <w:szCs w:val="36"/>
        </w:rPr>
      </w:pPr>
      <w:bookmarkStart w:id="0" w:name="_GoBack"/>
      <w:bookmarkEnd w:id="0"/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一、导入环节（约5分钟）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教学内容：通过提问和图片展示，引导学生进入本课主题——绘画艺术。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教学活动：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* 提问：“你们知道绘画艺术是什么吗？谁能描述一下？”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* 展示一些著名的绘画作品图片，简单介绍画家和作品。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* 引导学生思考：“为什么这些作品能让人产生共鸣？它们有什么特点？”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二、课堂互动（约35分钟）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教学内容：阅读文章，了解绘画艺术的历史、技巧和欣赏方法。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教学活动：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* 让学生快速阅读文章，概括文章大意。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* 分段阅读，并回答问题，例如：“什么是印象派？它的特点是什么？”、“如何欣赏一幅画？”等。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* 小组讨论：“你们认为现代绘画和传统绘画有什么不同？”、“你们更喜欢哪种类型的绘画？”等。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* 分享小组讨论结果，全班交流。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三、结束环节（约5分钟）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教学内容：总结本课所学内容，布置作业。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教学活动：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* 总结本课所学关于绘画艺术的历史、技巧和欣赏方法等内容。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ab/>
      </w:r>
      <w:r>
        <w:rPr>
          <w:rFonts w:hint="eastAsia"/>
          <w:sz w:val="28"/>
          <w:szCs w:val="36"/>
        </w:rPr>
        <w:t>* 布置作业：“写一篇关于你最喜欢的画家的短文，介绍他的作品和风格。”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【课堂练习】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请画出文中描述的画家使用的三种主要颜色，并解释其象征意义。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讲解：学生需要找到文中关于画家使用的三种主要颜色的描述，即红色、黄色和蓝色。然后，他们需要解释每种颜色的象征意义。例如，红色可能代表热情和活力，黄色可能代表希望和快乐，蓝色可能代表冷静和平静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根据文章内容，请简要描述画家的创作过程是怎样的。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答案讲解：学生需要理解文章中描述的画家的创作过程，并能够用自己的语言进行简要的概括。例如，画家先进行草图绘制，然后进行颜色填充，接着进行细节处理，最后进行整体审视和修改。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假设你是一位评论家，请根据文章内容写一篇关于这位画家的创作风格的短评。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答案讲解：学生需要理解文章中关于画家创作风格的特点，并能够用自己的语言进行评论。例如，这位画家的创作风格独特，注重色彩搭配和细节处理，同时不拘泥于传统规则，勇于尝试新的表现手法。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【教学反思】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这节课的教学目标是让学生通过阅读文章，了解画家及其创作过程和风格，并通过课堂练习巩固所学知识。在反思中，我发现以下问题：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 课堂练习的设计不够多样化，缺乏趣味性。在今后的教学中，应该设计更多不同类型的练习题，如填空题、选择题、问答题等，以激发学生的学习兴趣。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学生的参与度不够高。在今后的教学中，应该注重引导学生积极参与课堂活动，例如组织小组讨论、进行角色扮演等，以提高学生的合作能力和自主学习能力。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 对于学生的回答，我没有给予足够的反馈和指导。在今后的教学中，应该认真听取学生的回答，及时给予反馈和建议，帮助他们更好地理解和掌握所学知识。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通过这次教学反思，我认识到了自己的不足之处，并提出了改进方案。在今后的教学中，我将更加注重学生的主体地位和参与度，设计更多不同类型的练习题，激发学生的学习兴趣，同时认真听取学生的回答并及时给予反馈和建议。通过不断总结教学经验和方法，我相信我会成为一名更好的英语教师。</w:t>
      </w:r>
      <w:r>
        <w:rPr>
          <w:rFonts w:hint="eastAsia"/>
          <w:sz w:val="28"/>
          <w:szCs w:val="36"/>
        </w:rPr>
        <w:br w:type="page"/>
      </w:r>
      <w:r>
        <w:rPr>
          <w:rFonts w:hint="eastAsia"/>
          <w:sz w:val="28"/>
          <w:szCs w:val="36"/>
        </w:rPr>
        <w:drawing>
          <wp:inline>
            <wp:extent cx="5004435" cy="5989179"/>
            <wp:docPr id="100013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598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eastAsiaTheme="minorEastAsia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eastAsiaTheme="minorEastAsia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spacing w:after="0" w:line="240" w:lineRule="auto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46723E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浴前带刀刺猬</cp:lastModifiedBy>
  <cp:revision>0</cp:revision>
  <dcterms:created xsi:type="dcterms:W3CDTF">2014-10-29T12:08:00Z</dcterms:created>
  <dcterms:modified xsi:type="dcterms:W3CDTF">2023-11-04T03:04:06Z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