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C23F" w14:textId="0680A022" w:rsidR="00082657" w:rsidRPr="00082657" w:rsidRDefault="00082657" w:rsidP="0008265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82657">
        <w:rPr>
          <w:rFonts w:ascii="宋体" w:eastAsia="宋体" w:hAnsi="宋体" w:cs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31D61B" wp14:editId="1DEF8980">
            <wp:simplePos x="0" y="0"/>
            <wp:positionH relativeFrom="page">
              <wp:posOffset>11887200</wp:posOffset>
            </wp:positionH>
            <wp:positionV relativeFrom="topMargin">
              <wp:posOffset>10261600</wp:posOffset>
            </wp:positionV>
            <wp:extent cx="419100" cy="431800"/>
            <wp:effectExtent l="0" t="0" r="0" b="635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2657">
        <w:rPr>
          <w:rFonts w:ascii="宋体" w:eastAsia="宋体" w:hAnsi="宋体" w:cs="宋体" w:hint="eastAsia"/>
          <w:b/>
          <w:bCs/>
          <w:sz w:val="32"/>
          <w:szCs w:val="32"/>
        </w:rPr>
        <w:t>课题</w:t>
      </w:r>
      <w:r w:rsidRPr="00082657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 w:rsidRPr="00082657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Unit </w:t>
      </w:r>
      <w:r>
        <w:rPr>
          <w:rFonts w:ascii="Times New Roman" w:eastAsia="宋体" w:hAnsi="Times New Roman" w:cs="Times New Roman"/>
          <w:b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Un</w:t>
      </w:r>
      <w:r>
        <w:rPr>
          <w:rFonts w:ascii="Times New Roman" w:eastAsia="宋体" w:hAnsi="Times New Roman" w:cs="Times New Roman"/>
          <w:b/>
          <w:sz w:val="32"/>
          <w:szCs w:val="32"/>
        </w:rPr>
        <w:t>derstanding each other</w:t>
      </w:r>
    </w:p>
    <w:p w14:paraId="705CB177" w14:textId="7CBFEDBE" w:rsidR="00082657" w:rsidRPr="00082657" w:rsidRDefault="00082657" w:rsidP="00082657">
      <w:pPr>
        <w:jc w:val="center"/>
        <w:rPr>
          <w:rFonts w:ascii="仿宋" w:eastAsia="仿宋" w:hAnsi="仿宋" w:cs="仿宋"/>
          <w:sz w:val="24"/>
          <w:szCs w:val="24"/>
        </w:rPr>
      </w:pPr>
      <w:r w:rsidRPr="00082657">
        <w:rPr>
          <w:rFonts w:ascii="Times New Roman" w:eastAsia="宋体" w:hAnsi="Times New Roman" w:cs="Times New Roman" w:hint="eastAsia"/>
          <w:b/>
          <w:sz w:val="32"/>
          <w:szCs w:val="32"/>
        </w:rPr>
        <w:t>Extended</w:t>
      </w:r>
      <w:r w:rsidRPr="00082657">
        <w:rPr>
          <w:rFonts w:ascii="Times New Roman" w:eastAsia="宋体" w:hAnsi="Times New Roman" w:cs="Times New Roman"/>
          <w:b/>
          <w:sz w:val="32"/>
          <w:szCs w:val="32"/>
        </w:rPr>
        <w:t xml:space="preserve"> reading</w:t>
      </w:r>
      <w:r w:rsidRPr="00082657">
        <w:rPr>
          <w:rFonts w:ascii="Times New Roman" w:eastAsia="宋体" w:hAnsi="Times New Roman" w:cs="Times New Roman" w:hint="eastAsia"/>
          <w:b/>
          <w:sz w:val="32"/>
          <w:szCs w:val="32"/>
        </w:rPr>
        <w:t>:</w:t>
      </w:r>
      <w:r w:rsidRPr="00082657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宋体" w:hAnsi="Times New Roman" w:cs="Times New Roman"/>
          <w:b/>
          <w:sz w:val="32"/>
          <w:szCs w:val="32"/>
        </w:rPr>
        <w:t>Borrowed words</w:t>
      </w:r>
    </w:p>
    <w:tbl>
      <w:tblPr>
        <w:tblW w:w="9036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1224"/>
        <w:gridCol w:w="5929"/>
        <w:gridCol w:w="1883"/>
      </w:tblGrid>
      <w:tr w:rsidR="00082657" w:rsidRPr="00082657" w14:paraId="46EB6055" w14:textId="77777777" w:rsidTr="00D87CE8">
        <w:trPr>
          <w:trHeight w:val="75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267B" w14:textId="77777777" w:rsidR="00082657" w:rsidRPr="00082657" w:rsidRDefault="00082657" w:rsidP="000826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82657">
              <w:rPr>
                <w:rFonts w:ascii="仿宋" w:eastAsia="仿宋" w:hAnsi="仿宋" w:cs="仿宋" w:hint="eastAsia"/>
                <w:sz w:val="24"/>
                <w:szCs w:val="24"/>
              </w:rPr>
              <w:t>教学目标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E0716" w14:textId="77777777" w:rsidR="00082657" w:rsidRPr="00082657" w:rsidRDefault="00082657" w:rsidP="00082657">
            <w:pPr>
              <w:rPr>
                <w:rFonts w:ascii="Cambria" w:eastAsia="宋体" w:hAnsi="Cambria" w:cs="Times New Roman"/>
                <w:sz w:val="24"/>
                <w:szCs w:val="24"/>
              </w:rPr>
            </w:pPr>
            <w:r w:rsidRPr="00082657">
              <w:rPr>
                <w:rFonts w:ascii="Cambria" w:eastAsia="宋体" w:hAnsi="Cambria" w:cs="Times New Roman"/>
                <w:sz w:val="24"/>
                <w:szCs w:val="24"/>
              </w:rPr>
              <w:t>By the end of this section, students will be able to</w:t>
            </w:r>
            <w:r w:rsidRPr="00082657">
              <w:rPr>
                <w:rFonts w:ascii="Cambria" w:eastAsia="宋体" w:hAnsi="Cambria" w:cs="Times New Roman" w:hint="eastAsia"/>
                <w:sz w:val="24"/>
                <w:szCs w:val="24"/>
              </w:rPr>
              <w:t>:</w:t>
            </w:r>
          </w:p>
          <w:p w14:paraId="586BA878" w14:textId="480DAFAD" w:rsidR="00082657" w:rsidRPr="00082657" w:rsidRDefault="00082657" w:rsidP="00082657">
            <w:pPr>
              <w:rPr>
                <w:rFonts w:ascii="Cambria" w:hAnsi="Cambria" w:cs="Times New Roman"/>
              </w:rPr>
            </w:pPr>
            <w:r w:rsidRPr="00082657">
              <w:rPr>
                <w:rFonts w:ascii="Cambria" w:eastAsia="宋体" w:hAnsi="Cambria" w:cs="Times New Roman" w:hint="eastAsia"/>
                <w:sz w:val="24"/>
                <w:szCs w:val="24"/>
              </w:rPr>
              <w:t>1.</w:t>
            </w:r>
            <w:r w:rsidRPr="00082657">
              <w:rPr>
                <w:rFonts w:ascii="微软雅黑" w:eastAsia="微软雅黑" w:hAnsi="微软雅黑" w:cs="Arial" w:hint="eastAsia"/>
                <w:color w:val="000000"/>
                <w:kern w:val="24"/>
                <w:sz w:val="53"/>
                <w:szCs w:val="53"/>
              </w:rPr>
              <w:t xml:space="preserve"> </w:t>
            </w:r>
            <w:r w:rsidRPr="00082657">
              <w:rPr>
                <w:rFonts w:ascii="Cambria" w:hAnsi="Cambria" w:cs="Times New Roman" w:hint="eastAsia"/>
              </w:rPr>
              <w:t xml:space="preserve">Understand why and how words are borrowed. </w:t>
            </w:r>
          </w:p>
          <w:p w14:paraId="14525DC7" w14:textId="7EB7CA06" w:rsidR="00082657" w:rsidRPr="00082657" w:rsidRDefault="00082657" w:rsidP="00082657">
            <w:pPr>
              <w:rPr>
                <w:rFonts w:ascii="Cambria" w:eastAsia="宋体" w:hAnsi="Cambria" w:cs="Times New Roman"/>
                <w:sz w:val="24"/>
                <w:szCs w:val="24"/>
              </w:rPr>
            </w:pPr>
            <w:r>
              <w:rPr>
                <w:rFonts w:ascii="Cambria" w:eastAsia="宋体" w:hAnsi="Cambria" w:cs="Times New Roman"/>
                <w:sz w:val="24"/>
                <w:szCs w:val="24"/>
              </w:rPr>
              <w:t xml:space="preserve">2. </w:t>
            </w:r>
            <w:r w:rsidRPr="00082657">
              <w:rPr>
                <w:rFonts w:ascii="Cambria" w:eastAsia="宋体" w:hAnsi="Cambria" w:cs="Times New Roman" w:hint="eastAsia"/>
                <w:sz w:val="24"/>
                <w:szCs w:val="24"/>
              </w:rPr>
              <w:t>Analyze different attitudes towards borrowed words</w:t>
            </w:r>
            <w:r>
              <w:rPr>
                <w:rFonts w:ascii="Cambria" w:eastAsia="宋体" w:hAnsi="Cambria" w:cs="Times New Roman"/>
                <w:sz w:val="24"/>
                <w:szCs w:val="24"/>
              </w:rPr>
              <w:t>.</w:t>
            </w:r>
          </w:p>
          <w:p w14:paraId="70BDA923" w14:textId="77777777" w:rsidR="00082657" w:rsidRPr="00082657" w:rsidRDefault="00082657" w:rsidP="00082657">
            <w:pPr>
              <w:rPr>
                <w:rFonts w:ascii="Cambria" w:hAnsi="Cambria" w:cs="Times New Roman"/>
              </w:rPr>
            </w:pPr>
            <w:r>
              <w:rPr>
                <w:rFonts w:ascii="Cambria" w:eastAsia="宋体" w:hAnsi="Cambria" w:cs="Times New Roman" w:hint="eastAsia"/>
                <w:sz w:val="24"/>
                <w:szCs w:val="24"/>
              </w:rPr>
              <w:t>3</w:t>
            </w:r>
            <w:r>
              <w:rPr>
                <w:rFonts w:ascii="Cambria" w:eastAsia="宋体" w:hAnsi="Cambria" w:cs="Times New Roman"/>
                <w:sz w:val="24"/>
                <w:szCs w:val="24"/>
              </w:rPr>
              <w:t xml:space="preserve">. </w:t>
            </w:r>
            <w:r w:rsidRPr="00082657">
              <w:rPr>
                <w:rFonts w:ascii="Cambria" w:hAnsi="Cambria" w:cs="Times New Roman" w:hint="eastAsia"/>
              </w:rPr>
              <w:t>Give opinions on whether it is important to learn and</w:t>
            </w:r>
          </w:p>
          <w:p w14:paraId="68274E15" w14:textId="78415DC8" w:rsidR="00082657" w:rsidRPr="00082657" w:rsidRDefault="00082657" w:rsidP="00082657">
            <w:pPr>
              <w:rPr>
                <w:rFonts w:ascii="Cambria" w:eastAsia="宋体" w:hAnsi="Cambria" w:cs="Times New Roman" w:hint="eastAsia"/>
                <w:sz w:val="24"/>
                <w:szCs w:val="24"/>
              </w:rPr>
            </w:pPr>
            <w:r w:rsidRPr="00082657">
              <w:rPr>
                <w:rFonts w:ascii="Cambria" w:eastAsia="宋体" w:hAnsi="Cambria" w:cs="Times New Roman" w:hint="eastAsia"/>
                <w:sz w:val="24"/>
                <w:szCs w:val="24"/>
              </w:rPr>
              <w:t xml:space="preserve"> preserve local dialects.</w:t>
            </w:r>
          </w:p>
        </w:tc>
      </w:tr>
      <w:tr w:rsidR="00082657" w:rsidRPr="00082657" w14:paraId="21F25A2C" w14:textId="77777777" w:rsidTr="00D87CE8">
        <w:trPr>
          <w:trHeight w:val="40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B83" w14:textId="77777777" w:rsidR="00082657" w:rsidRPr="00082657" w:rsidRDefault="00082657" w:rsidP="000826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82657">
              <w:rPr>
                <w:rFonts w:ascii="仿宋" w:eastAsia="仿宋" w:hAnsi="仿宋" w:cs="仿宋" w:hint="eastAsia"/>
                <w:sz w:val="24"/>
                <w:szCs w:val="24"/>
              </w:rPr>
              <w:t>教学重点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3A3D" w14:textId="5CE5126A" w:rsidR="00082657" w:rsidRPr="00082657" w:rsidRDefault="00082657" w:rsidP="00082657">
            <w:pPr>
              <w:rPr>
                <w:rFonts w:ascii="Cambria" w:eastAsia="宋体" w:hAnsi="Cambria" w:cs="Times New Roman"/>
                <w:sz w:val="24"/>
                <w:szCs w:val="24"/>
              </w:rPr>
            </w:pPr>
            <w:r w:rsidRPr="00082657">
              <w:rPr>
                <w:rFonts w:ascii="Cambria" w:eastAsia="宋体" w:hAnsi="Cambria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Cambria" w:eastAsia="宋体" w:hAnsi="Cambria" w:cs="Times New Roman"/>
                <w:sz w:val="24"/>
                <w:szCs w:val="24"/>
              </w:rPr>
              <w:t>different opinions about borrowed</w:t>
            </w:r>
            <w:r w:rsidR="00F97704">
              <w:rPr>
                <w:rFonts w:ascii="Cambria" w:eastAsia="宋体" w:hAnsi="Cambria" w:cs="Times New Roman"/>
                <w:sz w:val="24"/>
                <w:szCs w:val="24"/>
              </w:rPr>
              <w:t xml:space="preserve"> words.</w:t>
            </w:r>
          </w:p>
          <w:p w14:paraId="03AD1459" w14:textId="5B005C4D" w:rsidR="00082657" w:rsidRPr="00082657" w:rsidRDefault="00082657" w:rsidP="00082657">
            <w:pPr>
              <w:rPr>
                <w:rFonts w:ascii="Cambria" w:hAnsi="Cambria" w:cs="Times New Roman" w:hint="eastAsia"/>
              </w:rPr>
            </w:pPr>
            <w:r w:rsidRPr="00082657">
              <w:rPr>
                <w:rFonts w:ascii="Cambria" w:eastAsia="宋体" w:hAnsi="Cambria" w:cs="Times New Roman" w:hint="eastAsia"/>
                <w:sz w:val="24"/>
                <w:szCs w:val="24"/>
              </w:rPr>
              <w:t xml:space="preserve">2. </w:t>
            </w:r>
            <w:r w:rsidRPr="00082657">
              <w:rPr>
                <w:rFonts w:ascii="Cambria" w:hAnsi="Cambria" w:cs="Times New Roman"/>
                <w:i/>
                <w:iCs/>
              </w:rPr>
              <w:t>What is your attitude towards borrowed words? Give your reasons.</w:t>
            </w:r>
          </w:p>
        </w:tc>
      </w:tr>
      <w:tr w:rsidR="00082657" w:rsidRPr="00082657" w14:paraId="237EED95" w14:textId="77777777" w:rsidTr="00D87CE8">
        <w:trPr>
          <w:trHeight w:val="40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1A88" w14:textId="77777777" w:rsidR="00082657" w:rsidRPr="00082657" w:rsidRDefault="00082657" w:rsidP="000826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82657">
              <w:rPr>
                <w:rFonts w:ascii="仿宋" w:eastAsia="仿宋" w:hAnsi="仿宋" w:cs="仿宋" w:hint="eastAsia"/>
                <w:sz w:val="24"/>
                <w:szCs w:val="24"/>
              </w:rPr>
              <w:t>教学难点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75D" w14:textId="41F3D4F0" w:rsidR="00082657" w:rsidRPr="00082657" w:rsidRDefault="00082657" w:rsidP="00082657">
            <w:pPr>
              <w:rPr>
                <w:rFonts w:ascii="Cambria" w:eastAsia="宋体" w:hAnsi="Cambria" w:cs="Times New Roman"/>
                <w:sz w:val="24"/>
                <w:szCs w:val="24"/>
              </w:rPr>
            </w:pPr>
            <w:r w:rsidRPr="00082657">
              <w:rPr>
                <w:rFonts w:ascii="Cambria" w:eastAsia="宋体" w:hAnsi="Cambria" w:cs="Times New Roman" w:hint="eastAsia"/>
                <w:sz w:val="24"/>
                <w:szCs w:val="24"/>
              </w:rPr>
              <w:t xml:space="preserve">1. </w:t>
            </w:r>
            <w:r w:rsidRPr="00082657">
              <w:rPr>
                <w:rFonts w:ascii="Cambria" w:eastAsia="宋体" w:hAnsi="Cambria" w:cs="Times New Roman"/>
                <w:sz w:val="24"/>
                <w:szCs w:val="24"/>
              </w:rPr>
              <w:t xml:space="preserve">express </w:t>
            </w:r>
            <w:r w:rsidR="00F97704">
              <w:rPr>
                <w:rFonts w:ascii="Cambria" w:eastAsia="宋体" w:hAnsi="Cambria" w:cs="Times New Roman"/>
                <w:sz w:val="24"/>
                <w:szCs w:val="24"/>
              </w:rPr>
              <w:t>your own attitudes</w:t>
            </w:r>
          </w:p>
          <w:p w14:paraId="427F2A1A" w14:textId="6398294C" w:rsidR="00082657" w:rsidRPr="00082657" w:rsidRDefault="00082657" w:rsidP="00082657">
            <w:pPr>
              <w:rPr>
                <w:rFonts w:ascii="Cambria" w:eastAsia="宋体" w:hAnsi="Cambria" w:cs="Times New Roman"/>
                <w:sz w:val="24"/>
                <w:szCs w:val="24"/>
              </w:rPr>
            </w:pPr>
            <w:r w:rsidRPr="00082657">
              <w:rPr>
                <w:rFonts w:ascii="Cambria" w:eastAsia="宋体" w:hAnsi="Cambria" w:cs="Times New Roman" w:hint="eastAsia"/>
                <w:sz w:val="24"/>
                <w:szCs w:val="24"/>
              </w:rPr>
              <w:t xml:space="preserve">2. </w:t>
            </w:r>
            <w:r w:rsidRPr="00082657">
              <w:rPr>
                <w:rFonts w:ascii="Cambria" w:eastAsia="宋体" w:hAnsi="Cambria" w:cs="Times New Roman"/>
                <w:sz w:val="24"/>
                <w:szCs w:val="24"/>
              </w:rPr>
              <w:t xml:space="preserve">describe the examples of </w:t>
            </w:r>
            <w:r w:rsidR="00F97704">
              <w:rPr>
                <w:rFonts w:ascii="Cambria" w:eastAsia="宋体" w:hAnsi="Cambria" w:cs="Times New Roman"/>
                <w:sz w:val="24"/>
                <w:szCs w:val="24"/>
              </w:rPr>
              <w:t>borrowed words</w:t>
            </w:r>
          </w:p>
        </w:tc>
      </w:tr>
      <w:tr w:rsidR="00082657" w:rsidRPr="00082657" w14:paraId="586DE4B2" w14:textId="77777777" w:rsidTr="00D87CE8">
        <w:trPr>
          <w:trHeight w:val="407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A18" w14:textId="77777777" w:rsidR="00082657" w:rsidRDefault="00082657" w:rsidP="000826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82657">
              <w:rPr>
                <w:rFonts w:ascii="仿宋" w:eastAsia="仿宋" w:hAnsi="仿宋" w:cs="仿宋" w:hint="eastAsia"/>
                <w:sz w:val="24"/>
                <w:szCs w:val="24"/>
              </w:rPr>
              <w:t>导 学 流 程</w:t>
            </w:r>
          </w:p>
          <w:p w14:paraId="576D2134" w14:textId="5F753375" w:rsidR="00F97704" w:rsidRPr="00082657" w:rsidRDefault="00F97704" w:rsidP="00082657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AAF3" w14:textId="77777777" w:rsidR="00082657" w:rsidRPr="00082657" w:rsidRDefault="00082657" w:rsidP="0008265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82657">
              <w:rPr>
                <w:rFonts w:ascii="仿宋" w:eastAsia="仿宋" w:hAnsi="仿宋" w:cs="仿宋" w:hint="eastAsia"/>
                <w:sz w:val="24"/>
                <w:szCs w:val="24"/>
              </w:rPr>
              <w:t>教学行为提示及方法指导</w:t>
            </w:r>
          </w:p>
        </w:tc>
      </w:tr>
    </w:tbl>
    <w:p w14:paraId="3C9E33F8" w14:textId="48C5DEC8" w:rsidR="00CB5E11" w:rsidRDefault="00F97704" w:rsidP="0095611B">
      <w:pPr>
        <w:spacing w:line="360" w:lineRule="auto"/>
      </w:pPr>
      <w:r>
        <w:t>Step1: Lead-</w:t>
      </w:r>
      <w:proofErr w:type="gramStart"/>
      <w:r>
        <w:t>in :</w:t>
      </w:r>
      <w:proofErr w:type="gramEnd"/>
      <w:r>
        <w:t xml:space="preserve"> a short video</w:t>
      </w:r>
    </w:p>
    <w:p w14:paraId="6C4D6BE7" w14:textId="6A007BF1" w:rsidR="00F97704" w:rsidRDefault="00F97704" w:rsidP="0095611B">
      <w:pPr>
        <w:spacing w:line="360" w:lineRule="auto"/>
      </w:pPr>
      <w:r>
        <w:t xml:space="preserve">Step2: </w:t>
      </w:r>
      <w:r w:rsidRPr="00F97704">
        <w:t>Do you know some Chinese words that come from other languages?</w:t>
      </w:r>
    </w:p>
    <w:p w14:paraId="2F9FABDC" w14:textId="41C92442" w:rsidR="00F97704" w:rsidRDefault="00F97704" w:rsidP="0095611B">
      <w:pPr>
        <w:spacing w:line="360" w:lineRule="auto"/>
      </w:pPr>
      <w:r>
        <w:t xml:space="preserve">Step3: </w:t>
      </w:r>
      <w:r w:rsidRPr="00F97704">
        <w:t>Pre-reading</w:t>
      </w:r>
      <w:r>
        <w:t xml:space="preserve">   </w:t>
      </w:r>
      <w:r w:rsidRPr="00F97704">
        <w:t>What is a borrowed word?</w:t>
      </w:r>
    </w:p>
    <w:p w14:paraId="3DAA21AE" w14:textId="5A02CD78" w:rsidR="00F97704" w:rsidRDefault="00F97704" w:rsidP="0095611B">
      <w:pPr>
        <w:spacing w:line="360" w:lineRule="auto"/>
      </w:pPr>
      <w:r>
        <w:rPr>
          <w:rFonts w:hint="eastAsia"/>
        </w:rPr>
        <w:t>S</w:t>
      </w:r>
      <w:r>
        <w:t>tep4:</w:t>
      </w:r>
      <w:r w:rsidRPr="00F97704">
        <w:t xml:space="preserve"> </w:t>
      </w:r>
      <w:r w:rsidRPr="00F97704">
        <w:t>While-reading</w:t>
      </w:r>
      <w:r>
        <w:t xml:space="preserve">   </w:t>
      </w:r>
      <w:r w:rsidRPr="00F97704">
        <w:t>Read the magazine article and fill in the following chart</w:t>
      </w:r>
    </w:p>
    <w:p w14:paraId="5C80D9D5" w14:textId="61B2D180" w:rsidR="00F97704" w:rsidRDefault="00F97704" w:rsidP="0095611B">
      <w:pPr>
        <w:spacing w:line="360" w:lineRule="auto"/>
      </w:pPr>
      <w:r>
        <w:t>step5: main idea</w:t>
      </w:r>
      <w:r w:rsidR="0095611B">
        <w:t xml:space="preserve">s </w:t>
      </w:r>
      <w:r>
        <w:t>of each paragraph</w:t>
      </w:r>
    </w:p>
    <w:p w14:paraId="2EC61C7C" w14:textId="565D5BE9" w:rsidR="00F97704" w:rsidRDefault="00F97704" w:rsidP="0095611B">
      <w:pPr>
        <w:spacing w:line="360" w:lineRule="auto"/>
      </w:pPr>
      <w:r>
        <w:rPr>
          <w:rFonts w:hint="eastAsia"/>
        </w:rPr>
        <w:t>S</w:t>
      </w:r>
      <w:r>
        <w:t xml:space="preserve">tep6: </w:t>
      </w:r>
      <w:r w:rsidRPr="00F97704">
        <w:t>Language points</w:t>
      </w:r>
    </w:p>
    <w:p w14:paraId="569BE936" w14:textId="199DB91A" w:rsidR="00F97704" w:rsidRDefault="00F97704" w:rsidP="0095611B">
      <w:pPr>
        <w:spacing w:line="360" w:lineRule="auto"/>
      </w:pPr>
      <w:r>
        <w:t xml:space="preserve">Step7: </w:t>
      </w:r>
      <w:r w:rsidRPr="00F97704">
        <w:t>Summary</w:t>
      </w:r>
    </w:p>
    <w:p w14:paraId="6DDB966A" w14:textId="77777777" w:rsidR="0095611B" w:rsidRPr="0095611B" w:rsidRDefault="0095611B" w:rsidP="0095611B">
      <w:pPr>
        <w:spacing w:line="360" w:lineRule="auto"/>
      </w:pPr>
      <w:r w:rsidRPr="0095611B">
        <w:t xml:space="preserve">Borrowed words can ________(find) in almost all languages. Word borrowing happens ____ two cultures interact with different languages. But it will take a long time for borrowed words __________(integrate) into daily speech. </w:t>
      </w:r>
    </w:p>
    <w:p w14:paraId="1C265ACB" w14:textId="77777777" w:rsidR="0095611B" w:rsidRPr="0095611B" w:rsidRDefault="0095611B" w:rsidP="0095611B">
      <w:pPr>
        <w:spacing w:line="360" w:lineRule="auto"/>
      </w:pPr>
      <w:r w:rsidRPr="0095611B">
        <w:t>At first, borrowed words were only used by bilingual speakers. It then spreads _____ people ______ do not know the original language. Now some linguists oppose _________(adopt) words from other cultures and make interventions to keep the _______(pure) of native languages. _______ some people are against borrowed words, there are others welcoming it.</w:t>
      </w:r>
    </w:p>
    <w:p w14:paraId="52D2D184" w14:textId="36115FC2" w:rsidR="0095611B" w:rsidRDefault="0095611B" w:rsidP="0095611B">
      <w:pPr>
        <w:spacing w:line="360" w:lineRule="auto"/>
      </w:pPr>
      <w:r w:rsidRPr="0095611B">
        <w:t>Although there exist people who are pessimistic ______ it, the ________(tend) to borrow words has never gone out of style.</w:t>
      </w:r>
    </w:p>
    <w:p w14:paraId="539377B6" w14:textId="6EA96D0B" w:rsidR="0095611B" w:rsidRDefault="0095611B" w:rsidP="0095611B">
      <w:pPr>
        <w:spacing w:line="360" w:lineRule="auto"/>
      </w:pPr>
      <w:r>
        <w:rPr>
          <w:rFonts w:hint="eastAsia"/>
        </w:rPr>
        <w:t>S</w:t>
      </w:r>
      <w:r>
        <w:t xml:space="preserve">tep8: </w:t>
      </w:r>
      <w:r w:rsidRPr="0095611B">
        <w:t>Revision:</w:t>
      </w:r>
    </w:p>
    <w:p w14:paraId="74C93A8D" w14:textId="240F05C1" w:rsidR="0095611B" w:rsidRDefault="0095611B" w:rsidP="0095611B">
      <w:pPr>
        <w:spacing w:line="360" w:lineRule="auto"/>
      </w:pPr>
      <w:r>
        <w:t xml:space="preserve">Step9: </w:t>
      </w:r>
      <w:r w:rsidRPr="0095611B">
        <w:t>Appreciation</w:t>
      </w:r>
    </w:p>
    <w:p w14:paraId="6F5C76CF" w14:textId="46AA9A88" w:rsidR="0095611B" w:rsidRPr="00F97704" w:rsidRDefault="0095611B" w:rsidP="0095611B">
      <w:pPr>
        <w:spacing w:line="360" w:lineRule="auto"/>
      </w:pPr>
      <w:r>
        <w:t>Different opinions about borrowed words: against or for</w:t>
      </w:r>
    </w:p>
    <w:sectPr w:rsidR="0095611B" w:rsidRPr="00F9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743E4"/>
    <w:multiLevelType w:val="singleLevel"/>
    <w:tmpl w:val="AB9743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E4C26E"/>
    <w:multiLevelType w:val="singleLevel"/>
    <w:tmpl w:val="AFE4C26E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57"/>
    <w:rsid w:val="00082657"/>
    <w:rsid w:val="0095611B"/>
    <w:rsid w:val="00CB5E11"/>
    <w:rsid w:val="00F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AFCD"/>
  <w15:chartTrackingRefBased/>
  <w15:docId w15:val="{7BFAB59D-C97A-43F5-A7C9-D592A252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2024-04-03T12:08:00Z</dcterms:created>
  <dcterms:modified xsi:type="dcterms:W3CDTF">2024-04-03T12:35:00Z</dcterms:modified>
</cp:coreProperties>
</file>