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360" w:lineRule="auto"/>
        <w:jc w:val="center"/>
        <w:textAlignment w:val="auto"/>
        <w:rPr>
          <w:rFonts w:ascii="华文中宋" w:hAnsi="华文中宋" w:eastAsia="华文中宋" w:cs="宋体"/>
          <w:b/>
          <w:bCs/>
          <w:color w:val="0070C0"/>
          <w:sz w:val="28"/>
          <w:szCs w:val="28"/>
          <w:highlight w:val="yellow"/>
        </w:rPr>
      </w:pPr>
      <w:r>
        <w:rPr>
          <w:rFonts w:hint="eastAsia" w:ascii="华文中宋" w:hAnsi="华文中宋" w:eastAsia="华文中宋" w:cs="宋体"/>
          <w:b/>
          <w:bCs/>
          <w:color w:val="000000" w:themeColor="text1"/>
          <w:sz w:val="28"/>
          <w:szCs w:val="28"/>
          <w:highlight w:val="none"/>
          <w14:textFill>
            <w14:solidFill>
              <w14:schemeClr w14:val="tx1"/>
            </w14:solidFill>
          </w14:textFill>
        </w:rPr>
        <w:t>第3课</w:t>
      </w:r>
      <w:r>
        <w:rPr>
          <w:rFonts w:hint="eastAsia" w:ascii="华文中宋" w:hAnsi="华文中宋" w:eastAsia="华文中宋" w:cs="宋体"/>
          <w:b/>
          <w:bCs/>
          <w:color w:val="000000" w:themeColor="text1"/>
          <w:sz w:val="28"/>
          <w:szCs w:val="28"/>
          <w:highlight w:val="none"/>
          <w:lang w:val="en-US" w:eastAsia="zh-CN"/>
          <w14:textFill>
            <w14:solidFill>
              <w14:schemeClr w14:val="tx1"/>
            </w14:solidFill>
          </w14:textFill>
        </w:rPr>
        <w:t xml:space="preserve"> </w:t>
      </w:r>
      <w:r>
        <w:rPr>
          <w:rFonts w:hint="eastAsia" w:ascii="华文中宋" w:hAnsi="华文中宋" w:eastAsia="华文中宋" w:cs="宋体"/>
          <w:b/>
          <w:bCs/>
          <w:color w:val="000000" w:themeColor="text1"/>
          <w:sz w:val="28"/>
          <w:szCs w:val="28"/>
          <w:highlight w:val="none"/>
          <w14:textFill>
            <w14:solidFill>
              <w14:schemeClr w14:val="tx1"/>
            </w14:solidFill>
          </w14:textFill>
        </w:rPr>
        <w:t>秦统一多民族封建国家的建立</w:t>
      </w:r>
    </w:p>
    <w:p>
      <w:pPr>
        <w:pStyle w:val="3"/>
        <w:keepNext w:val="0"/>
        <w:keepLines w:val="0"/>
        <w:pageBreakBefore w:val="0"/>
        <w:widowControl/>
        <w:shd w:val="clear" w:color="auto" w:fill="FEFEFE"/>
        <w:kinsoku/>
        <w:wordWrap/>
        <w:overflowPunct/>
        <w:topLinePunct w:val="0"/>
        <w:autoSpaceDE/>
        <w:autoSpaceDN/>
        <w:bidi w:val="0"/>
        <w:adjustRightInd/>
        <w:spacing w:before="0" w:beforeAutospacing="0" w:after="0" w:afterAutospacing="0" w:line="360" w:lineRule="auto"/>
        <w:textAlignment w:val="auto"/>
        <w:rPr>
          <w:rStyle w:val="6"/>
          <w:rFonts w:hint="eastAsia" w:ascii="Times New Roman" w:hAnsi="Times New Roman" w:cs="宋体"/>
          <w:sz w:val="21"/>
          <w:szCs w:val="21"/>
        </w:rPr>
      </w:pPr>
    </w:p>
    <w:p>
      <w:pPr>
        <w:pStyle w:val="2"/>
        <w:keepNext w:val="0"/>
        <w:keepLines w:val="0"/>
        <w:pageBreakBefore w:val="0"/>
        <w:widowControl w:val="0"/>
        <w:tabs>
          <w:tab w:val="left" w:pos="4111"/>
        </w:tabs>
        <w:kinsoku/>
        <w:wordWrap/>
        <w:overflowPunct/>
        <w:topLinePunct w:val="0"/>
        <w:autoSpaceDE/>
        <w:autoSpaceDN/>
        <w:bidi w:val="0"/>
        <w:adjustRightInd/>
        <w:snapToGrid w:val="0"/>
        <w:spacing w:line="360" w:lineRule="auto"/>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eastAsia="黑体" w:cs="Times New Roman"/>
          <w:b w:val="0"/>
          <w:bCs w:val="0"/>
          <w:sz w:val="24"/>
          <w:szCs w:val="24"/>
          <w:lang w:val="en-US" w:eastAsia="zh-CN"/>
        </w:rPr>
        <w:t>【课标要求】</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cs="宋体" w:eastAsiaTheme="minorEastAsia"/>
          <w:sz w:val="21"/>
          <w:szCs w:val="21"/>
          <w:lang w:val="en-US" w:eastAsia="zh-CN" w:bidi="ar"/>
        </w:rPr>
      </w:pPr>
      <w:r>
        <w:rPr>
          <w:rFonts w:hint="default" w:ascii="Times New Roman" w:hAnsi="Times New Roman" w:cs="宋体" w:eastAsiaTheme="minorEastAsia"/>
          <w:sz w:val="21"/>
          <w:szCs w:val="21"/>
          <w:lang w:val="en-US" w:eastAsia="zh-CN" w:bidi="ar"/>
        </w:rPr>
        <w:t>1．通过了解秦朝的统一业绩，认识统一多民族封建国家的建立在中国历史上的意义。</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hint="default" w:ascii="Times New Roman" w:hAnsi="Times New Roman" w:cs="宋体" w:eastAsiaTheme="minorEastAsia"/>
          <w:sz w:val="21"/>
          <w:szCs w:val="21"/>
          <w:lang w:val="en-US" w:eastAsia="zh-CN" w:bidi="ar"/>
        </w:rPr>
      </w:pPr>
      <w:r>
        <w:rPr>
          <w:rFonts w:hint="default" w:ascii="Times New Roman" w:hAnsi="Times New Roman" w:cs="宋体" w:eastAsiaTheme="minorEastAsia"/>
          <w:sz w:val="21"/>
          <w:szCs w:val="21"/>
          <w:lang w:val="en-US" w:eastAsia="zh-CN" w:bidi="ar"/>
        </w:rPr>
        <w:t>2．通过了解秦朝时期的社会矛盾和农民起义，认识秦朝崩溃的原因。</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黑体" w:cs="Times New Roman"/>
          <w:b w:val="0"/>
          <w:bCs w:val="0"/>
          <w:sz w:val="24"/>
          <w:szCs w:val="24"/>
          <w:lang w:val="en-US" w:eastAsia="zh-CN"/>
        </w:rPr>
      </w:pPr>
      <w:r>
        <w:rPr>
          <w:rFonts w:hint="default" w:ascii="Times New Roman" w:hAnsi="Times New Roman" w:eastAsia="黑体" w:cs="Times New Roman"/>
          <w:b w:val="0"/>
          <w:bCs w:val="0"/>
          <w:sz w:val="24"/>
          <w:szCs w:val="24"/>
          <w:lang w:val="en-US" w:eastAsia="zh-CN"/>
        </w:rPr>
        <w:t>【重点难点】</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cs="宋体" w:eastAsiaTheme="minorEastAsia"/>
          <w:sz w:val="21"/>
          <w:szCs w:val="21"/>
          <w:lang w:val="en-US" w:eastAsia="zh-CN" w:bidi="ar"/>
        </w:rPr>
      </w:pPr>
      <w:r>
        <w:rPr>
          <w:rFonts w:hint="default" w:ascii="Times New Roman" w:hAnsi="Times New Roman" w:cs="宋体" w:eastAsiaTheme="minorEastAsia"/>
          <w:sz w:val="21"/>
          <w:szCs w:val="21"/>
          <w:lang w:val="en-US" w:eastAsia="zh-CN" w:bidi="ar"/>
        </w:rPr>
        <w:t>1．重点：秦统一的历史条件；秦巩固统一的措施。</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cs="宋体" w:eastAsiaTheme="minorEastAsia"/>
          <w:sz w:val="21"/>
          <w:szCs w:val="21"/>
          <w:lang w:val="en-US" w:eastAsia="zh-CN" w:bidi="ar"/>
        </w:rPr>
      </w:pPr>
      <w:r>
        <w:rPr>
          <w:rFonts w:hint="default" w:ascii="Times New Roman" w:hAnsi="Times New Roman" w:cs="宋体" w:eastAsiaTheme="minorEastAsia"/>
          <w:sz w:val="21"/>
          <w:szCs w:val="21"/>
          <w:lang w:val="en-US" w:eastAsia="zh-CN" w:bidi="ar"/>
        </w:rPr>
        <w:t>2．难点：统一多民族国家建立的意义；秦朝崩溃原因。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黑体" w:cs="Times New Roman"/>
          <w:b w:val="0"/>
          <w:bCs w:val="0"/>
          <w:kern w:val="2"/>
          <w:sz w:val="24"/>
          <w:szCs w:val="24"/>
          <w:lang w:val="en-US" w:eastAsia="zh-CN" w:bidi="ar-SA"/>
        </w:rPr>
        <w:t>【时空坐标】</w:t>
      </w:r>
    </w:p>
    <w:p>
      <w:pPr>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drawing>
          <wp:anchor distT="0" distB="0" distL="114300" distR="114300" simplePos="0" relativeHeight="251659264" behindDoc="0" locked="0" layoutInCell="1" allowOverlap="1">
            <wp:simplePos x="0" y="0"/>
            <wp:positionH relativeFrom="column">
              <wp:posOffset>208915</wp:posOffset>
            </wp:positionH>
            <wp:positionV relativeFrom="paragraph">
              <wp:posOffset>70485</wp:posOffset>
            </wp:positionV>
            <wp:extent cx="5182870" cy="1298575"/>
            <wp:effectExtent l="0" t="0" r="17780" b="15875"/>
            <wp:wrapNone/>
            <wp:docPr id="1" name="图片 2" descr="16654702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665470249(1)"/>
                    <pic:cNvPicPr>
                      <a:picLocks noChangeAspect="1"/>
                    </pic:cNvPicPr>
                  </pic:nvPicPr>
                  <pic:blipFill>
                    <a:blip r:embed="rId4"/>
                    <a:stretch>
                      <a:fillRect/>
                    </a:stretch>
                  </pic:blipFill>
                  <pic:spPr>
                    <a:xfrm>
                      <a:off x="0" y="0"/>
                      <a:ext cx="5182870" cy="129857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Style w:val="6"/>
          <w:rFonts w:hint="eastAsia" w:ascii="Times New Roman" w:hAnsi="Times New Roman" w:cs="宋体"/>
          <w:sz w:val="21"/>
          <w:szCs w:val="21"/>
        </w:rPr>
      </w:pPr>
      <w:r>
        <w:rPr>
          <w:rFonts w:hint="default" w:ascii="Times New Roman" w:hAnsi="Times New Roman" w:eastAsia="黑体" w:cs="Times New Roman"/>
          <w:b w:val="0"/>
          <w:bCs w:val="0"/>
          <w:sz w:val="24"/>
          <w:szCs w:val="24"/>
          <w:lang w:val="en-US" w:eastAsia="zh-CN"/>
        </w:rPr>
        <w:t>【</w:t>
      </w:r>
      <w:r>
        <w:rPr>
          <w:rFonts w:hint="eastAsia" w:ascii="Times New Roman" w:hAnsi="Times New Roman" w:eastAsia="黑体" w:cs="Times New Roman"/>
          <w:b w:val="0"/>
          <w:bCs w:val="0"/>
          <w:sz w:val="24"/>
          <w:szCs w:val="24"/>
          <w:lang w:val="en-US" w:eastAsia="zh-CN"/>
        </w:rPr>
        <w:t>问题导学</w:t>
      </w:r>
      <w:r>
        <w:rPr>
          <w:rFonts w:hint="default" w:ascii="Times New Roman" w:hAnsi="Times New Roman" w:eastAsia="黑体" w:cs="Times New Roman"/>
          <w:b w:val="0"/>
          <w:bCs w:val="0"/>
          <w:sz w:val="24"/>
          <w:szCs w:val="24"/>
          <w:lang w:val="en-US" w:eastAsia="zh-CN"/>
        </w:rPr>
        <w:t>】</w:t>
      </w:r>
    </w:p>
    <w:p>
      <w:pPr>
        <w:pStyle w:val="3"/>
        <w:keepNext w:val="0"/>
        <w:keepLines w:val="0"/>
        <w:pageBreakBefore w:val="0"/>
        <w:widowControl/>
        <w:shd w:val="clear" w:color="auto" w:fill="FEFEFE"/>
        <w:kinsoku/>
        <w:wordWrap/>
        <w:overflowPunct/>
        <w:topLinePunct w:val="0"/>
        <w:autoSpaceDE/>
        <w:autoSpaceDN/>
        <w:bidi w:val="0"/>
        <w:adjustRightInd/>
        <w:spacing w:before="0" w:beforeAutospacing="0" w:after="0" w:afterAutospacing="0" w:line="360" w:lineRule="auto"/>
        <w:textAlignment w:val="auto"/>
        <w:rPr>
          <w:rFonts w:ascii="Times New Roman" w:hAnsi="Times New Roman" w:cs="宋体"/>
          <w:sz w:val="21"/>
          <w:szCs w:val="21"/>
        </w:rPr>
      </w:pPr>
      <w:r>
        <w:rPr>
          <w:rStyle w:val="6"/>
          <w:rFonts w:hint="eastAsia" w:ascii="Times New Roman" w:hAnsi="Times New Roman" w:cs="宋体"/>
          <w:sz w:val="21"/>
          <w:szCs w:val="21"/>
        </w:rPr>
        <w:t>1．</w:t>
      </w:r>
      <w:r>
        <w:rPr>
          <w:rStyle w:val="6"/>
          <w:rFonts w:hint="eastAsia" w:ascii="Times New Roman" w:hAnsi="Times New Roman" w:cs="宋体"/>
          <w:sz w:val="21"/>
          <w:szCs w:val="21"/>
          <w:shd w:val="clear" w:color="auto" w:fill="FEFEFE"/>
        </w:rPr>
        <w:t>秦统一的条件？</w:t>
      </w:r>
    </w:p>
    <w:p>
      <w:pPr>
        <w:pStyle w:val="3"/>
        <w:keepNext w:val="0"/>
        <w:keepLines w:val="0"/>
        <w:pageBreakBefore w:val="0"/>
        <w:widowControl/>
        <w:shd w:val="clear" w:color="auto" w:fill="FEFEFE"/>
        <w:kinsoku/>
        <w:wordWrap/>
        <w:overflowPunct/>
        <w:topLinePunct w:val="0"/>
        <w:autoSpaceDE/>
        <w:autoSpaceDN/>
        <w:bidi w:val="0"/>
        <w:adjustRightInd/>
        <w:spacing w:before="0" w:beforeAutospacing="0" w:after="0" w:afterAutospacing="0" w:line="360" w:lineRule="auto"/>
        <w:ind w:firstLine="420" w:firstLineChars="200"/>
        <w:textAlignment w:val="auto"/>
        <w:rPr>
          <w:rFonts w:ascii="Times New Roman" w:hAnsi="Times New Roman" w:cs="宋体"/>
          <w:sz w:val="21"/>
          <w:szCs w:val="21"/>
          <w:lang w:bidi="ar"/>
        </w:rPr>
      </w:pPr>
      <w:r>
        <w:rPr>
          <w:rFonts w:hint="eastAsia" w:ascii="Times New Roman" w:hAnsi="Times New Roman" w:cs="宋体"/>
          <w:sz w:val="21"/>
          <w:szCs w:val="21"/>
          <w:lang w:bidi="ar"/>
        </w:rPr>
        <w:t>①长期战乱给社会带来巨大灾难，人民渴望安定统一。</w:t>
      </w:r>
    </w:p>
    <w:p>
      <w:pPr>
        <w:pStyle w:val="3"/>
        <w:keepNext w:val="0"/>
        <w:keepLines w:val="0"/>
        <w:pageBreakBefore w:val="0"/>
        <w:widowControl/>
        <w:shd w:val="clear" w:color="auto" w:fill="FEFEFE"/>
        <w:kinsoku/>
        <w:wordWrap/>
        <w:overflowPunct/>
        <w:topLinePunct w:val="0"/>
        <w:autoSpaceDE/>
        <w:autoSpaceDN/>
        <w:bidi w:val="0"/>
        <w:adjustRightInd/>
        <w:spacing w:before="0" w:beforeAutospacing="0" w:after="0" w:afterAutospacing="0" w:line="360" w:lineRule="auto"/>
        <w:ind w:firstLine="420" w:firstLineChars="200"/>
        <w:textAlignment w:val="auto"/>
        <w:rPr>
          <w:rFonts w:ascii="Times New Roman" w:hAnsi="Times New Roman" w:cs="宋体"/>
          <w:sz w:val="21"/>
          <w:szCs w:val="21"/>
        </w:rPr>
      </w:pPr>
      <w:r>
        <w:rPr>
          <w:rFonts w:hint="eastAsia" w:ascii="Times New Roman" w:hAnsi="Times New Roman" w:cs="宋体"/>
          <w:sz w:val="21"/>
          <w:szCs w:val="21"/>
          <w:lang w:bidi="ar"/>
        </w:rPr>
        <w:t>②各地域经济的发展，要求打破政治分裂所带来的阻碍。</w:t>
      </w:r>
    </w:p>
    <w:p>
      <w:pPr>
        <w:pStyle w:val="3"/>
        <w:keepNext w:val="0"/>
        <w:keepLines w:val="0"/>
        <w:pageBreakBefore w:val="0"/>
        <w:widowControl/>
        <w:shd w:val="clear" w:color="auto" w:fill="FEFEFE"/>
        <w:kinsoku/>
        <w:wordWrap/>
        <w:overflowPunct/>
        <w:topLinePunct w:val="0"/>
        <w:autoSpaceDE/>
        <w:autoSpaceDN/>
        <w:bidi w:val="0"/>
        <w:adjustRightInd/>
        <w:spacing w:before="0" w:beforeAutospacing="0" w:after="0" w:afterAutospacing="0" w:line="360" w:lineRule="auto"/>
        <w:ind w:firstLine="420" w:firstLineChars="200"/>
        <w:textAlignment w:val="auto"/>
        <w:rPr>
          <w:rFonts w:ascii="Times New Roman" w:hAnsi="Times New Roman" w:cs="宋体"/>
          <w:sz w:val="21"/>
          <w:szCs w:val="21"/>
          <w:lang w:bidi="ar"/>
        </w:rPr>
      </w:pPr>
      <w:r>
        <w:rPr>
          <w:rFonts w:hint="eastAsia" w:ascii="Times New Roman" w:hAnsi="Times New Roman" w:cs="宋体"/>
          <w:sz w:val="21"/>
          <w:szCs w:val="21"/>
          <w:lang w:bidi="ar"/>
        </w:rPr>
        <w:t>③秦地理位置优越，物质基础雄厚。</w:t>
      </w:r>
    </w:p>
    <w:p>
      <w:pPr>
        <w:pStyle w:val="3"/>
        <w:keepNext w:val="0"/>
        <w:keepLines w:val="0"/>
        <w:pageBreakBefore w:val="0"/>
        <w:widowControl/>
        <w:shd w:val="clear" w:color="auto" w:fill="FEFEFE"/>
        <w:kinsoku/>
        <w:wordWrap/>
        <w:overflowPunct/>
        <w:topLinePunct w:val="0"/>
        <w:autoSpaceDE/>
        <w:autoSpaceDN/>
        <w:bidi w:val="0"/>
        <w:adjustRightInd/>
        <w:spacing w:before="0" w:beforeAutospacing="0" w:after="0" w:afterAutospacing="0" w:line="360" w:lineRule="auto"/>
        <w:ind w:firstLine="420" w:firstLineChars="200"/>
        <w:textAlignment w:val="auto"/>
        <w:rPr>
          <w:rFonts w:ascii="Times New Roman" w:hAnsi="Times New Roman" w:cs="宋体"/>
          <w:sz w:val="21"/>
          <w:szCs w:val="21"/>
          <w:lang w:bidi="ar"/>
        </w:rPr>
      </w:pPr>
      <w:r>
        <w:rPr>
          <w:rFonts w:hint="eastAsia" w:ascii="Times New Roman" w:hAnsi="Times New Roman" w:cs="宋体"/>
          <w:sz w:val="21"/>
          <w:szCs w:val="21"/>
          <w:lang w:bidi="ar"/>
        </w:rPr>
        <w:t>④数代秦王励精图治，广纳贤才，吏治较为清明。</w:t>
      </w:r>
    </w:p>
    <w:p>
      <w:pPr>
        <w:pStyle w:val="3"/>
        <w:keepNext w:val="0"/>
        <w:keepLines w:val="0"/>
        <w:pageBreakBefore w:val="0"/>
        <w:widowControl/>
        <w:shd w:val="clear" w:color="auto" w:fill="FEFEFE"/>
        <w:kinsoku/>
        <w:wordWrap/>
        <w:overflowPunct/>
        <w:topLinePunct w:val="0"/>
        <w:autoSpaceDE/>
        <w:autoSpaceDN/>
        <w:bidi w:val="0"/>
        <w:adjustRightInd/>
        <w:spacing w:before="0" w:beforeAutospacing="0" w:after="0" w:afterAutospacing="0" w:line="360" w:lineRule="auto"/>
        <w:ind w:firstLine="420" w:firstLineChars="200"/>
        <w:textAlignment w:val="auto"/>
        <w:rPr>
          <w:rFonts w:ascii="Times New Roman" w:hAnsi="Times New Roman" w:cs="宋体"/>
          <w:sz w:val="21"/>
          <w:szCs w:val="21"/>
        </w:rPr>
      </w:pPr>
      <w:r>
        <w:rPr>
          <w:rFonts w:hint="eastAsia" w:ascii="Times New Roman" w:hAnsi="Times New Roman" w:cs="宋体"/>
          <w:sz w:val="21"/>
          <w:szCs w:val="21"/>
          <w:lang w:bidi="ar"/>
        </w:rPr>
        <w:t>⑤商鞅变法后，秦尊奉法家，奖励耕战，国家日益强盛。</w:t>
      </w:r>
    </w:p>
    <w:p>
      <w:pPr>
        <w:pStyle w:val="3"/>
        <w:keepNext w:val="0"/>
        <w:keepLines w:val="0"/>
        <w:pageBreakBefore w:val="0"/>
        <w:widowControl/>
        <w:shd w:val="clear" w:color="auto" w:fill="FEFEFE"/>
        <w:tabs>
          <w:tab w:val="left" w:pos="312"/>
        </w:tabs>
        <w:kinsoku/>
        <w:wordWrap/>
        <w:overflowPunct/>
        <w:topLinePunct w:val="0"/>
        <w:autoSpaceDE/>
        <w:autoSpaceDN/>
        <w:bidi w:val="0"/>
        <w:adjustRightInd/>
        <w:spacing w:before="0" w:beforeAutospacing="0" w:after="0" w:afterAutospacing="0" w:line="360" w:lineRule="auto"/>
        <w:textAlignment w:val="auto"/>
        <w:rPr>
          <w:rStyle w:val="6"/>
          <w:rFonts w:ascii="Times New Roman" w:hAnsi="Times New Roman" w:cs="宋体"/>
          <w:sz w:val="21"/>
          <w:szCs w:val="21"/>
          <w:shd w:val="clear" w:color="auto" w:fill="FEFEFE"/>
        </w:rPr>
      </w:pPr>
      <w:r>
        <w:rPr>
          <w:rStyle w:val="6"/>
          <w:rFonts w:hint="eastAsia" w:ascii="Times New Roman" w:hAnsi="Times New Roman" w:cs="宋体"/>
          <w:sz w:val="21"/>
          <w:szCs w:val="21"/>
        </w:rPr>
        <w:t>2．</w:t>
      </w:r>
      <w:r>
        <w:rPr>
          <w:rStyle w:val="6"/>
          <w:rFonts w:hint="eastAsia" w:ascii="Times New Roman" w:hAnsi="Times New Roman" w:cs="宋体"/>
          <w:sz w:val="21"/>
          <w:szCs w:val="21"/>
          <w:shd w:val="clear" w:color="auto" w:fill="FEFEFE"/>
        </w:rPr>
        <w:t>秦统一的过程?</w:t>
      </w:r>
    </w:p>
    <w:p>
      <w:pPr>
        <w:pStyle w:val="3"/>
        <w:keepNext w:val="0"/>
        <w:keepLines w:val="0"/>
        <w:pageBreakBefore w:val="0"/>
        <w:widowControl/>
        <w:shd w:val="clear" w:color="auto" w:fill="FEFEFE"/>
        <w:kinsoku/>
        <w:wordWrap/>
        <w:overflowPunct/>
        <w:topLinePunct w:val="0"/>
        <w:autoSpaceDE/>
        <w:autoSpaceDN/>
        <w:bidi w:val="0"/>
        <w:adjustRightInd/>
        <w:spacing w:before="0" w:beforeAutospacing="0" w:after="0" w:afterAutospacing="0" w:line="360" w:lineRule="auto"/>
        <w:ind w:firstLine="420" w:firstLineChars="200"/>
        <w:textAlignment w:val="auto"/>
        <w:rPr>
          <w:rFonts w:ascii="Times New Roman" w:hAnsi="Times New Roman" w:cs="宋体"/>
          <w:sz w:val="21"/>
          <w:szCs w:val="21"/>
        </w:rPr>
      </w:pPr>
      <w:r>
        <w:rPr>
          <w:rFonts w:hint="eastAsia" w:ascii="Times New Roman" w:hAnsi="Times New Roman" w:cs="宋体"/>
          <w:sz w:val="21"/>
          <w:szCs w:val="21"/>
          <w:shd w:val="clear" w:color="auto" w:fill="FEFEFE"/>
        </w:rPr>
        <w:t>时间：公元前230—前221年</w:t>
      </w:r>
    </w:p>
    <w:p>
      <w:pPr>
        <w:pStyle w:val="3"/>
        <w:keepNext w:val="0"/>
        <w:keepLines w:val="0"/>
        <w:pageBreakBefore w:val="0"/>
        <w:widowControl/>
        <w:shd w:val="clear" w:color="auto" w:fill="FEFEFE"/>
        <w:kinsoku/>
        <w:wordWrap/>
        <w:overflowPunct/>
        <w:topLinePunct w:val="0"/>
        <w:autoSpaceDE/>
        <w:autoSpaceDN/>
        <w:bidi w:val="0"/>
        <w:adjustRightInd/>
        <w:spacing w:before="0" w:beforeAutospacing="0" w:after="0" w:afterAutospacing="0" w:line="360" w:lineRule="auto"/>
        <w:ind w:firstLine="420" w:firstLineChars="200"/>
        <w:textAlignment w:val="auto"/>
        <w:rPr>
          <w:rFonts w:ascii="Times New Roman" w:hAnsi="Times New Roman" w:cs="宋体"/>
          <w:sz w:val="21"/>
          <w:szCs w:val="21"/>
        </w:rPr>
      </w:pPr>
      <w:r>
        <w:rPr>
          <w:rFonts w:hint="eastAsia" w:ascii="Times New Roman" w:hAnsi="Times New Roman" w:cs="宋体"/>
          <w:sz w:val="21"/>
          <w:szCs w:val="21"/>
          <w:shd w:val="clear" w:color="auto" w:fill="FEFEFE"/>
        </w:rPr>
        <w:t>策略：秦国采取</w:t>
      </w:r>
      <w:r>
        <w:rPr>
          <w:rStyle w:val="6"/>
          <w:rFonts w:hint="eastAsia" w:ascii="Times New Roman" w:hAnsi="Times New Roman" w:cs="宋体"/>
          <w:sz w:val="21"/>
          <w:szCs w:val="21"/>
          <w:u w:val="single"/>
          <w:shd w:val="clear" w:color="auto" w:fill="FEFEFE"/>
        </w:rPr>
        <w:t>远交近攻</w:t>
      </w:r>
      <w:r>
        <w:rPr>
          <w:rFonts w:hint="eastAsia" w:ascii="Times New Roman" w:hAnsi="Times New Roman" w:cs="宋体"/>
          <w:sz w:val="21"/>
          <w:szCs w:val="21"/>
          <w:shd w:val="clear" w:color="auto" w:fill="FEFEFE"/>
        </w:rPr>
        <w:t>策略，相继灭掉东方六国，</w:t>
      </w:r>
    </w:p>
    <w:p>
      <w:pPr>
        <w:pStyle w:val="3"/>
        <w:keepNext w:val="0"/>
        <w:keepLines w:val="0"/>
        <w:pageBreakBefore w:val="0"/>
        <w:widowControl/>
        <w:shd w:val="clear" w:color="auto" w:fill="FEFEFE"/>
        <w:kinsoku/>
        <w:wordWrap/>
        <w:overflowPunct/>
        <w:topLinePunct w:val="0"/>
        <w:autoSpaceDE/>
        <w:autoSpaceDN/>
        <w:bidi w:val="0"/>
        <w:adjustRightInd/>
        <w:spacing w:before="0" w:beforeAutospacing="0" w:after="0" w:afterAutospacing="0" w:line="360" w:lineRule="auto"/>
        <w:ind w:firstLine="420" w:firstLineChars="200"/>
        <w:textAlignment w:val="auto"/>
        <w:rPr>
          <w:rFonts w:ascii="Times New Roman" w:hAnsi="Times New Roman" w:cs="宋体"/>
          <w:sz w:val="21"/>
          <w:szCs w:val="21"/>
        </w:rPr>
      </w:pPr>
      <w:r>
        <w:rPr>
          <w:rFonts w:hint="eastAsia" w:ascii="Times New Roman" w:hAnsi="Times New Roman" w:cs="宋体"/>
          <w:sz w:val="21"/>
          <w:szCs w:val="21"/>
          <w:shd w:val="clear" w:color="auto" w:fill="FEFEFE"/>
        </w:rPr>
        <w:t>秦朝的建立：前221年，秦始皇建立秦朝，定都</w:t>
      </w:r>
      <w:r>
        <w:rPr>
          <w:rStyle w:val="6"/>
          <w:rFonts w:hint="eastAsia" w:ascii="Times New Roman" w:hAnsi="Times New Roman" w:cs="宋体"/>
          <w:sz w:val="21"/>
          <w:szCs w:val="21"/>
          <w:u w:val="single"/>
          <w:shd w:val="clear" w:color="auto" w:fill="FEFEFE"/>
        </w:rPr>
        <w:t>咸阳</w:t>
      </w:r>
      <w:r>
        <w:rPr>
          <w:rFonts w:hint="eastAsia" w:ascii="Times New Roman" w:hAnsi="Times New Roman" w:cs="宋体"/>
          <w:sz w:val="21"/>
          <w:szCs w:val="21"/>
          <w:shd w:val="clear" w:color="auto" w:fill="FEFEFE"/>
        </w:rPr>
        <w:t>。</w:t>
      </w:r>
    </w:p>
    <w:p>
      <w:pPr>
        <w:pStyle w:val="3"/>
        <w:keepNext w:val="0"/>
        <w:keepLines w:val="0"/>
        <w:pageBreakBefore w:val="0"/>
        <w:widowControl/>
        <w:shd w:val="clear" w:color="auto" w:fill="FEFEFE"/>
        <w:kinsoku/>
        <w:wordWrap/>
        <w:overflowPunct/>
        <w:topLinePunct w:val="0"/>
        <w:autoSpaceDE/>
        <w:autoSpaceDN/>
        <w:bidi w:val="0"/>
        <w:adjustRightInd/>
        <w:spacing w:before="0" w:beforeAutospacing="0" w:after="0" w:afterAutospacing="0" w:line="360" w:lineRule="auto"/>
        <w:ind w:firstLine="420" w:firstLineChars="200"/>
        <w:textAlignment w:val="auto"/>
        <w:rPr>
          <w:rFonts w:ascii="Times New Roman" w:hAnsi="Times New Roman" w:cs="宋体"/>
          <w:sz w:val="21"/>
          <w:szCs w:val="21"/>
        </w:rPr>
      </w:pPr>
      <w:r>
        <w:rPr>
          <w:rFonts w:hint="eastAsia" w:ascii="Times New Roman" w:hAnsi="Times New Roman" w:cs="宋体"/>
          <w:sz w:val="21"/>
          <w:szCs w:val="21"/>
          <w:shd w:val="clear" w:color="auto" w:fill="FEFEFE"/>
        </w:rPr>
        <w:t>对边疆地区：征服</w:t>
      </w:r>
      <w:r>
        <w:rPr>
          <w:rStyle w:val="6"/>
          <w:rFonts w:hint="eastAsia" w:ascii="Times New Roman" w:hAnsi="Times New Roman" w:cs="宋体"/>
          <w:sz w:val="21"/>
          <w:szCs w:val="21"/>
          <w:u w:val="single"/>
          <w:shd w:val="clear" w:color="auto" w:fill="FEFEFE"/>
        </w:rPr>
        <w:t>南方越族</w:t>
      </w:r>
      <w:r>
        <w:rPr>
          <w:rFonts w:hint="eastAsia" w:ascii="Times New Roman" w:hAnsi="Times New Roman" w:cs="宋体"/>
          <w:sz w:val="21"/>
          <w:szCs w:val="21"/>
          <w:shd w:val="clear" w:color="auto" w:fill="FEFEFE"/>
        </w:rPr>
        <w:t>地区，加强了对云、贵一带西南夷的控制。击退了北方游牧民族</w:t>
      </w:r>
      <w:r>
        <w:rPr>
          <w:rStyle w:val="6"/>
          <w:rFonts w:hint="eastAsia" w:ascii="Times New Roman" w:hAnsi="Times New Roman" w:cs="宋体"/>
          <w:sz w:val="21"/>
          <w:szCs w:val="21"/>
          <w:shd w:val="clear" w:color="auto" w:fill="FEFEFE"/>
        </w:rPr>
        <w:t>匈奴</w:t>
      </w:r>
      <w:r>
        <w:rPr>
          <w:rFonts w:hint="eastAsia" w:ascii="Times New Roman" w:hAnsi="Times New Roman" w:cs="宋体"/>
          <w:sz w:val="21"/>
          <w:szCs w:val="21"/>
          <w:shd w:val="clear" w:color="auto" w:fill="FEFEFE"/>
        </w:rPr>
        <w:t>的进攻，</w:t>
      </w:r>
      <w:r>
        <w:rPr>
          <w:rStyle w:val="6"/>
          <w:rFonts w:hint="eastAsia" w:ascii="Times New Roman" w:hAnsi="Times New Roman" w:cs="宋体"/>
          <w:sz w:val="21"/>
          <w:szCs w:val="21"/>
          <w:shd w:val="clear" w:color="auto" w:fill="FEFEFE"/>
        </w:rPr>
        <w:t>修筑了</w:t>
      </w:r>
      <w:r>
        <w:rPr>
          <w:rStyle w:val="6"/>
          <w:rFonts w:hint="eastAsia" w:ascii="Times New Roman" w:hAnsi="Times New Roman" w:cs="宋体"/>
          <w:sz w:val="21"/>
          <w:szCs w:val="21"/>
          <w:u w:val="single"/>
          <w:shd w:val="clear" w:color="auto" w:fill="FEFEFE"/>
        </w:rPr>
        <w:t>万里长城</w:t>
      </w:r>
      <w:r>
        <w:rPr>
          <w:rFonts w:hint="eastAsia" w:ascii="Times New Roman" w:hAnsi="Times New Roman" w:cs="宋体"/>
          <w:sz w:val="21"/>
          <w:szCs w:val="21"/>
          <w:shd w:val="clear" w:color="auto" w:fill="FEFEFE"/>
        </w:rPr>
        <w:t>。</w:t>
      </w:r>
    </w:p>
    <w:p>
      <w:pPr>
        <w:pStyle w:val="7"/>
        <w:keepNext w:val="0"/>
        <w:keepLines w:val="0"/>
        <w:pageBreakBefore w:val="0"/>
        <w:kinsoku/>
        <w:wordWrap/>
        <w:overflowPunct/>
        <w:topLinePunct w:val="0"/>
        <w:autoSpaceDE/>
        <w:autoSpaceDN/>
        <w:bidi w:val="0"/>
        <w:adjustRightInd/>
        <w:spacing w:line="360" w:lineRule="auto"/>
        <w:textAlignment w:val="auto"/>
        <w:rPr>
          <w:rFonts w:ascii="Times New Roman" w:hAnsi="Times New Roman" w:cs="宋体"/>
          <w:szCs w:val="21"/>
        </w:rPr>
      </w:pPr>
      <w:r>
        <w:rPr>
          <w:rFonts w:hint="eastAsia" w:ascii="Times New Roman" w:hAnsi="Times New Roman" w:cs="宋体"/>
          <w:b/>
          <w:bCs/>
          <w:szCs w:val="21"/>
        </w:rPr>
        <w:t>3</w:t>
      </w:r>
      <w:r>
        <w:rPr>
          <w:rStyle w:val="6"/>
          <w:rFonts w:hint="eastAsia" w:ascii="Times New Roman" w:hAnsi="Times New Roman" w:cs="宋体"/>
          <w:szCs w:val="21"/>
        </w:rPr>
        <w:t>．</w:t>
      </w:r>
      <w:r>
        <w:rPr>
          <w:rFonts w:hint="eastAsia" w:ascii="Times New Roman" w:hAnsi="Times New Roman" w:cs="宋体"/>
          <w:b/>
          <w:bCs/>
          <w:szCs w:val="21"/>
        </w:rPr>
        <w:t>秦巩固统一的措施?</w:t>
      </w:r>
    </w:p>
    <w:p>
      <w:pPr>
        <w:keepNext w:val="0"/>
        <w:keepLines w:val="0"/>
        <w:pageBreakBefore w:val="0"/>
        <w:widowControl/>
        <w:kinsoku/>
        <w:wordWrap/>
        <w:overflowPunct/>
        <w:topLinePunct w:val="0"/>
        <w:autoSpaceDE/>
        <w:autoSpaceDN/>
        <w:bidi w:val="0"/>
        <w:adjustRightInd/>
        <w:spacing w:line="360" w:lineRule="auto"/>
        <w:ind w:firstLine="422" w:firstLineChars="200"/>
        <w:jc w:val="left"/>
        <w:textAlignment w:val="auto"/>
        <w:rPr>
          <w:rFonts w:ascii="Times New Roman" w:hAnsi="Times New Roman" w:cs="宋体"/>
          <w:szCs w:val="21"/>
          <w:lang w:bidi="ar"/>
        </w:rPr>
      </w:pPr>
      <w:r>
        <w:rPr>
          <w:rFonts w:hint="eastAsia" w:ascii="Times New Roman" w:hAnsi="Times New Roman" w:cs="宋体"/>
          <w:b/>
          <w:bCs/>
          <w:szCs w:val="21"/>
          <w:shd w:val="clear" w:color="auto" w:fill="FEFEFE"/>
          <w:lang w:bidi="ar"/>
        </w:rPr>
        <w:t>①</w:t>
      </w:r>
      <w:r>
        <w:rPr>
          <w:rFonts w:hint="eastAsia" w:ascii="Times New Roman" w:hAnsi="Times New Roman" w:cs="宋体"/>
          <w:b/>
          <w:bCs/>
          <w:szCs w:val="21"/>
          <w:lang w:bidi="ar"/>
        </w:rPr>
        <w:t>确立</w:t>
      </w:r>
      <w:r>
        <w:rPr>
          <w:rStyle w:val="6"/>
          <w:rFonts w:hint="eastAsia" w:ascii="Times New Roman" w:hAnsi="Times New Roman" w:cs="宋体"/>
          <w:bCs/>
          <w:szCs w:val="21"/>
          <w:u w:val="single"/>
          <w:lang w:bidi="ar"/>
        </w:rPr>
        <w:t>皇帝制度</w:t>
      </w:r>
      <w:r>
        <w:rPr>
          <w:rFonts w:hint="eastAsia" w:ascii="Times New Roman" w:hAnsi="Times New Roman" w:cs="宋体"/>
          <w:b/>
          <w:bCs/>
          <w:szCs w:val="21"/>
          <w:lang w:bidi="ar"/>
        </w:rPr>
        <w:t>：</w:t>
      </w:r>
      <w:r>
        <w:rPr>
          <w:rFonts w:hint="eastAsia" w:ascii="Times New Roman" w:hAnsi="Times New Roman" w:cs="宋体"/>
          <w:szCs w:val="21"/>
          <w:lang w:bidi="ar"/>
        </w:rPr>
        <w:t>通过具体规定和礼仪突出皇帝的独尊地位，</w:t>
      </w:r>
      <w:r>
        <w:rPr>
          <w:rFonts w:hint="eastAsia" w:ascii="Times New Roman" w:hAnsi="Times New Roman" w:cs="宋体"/>
          <w:b/>
          <w:bCs/>
          <w:szCs w:val="21"/>
          <w:u w:val="single"/>
        </w:rPr>
        <w:t>特点：皇权独尊、皇位世袭、皇权至上</w:t>
      </w:r>
      <w:r>
        <w:rPr>
          <w:rFonts w:hint="eastAsia" w:ascii="Times New Roman" w:hAnsi="Times New Roman" w:cs="宋体"/>
          <w:szCs w:val="21"/>
          <w:lang w:bidi="ar"/>
        </w:rPr>
        <w:t>。</w:t>
      </w:r>
    </w:p>
    <w:p>
      <w:pPr>
        <w:keepNext w:val="0"/>
        <w:keepLines w:val="0"/>
        <w:pageBreakBefore w:val="0"/>
        <w:widowControl/>
        <w:kinsoku/>
        <w:wordWrap/>
        <w:overflowPunct/>
        <w:topLinePunct w:val="0"/>
        <w:autoSpaceDE/>
        <w:autoSpaceDN/>
        <w:bidi w:val="0"/>
        <w:adjustRightInd/>
        <w:spacing w:line="360" w:lineRule="auto"/>
        <w:ind w:firstLine="422" w:firstLineChars="200"/>
        <w:jc w:val="left"/>
        <w:textAlignment w:val="auto"/>
        <w:rPr>
          <w:rFonts w:ascii="Times New Roman" w:hAnsi="Times New Roman" w:cs="宋体"/>
          <w:b/>
          <w:bCs/>
          <w:szCs w:val="21"/>
          <w:u w:val="single"/>
        </w:rPr>
      </w:pPr>
      <w:r>
        <w:rPr>
          <w:rFonts w:hint="eastAsia" w:ascii="Times New Roman" w:hAnsi="Times New Roman" w:cs="宋体"/>
          <w:b/>
          <w:bCs/>
          <w:szCs w:val="21"/>
          <w:shd w:val="clear" w:color="auto" w:fill="FEFEFE"/>
          <w:lang w:bidi="ar"/>
        </w:rPr>
        <w:t>②</w:t>
      </w:r>
      <w:r>
        <w:rPr>
          <w:rFonts w:hint="eastAsia" w:ascii="Times New Roman" w:hAnsi="Times New Roman" w:cs="宋体"/>
          <w:b/>
          <w:bCs/>
          <w:szCs w:val="21"/>
          <w:lang w:bidi="ar"/>
        </w:rPr>
        <w:t>实行</w:t>
      </w:r>
      <w:r>
        <w:rPr>
          <w:rFonts w:hint="eastAsia" w:ascii="Times New Roman" w:hAnsi="Times New Roman" w:cs="宋体"/>
          <w:b/>
          <w:bCs/>
          <w:szCs w:val="21"/>
          <w:u w:val="single"/>
        </w:rPr>
        <w:t>三公九卿制度。</w:t>
      </w:r>
    </w:p>
    <w:p>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Times New Roman" w:hAnsi="Times New Roman" w:cs="宋体"/>
          <w:szCs w:val="21"/>
          <w:lang w:bidi="ar"/>
        </w:rPr>
      </w:pPr>
      <w:r>
        <w:rPr>
          <w:rFonts w:hint="eastAsia" w:ascii="Times New Roman" w:hAnsi="Times New Roman" w:cs="宋体"/>
          <w:szCs w:val="21"/>
        </w:rPr>
        <w:t>（丞相：</w:t>
      </w:r>
      <w:r>
        <w:rPr>
          <w:rFonts w:hint="eastAsia" w:ascii="Times New Roman" w:hAnsi="Times New Roman" w:cs="宋体"/>
          <w:b/>
          <w:bCs/>
          <w:szCs w:val="21"/>
          <w:u w:val="single"/>
        </w:rPr>
        <w:t>管行政、辅佐皇帝处理政务</w:t>
      </w:r>
      <w:r>
        <w:rPr>
          <w:rFonts w:hint="eastAsia" w:ascii="Times New Roman" w:hAnsi="Times New Roman" w:cs="宋体"/>
          <w:szCs w:val="21"/>
        </w:rPr>
        <w:t>；太尉：管军事、</w:t>
      </w:r>
      <w:r>
        <w:rPr>
          <w:rFonts w:hint="eastAsia" w:ascii="Times New Roman" w:hAnsi="Times New Roman" w:cs="宋体"/>
          <w:b/>
          <w:bCs/>
          <w:szCs w:val="21"/>
          <w:u w:val="single"/>
        </w:rPr>
        <w:t>无实权</w:t>
      </w:r>
      <w:r>
        <w:rPr>
          <w:rFonts w:hint="eastAsia" w:ascii="Times New Roman" w:hAnsi="Times New Roman" w:cs="宋体"/>
          <w:szCs w:val="21"/>
        </w:rPr>
        <w:t>；御史大夫：</w:t>
      </w:r>
      <w:r>
        <w:rPr>
          <w:rFonts w:hint="eastAsia" w:ascii="Times New Roman" w:hAnsi="Times New Roman" w:cs="宋体"/>
          <w:b/>
          <w:bCs/>
          <w:szCs w:val="21"/>
          <w:u w:val="single"/>
        </w:rPr>
        <w:t>监察百官、掌管奏章和图书典籍</w:t>
      </w:r>
      <w:r>
        <w:rPr>
          <w:rFonts w:hint="eastAsia" w:ascii="Times New Roman" w:hAnsi="Times New Roman" w:cs="宋体"/>
          <w:szCs w:val="21"/>
        </w:rPr>
        <w:t>），三公均为</w:t>
      </w:r>
      <w:r>
        <w:rPr>
          <w:rFonts w:hint="eastAsia" w:ascii="Times New Roman" w:hAnsi="Times New Roman" w:cs="宋体"/>
          <w:szCs w:val="21"/>
          <w:lang w:bidi="ar"/>
        </w:rPr>
        <w:t>辅佐大臣，九卿泛指分掌具体事务的诸卿。</w:t>
      </w:r>
    </w:p>
    <w:p>
      <w:pPr>
        <w:keepNext w:val="0"/>
        <w:keepLines w:val="0"/>
        <w:pageBreakBefore w:val="0"/>
        <w:widowControl/>
        <w:kinsoku/>
        <w:wordWrap/>
        <w:overflowPunct/>
        <w:topLinePunct w:val="0"/>
        <w:autoSpaceDE/>
        <w:autoSpaceDN/>
        <w:bidi w:val="0"/>
        <w:adjustRightInd/>
        <w:spacing w:line="360" w:lineRule="auto"/>
        <w:ind w:firstLine="632" w:firstLineChars="300"/>
        <w:jc w:val="left"/>
        <w:textAlignment w:val="auto"/>
        <w:rPr>
          <w:rFonts w:ascii="Times New Roman" w:hAnsi="Times New Roman" w:cs="宋体"/>
          <w:szCs w:val="21"/>
        </w:rPr>
      </w:pPr>
      <w:r>
        <w:rPr>
          <w:rFonts w:hint="eastAsia" w:ascii="Times New Roman" w:hAnsi="Times New Roman" w:cs="宋体"/>
          <w:b/>
          <w:bCs/>
          <w:szCs w:val="21"/>
          <w:u w:val="single"/>
        </w:rPr>
        <w:t>特点：</w:t>
      </w:r>
      <w:r>
        <w:rPr>
          <w:rFonts w:hint="eastAsia" w:ascii="Times New Roman" w:hAnsi="Times New Roman" w:cs="宋体"/>
          <w:szCs w:val="21"/>
        </w:rPr>
        <w:t>三公之间分工明确，互相牵制，大权最后集中在皇帝手中。</w:t>
      </w:r>
    </w:p>
    <w:p>
      <w:pPr>
        <w:keepNext w:val="0"/>
        <w:keepLines w:val="0"/>
        <w:pageBreakBefore w:val="0"/>
        <w:widowControl/>
        <w:kinsoku/>
        <w:wordWrap/>
        <w:overflowPunct/>
        <w:topLinePunct w:val="0"/>
        <w:autoSpaceDE/>
        <w:autoSpaceDN/>
        <w:bidi w:val="0"/>
        <w:adjustRightInd/>
        <w:spacing w:line="360" w:lineRule="auto"/>
        <w:ind w:firstLine="422" w:firstLineChars="200"/>
        <w:jc w:val="left"/>
        <w:textAlignment w:val="auto"/>
        <w:rPr>
          <w:rFonts w:ascii="Times New Roman" w:hAnsi="Times New Roman" w:cs="宋体"/>
          <w:b/>
          <w:bCs/>
          <w:szCs w:val="21"/>
          <w:lang w:bidi="ar"/>
        </w:rPr>
      </w:pPr>
      <w:r>
        <w:rPr>
          <w:rFonts w:hint="eastAsia" w:ascii="Times New Roman" w:hAnsi="Times New Roman" w:cs="宋体"/>
          <w:b/>
          <w:bCs/>
          <w:szCs w:val="21"/>
          <w:lang w:bidi="ar"/>
        </w:rPr>
        <w:t>③彻底废除分封制，在全国推广</w:t>
      </w:r>
      <w:r>
        <w:rPr>
          <w:rStyle w:val="6"/>
          <w:rFonts w:hint="eastAsia" w:ascii="Times New Roman" w:hAnsi="Times New Roman" w:cs="宋体"/>
          <w:bCs/>
          <w:szCs w:val="21"/>
          <w:u w:val="single"/>
          <w:lang w:bidi="ar"/>
        </w:rPr>
        <w:t>郡县制</w:t>
      </w:r>
      <w:r>
        <w:rPr>
          <w:rFonts w:hint="eastAsia" w:ascii="Times New Roman" w:hAnsi="Times New Roman" w:cs="宋体"/>
          <w:b/>
          <w:bCs/>
          <w:szCs w:val="21"/>
          <w:lang w:bidi="ar"/>
        </w:rPr>
        <w:t>。</w:t>
      </w:r>
    </w:p>
    <w:p>
      <w:pPr>
        <w:keepNext w:val="0"/>
        <w:keepLines w:val="0"/>
        <w:pageBreakBefore w:val="0"/>
        <w:widowControl/>
        <w:kinsoku/>
        <w:wordWrap/>
        <w:overflowPunct/>
        <w:topLinePunct w:val="0"/>
        <w:autoSpaceDE/>
        <w:autoSpaceDN/>
        <w:bidi w:val="0"/>
        <w:adjustRightInd/>
        <w:spacing w:line="360" w:lineRule="auto"/>
        <w:ind w:firstLine="630" w:firstLineChars="300"/>
        <w:jc w:val="left"/>
        <w:textAlignment w:val="auto"/>
        <w:rPr>
          <w:rFonts w:ascii="Times New Roman" w:hAnsi="Times New Roman" w:cs="宋体"/>
          <w:szCs w:val="21"/>
        </w:rPr>
      </w:pPr>
      <w:r>
        <w:rPr>
          <w:rFonts w:hint="eastAsia" w:ascii="Times New Roman" w:hAnsi="Times New Roman" w:cs="宋体"/>
          <w:szCs w:val="21"/>
        </w:rPr>
        <w:t>郡守和县令都由</w:t>
      </w:r>
      <w:r>
        <w:rPr>
          <w:rFonts w:hint="eastAsia" w:ascii="Times New Roman" w:hAnsi="Times New Roman" w:cs="宋体"/>
          <w:b/>
          <w:szCs w:val="21"/>
          <w:u w:val="single"/>
        </w:rPr>
        <w:t>皇帝</w:t>
      </w:r>
      <w:r>
        <w:rPr>
          <w:rFonts w:hint="eastAsia" w:ascii="Times New Roman" w:hAnsi="Times New Roman" w:cs="宋体"/>
          <w:szCs w:val="21"/>
        </w:rPr>
        <w:t>直接任免。</w:t>
      </w:r>
    </w:p>
    <w:p>
      <w:pPr>
        <w:keepNext w:val="0"/>
        <w:keepLines w:val="0"/>
        <w:pageBreakBefore w:val="0"/>
        <w:widowControl/>
        <w:kinsoku/>
        <w:wordWrap/>
        <w:overflowPunct/>
        <w:topLinePunct w:val="0"/>
        <w:autoSpaceDE/>
        <w:autoSpaceDN/>
        <w:bidi w:val="0"/>
        <w:adjustRightInd/>
        <w:spacing w:line="360" w:lineRule="auto"/>
        <w:ind w:firstLine="422" w:firstLineChars="200"/>
        <w:jc w:val="left"/>
        <w:textAlignment w:val="auto"/>
        <w:rPr>
          <w:rFonts w:ascii="Times New Roman" w:hAnsi="Times New Roman" w:cs="宋体"/>
          <w:b/>
          <w:bCs/>
          <w:szCs w:val="21"/>
          <w:lang w:bidi="ar"/>
        </w:rPr>
      </w:pPr>
      <w:r>
        <w:rPr>
          <w:rFonts w:hint="eastAsia" w:ascii="Times New Roman" w:hAnsi="Times New Roman" w:cs="宋体"/>
          <w:b/>
          <w:bCs/>
          <w:szCs w:val="21"/>
          <w:lang w:bidi="ar"/>
        </w:rPr>
        <w:t>④县（道）以下设乡、里和亭，分别负责管理民众和治安。</w:t>
      </w:r>
    </w:p>
    <w:p>
      <w:pPr>
        <w:pStyle w:val="3"/>
        <w:keepNext w:val="0"/>
        <w:keepLines w:val="0"/>
        <w:pageBreakBefore w:val="0"/>
        <w:widowControl/>
        <w:shd w:val="clear" w:color="auto" w:fill="FEFEFE"/>
        <w:kinsoku/>
        <w:wordWrap/>
        <w:overflowPunct/>
        <w:topLinePunct w:val="0"/>
        <w:autoSpaceDE/>
        <w:autoSpaceDN/>
        <w:bidi w:val="0"/>
        <w:adjustRightInd/>
        <w:spacing w:before="0" w:beforeAutospacing="0" w:after="0" w:afterAutospacing="0" w:line="360" w:lineRule="auto"/>
        <w:ind w:firstLine="422" w:firstLineChars="200"/>
        <w:textAlignment w:val="auto"/>
        <w:rPr>
          <w:rFonts w:ascii="Times New Roman" w:hAnsi="Times New Roman" w:cs="宋体"/>
          <w:b/>
          <w:bCs/>
          <w:sz w:val="21"/>
          <w:szCs w:val="21"/>
          <w:lang w:bidi="ar"/>
        </w:rPr>
      </w:pPr>
      <w:r>
        <w:rPr>
          <w:rFonts w:hint="eastAsia" w:ascii="Times New Roman" w:hAnsi="Times New Roman" w:cs="宋体"/>
          <w:b/>
          <w:bCs/>
          <w:sz w:val="21"/>
          <w:szCs w:val="21"/>
          <w:lang w:bidi="ar"/>
        </w:rPr>
        <w:t>⑤统一车轨、文字、货币、法律和度量衡。</w:t>
      </w:r>
    </w:p>
    <w:p>
      <w:pPr>
        <w:pStyle w:val="3"/>
        <w:keepNext w:val="0"/>
        <w:keepLines w:val="0"/>
        <w:pageBreakBefore w:val="0"/>
        <w:widowControl/>
        <w:shd w:val="clear" w:color="auto" w:fill="FEFEFE"/>
        <w:kinsoku/>
        <w:wordWrap/>
        <w:overflowPunct/>
        <w:topLinePunct w:val="0"/>
        <w:autoSpaceDE/>
        <w:autoSpaceDN/>
        <w:bidi w:val="0"/>
        <w:adjustRightInd/>
        <w:spacing w:before="0" w:beforeAutospacing="0" w:after="0" w:afterAutospacing="0" w:line="360" w:lineRule="auto"/>
        <w:ind w:firstLine="422" w:firstLineChars="200"/>
        <w:textAlignment w:val="auto"/>
        <w:rPr>
          <w:rFonts w:ascii="Times New Roman" w:hAnsi="Times New Roman" w:cs="宋体"/>
          <w:b/>
          <w:bCs/>
          <w:sz w:val="21"/>
          <w:szCs w:val="21"/>
          <w:lang w:bidi="ar"/>
        </w:rPr>
      </w:pPr>
      <w:r>
        <w:rPr>
          <w:rFonts w:hint="eastAsia" w:ascii="Times New Roman" w:hAnsi="Times New Roman" w:cs="宋体"/>
          <w:b/>
          <w:bCs/>
          <w:sz w:val="21"/>
          <w:szCs w:val="21"/>
          <w:lang w:bidi="ar"/>
        </w:rPr>
        <w:t>⑥修建驰道、直道，颁行法律。</w:t>
      </w:r>
    </w:p>
    <w:p>
      <w:pPr>
        <w:pStyle w:val="3"/>
        <w:keepNext w:val="0"/>
        <w:keepLines w:val="0"/>
        <w:pageBreakBefore w:val="0"/>
        <w:widowControl/>
        <w:shd w:val="clear" w:color="auto" w:fill="FEFEFE"/>
        <w:kinsoku/>
        <w:wordWrap/>
        <w:overflowPunct/>
        <w:topLinePunct w:val="0"/>
        <w:autoSpaceDE/>
        <w:autoSpaceDN/>
        <w:bidi w:val="0"/>
        <w:adjustRightInd/>
        <w:spacing w:before="0" w:beforeAutospacing="0" w:after="0" w:afterAutospacing="0" w:line="360" w:lineRule="auto"/>
        <w:ind w:firstLine="422" w:firstLineChars="200"/>
        <w:textAlignment w:val="auto"/>
        <w:rPr>
          <w:rFonts w:ascii="Times New Roman" w:hAnsi="Times New Roman" w:cs="宋体"/>
          <w:b/>
          <w:bCs/>
          <w:sz w:val="21"/>
          <w:szCs w:val="21"/>
        </w:rPr>
      </w:pPr>
      <w:r>
        <w:rPr>
          <w:rFonts w:hint="eastAsia" w:ascii="Times New Roman" w:hAnsi="Times New Roman" w:cs="宋体"/>
          <w:b/>
          <w:bCs/>
          <w:sz w:val="21"/>
          <w:szCs w:val="21"/>
          <w:lang w:bidi="ar"/>
        </w:rPr>
        <w:t>⑦编制户籍，迁徙六国贵族豪强，整顿社会风俗等。</w:t>
      </w:r>
    </w:p>
    <w:p>
      <w:pPr>
        <w:keepNext w:val="0"/>
        <w:keepLines w:val="0"/>
        <w:pageBreakBefore w:val="0"/>
        <w:widowControl/>
        <w:kinsoku/>
        <w:wordWrap/>
        <w:overflowPunct/>
        <w:topLinePunct w:val="0"/>
        <w:autoSpaceDE/>
        <w:autoSpaceDN/>
        <w:bidi w:val="0"/>
        <w:adjustRightInd/>
        <w:spacing w:line="360" w:lineRule="auto"/>
        <w:jc w:val="left"/>
        <w:textAlignment w:val="auto"/>
        <w:rPr>
          <w:rFonts w:ascii="Times New Roman" w:hAnsi="Times New Roman" w:cs="宋体"/>
          <w:b/>
          <w:bCs/>
          <w:szCs w:val="21"/>
          <w:lang w:bidi="ar"/>
        </w:rPr>
      </w:pPr>
      <w:r>
        <w:rPr>
          <w:rFonts w:hint="eastAsia" w:ascii="Times New Roman" w:hAnsi="Times New Roman" w:cs="宋体"/>
          <w:b/>
          <w:bCs/>
          <w:szCs w:val="21"/>
        </w:rPr>
        <w:t>4</w:t>
      </w:r>
      <w:r>
        <w:rPr>
          <w:rStyle w:val="6"/>
          <w:rFonts w:hint="eastAsia" w:ascii="Times New Roman" w:hAnsi="Times New Roman" w:cs="宋体"/>
          <w:szCs w:val="21"/>
        </w:rPr>
        <w:t>．</w:t>
      </w:r>
      <w:r>
        <w:rPr>
          <w:rFonts w:hint="eastAsia" w:ascii="Times New Roman" w:hAnsi="Times New Roman" w:cs="宋体"/>
          <w:b/>
          <w:bCs/>
          <w:szCs w:val="21"/>
          <w:lang w:bidi="ar"/>
        </w:rPr>
        <w:t>郡县制的特点?</w:t>
      </w:r>
    </w:p>
    <w:p>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Times New Roman" w:hAnsi="Times New Roman" w:cs="宋体"/>
          <w:szCs w:val="21"/>
          <w:lang w:bidi="ar"/>
        </w:rPr>
      </w:pPr>
      <w:r>
        <w:rPr>
          <w:rFonts w:hint="eastAsia" w:ascii="Times New Roman" w:hAnsi="Times New Roman" w:cs="宋体"/>
          <w:szCs w:val="21"/>
          <w:lang w:bidi="ar"/>
        </w:rPr>
        <w:t>中央垂直管理地方；郡县长官一概由皇帝直接任免，不得世袭。</w:t>
      </w:r>
    </w:p>
    <w:p>
      <w:pPr>
        <w:keepNext w:val="0"/>
        <w:keepLines w:val="0"/>
        <w:pageBreakBefore w:val="0"/>
        <w:widowControl/>
        <w:kinsoku/>
        <w:wordWrap/>
        <w:overflowPunct/>
        <w:topLinePunct w:val="0"/>
        <w:autoSpaceDE/>
        <w:autoSpaceDN/>
        <w:bidi w:val="0"/>
        <w:adjustRightInd/>
        <w:spacing w:line="360" w:lineRule="auto"/>
        <w:jc w:val="left"/>
        <w:textAlignment w:val="auto"/>
        <w:rPr>
          <w:rFonts w:ascii="Times New Roman" w:hAnsi="Times New Roman" w:cs="宋体"/>
          <w:b/>
          <w:bCs/>
          <w:szCs w:val="21"/>
          <w:lang w:bidi="ar"/>
        </w:rPr>
      </w:pPr>
      <w:r>
        <w:rPr>
          <w:rFonts w:hint="eastAsia" w:ascii="Times New Roman" w:hAnsi="Times New Roman" w:cs="宋体"/>
          <w:b/>
          <w:bCs/>
          <w:szCs w:val="21"/>
        </w:rPr>
        <w:t>5</w:t>
      </w:r>
      <w:r>
        <w:rPr>
          <w:rStyle w:val="6"/>
          <w:rFonts w:hint="eastAsia" w:ascii="Times New Roman" w:hAnsi="Times New Roman" w:cs="宋体"/>
          <w:szCs w:val="21"/>
        </w:rPr>
        <w:t>．</w:t>
      </w:r>
      <w:r>
        <w:rPr>
          <w:rFonts w:hint="eastAsia" w:ascii="Times New Roman" w:hAnsi="Times New Roman" w:cs="宋体"/>
          <w:b/>
          <w:bCs/>
          <w:szCs w:val="21"/>
          <w:lang w:bidi="ar"/>
        </w:rPr>
        <w:t>郡县制的意义?</w:t>
      </w:r>
    </w:p>
    <w:p>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Times New Roman" w:hAnsi="Times New Roman" w:cs="宋体"/>
          <w:szCs w:val="21"/>
          <w:lang w:bidi="ar"/>
        </w:rPr>
      </w:pPr>
      <w:r>
        <w:rPr>
          <w:rFonts w:hint="eastAsia" w:ascii="Times New Roman" w:hAnsi="Times New Roman" w:cs="宋体"/>
          <w:szCs w:val="21"/>
          <w:lang w:bidi="ar"/>
        </w:rPr>
        <w:t>①加强了中央集权，有利于国家的统一、安定和发展；</w:t>
      </w:r>
    </w:p>
    <w:p>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Times New Roman" w:hAnsi="Times New Roman" w:cs="宋体"/>
          <w:szCs w:val="21"/>
          <w:lang w:bidi="ar"/>
        </w:rPr>
      </w:pPr>
      <w:r>
        <w:rPr>
          <w:rFonts w:hint="eastAsia" w:ascii="Times New Roman" w:hAnsi="Times New Roman" w:cs="宋体"/>
          <w:szCs w:val="21"/>
          <w:lang w:bidi="ar"/>
        </w:rPr>
        <w:t>②是官僚政治取代贵族政治的重要标志。</w:t>
      </w:r>
    </w:p>
    <w:p>
      <w:pPr>
        <w:pStyle w:val="3"/>
        <w:keepNext w:val="0"/>
        <w:keepLines w:val="0"/>
        <w:pageBreakBefore w:val="0"/>
        <w:widowControl/>
        <w:shd w:val="clear" w:color="auto" w:fill="FEFEFE"/>
        <w:kinsoku/>
        <w:wordWrap/>
        <w:overflowPunct/>
        <w:topLinePunct w:val="0"/>
        <w:autoSpaceDE/>
        <w:autoSpaceDN/>
        <w:bidi w:val="0"/>
        <w:adjustRightInd/>
        <w:spacing w:before="0" w:beforeAutospacing="0" w:after="0" w:afterAutospacing="0" w:line="360" w:lineRule="auto"/>
        <w:textAlignment w:val="auto"/>
        <w:rPr>
          <w:rFonts w:ascii="Times New Roman" w:hAnsi="Times New Roman" w:cs="宋体"/>
          <w:sz w:val="21"/>
          <w:szCs w:val="21"/>
        </w:rPr>
      </w:pPr>
      <w:r>
        <w:rPr>
          <w:rStyle w:val="6"/>
          <w:rFonts w:hint="eastAsia" w:ascii="Times New Roman" w:hAnsi="Times New Roman" w:cs="宋体"/>
          <w:sz w:val="21"/>
          <w:szCs w:val="21"/>
          <w:shd w:val="clear" w:color="auto" w:fill="FEFEFE"/>
        </w:rPr>
        <w:t>6．秦暴政的表现？</w:t>
      </w:r>
    </w:p>
    <w:p>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Times New Roman" w:hAnsi="Times New Roman" w:cs="宋体"/>
          <w:szCs w:val="21"/>
          <w:lang w:bidi="ar"/>
        </w:rPr>
      </w:pPr>
      <w:r>
        <w:rPr>
          <w:rFonts w:hint="eastAsia" w:ascii="Times New Roman" w:hAnsi="Times New Roman" w:cs="宋体"/>
          <w:szCs w:val="21"/>
          <w:lang w:bidi="ar"/>
        </w:rPr>
        <w:t>①大兴土木，建造宫殿、陵墓；</w:t>
      </w:r>
    </w:p>
    <w:p>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Times New Roman" w:hAnsi="Times New Roman" w:cs="宋体"/>
          <w:szCs w:val="21"/>
          <w:lang w:bidi="ar"/>
        </w:rPr>
      </w:pPr>
      <w:r>
        <w:rPr>
          <w:rFonts w:hint="eastAsia" w:ascii="Times New Roman" w:hAnsi="Times New Roman" w:cs="宋体"/>
          <w:szCs w:val="21"/>
          <w:lang w:bidi="ar"/>
        </w:rPr>
        <w:t>②求仙访药，巡游、封禅，征发繁重；</w:t>
      </w:r>
    </w:p>
    <w:p>
      <w:pPr>
        <w:keepNext w:val="0"/>
        <w:keepLines w:val="0"/>
        <w:pageBreakBefore w:val="0"/>
        <w:widowControl/>
        <w:kinsoku/>
        <w:wordWrap/>
        <w:overflowPunct/>
        <w:topLinePunct w:val="0"/>
        <w:autoSpaceDE/>
        <w:autoSpaceDN/>
        <w:bidi w:val="0"/>
        <w:adjustRightInd/>
        <w:spacing w:line="360" w:lineRule="auto"/>
        <w:ind w:firstLine="422" w:firstLineChars="200"/>
        <w:jc w:val="left"/>
        <w:textAlignment w:val="auto"/>
        <w:rPr>
          <w:rFonts w:ascii="Times New Roman" w:hAnsi="Times New Roman" w:cs="宋体"/>
          <w:szCs w:val="21"/>
        </w:rPr>
      </w:pPr>
      <w:r>
        <w:rPr>
          <w:rFonts w:hint="eastAsia" w:ascii="Times New Roman" w:hAnsi="Times New Roman" w:cs="宋体"/>
          <w:b/>
          <w:bCs/>
          <w:szCs w:val="21"/>
          <w:lang w:bidi="ar"/>
        </w:rPr>
        <w:t>③</w:t>
      </w:r>
      <w:r>
        <w:rPr>
          <w:rFonts w:hint="eastAsia" w:ascii="Times New Roman" w:hAnsi="Times New Roman" w:cs="宋体"/>
          <w:szCs w:val="21"/>
          <w:lang w:bidi="ar"/>
        </w:rPr>
        <w:t>刑法严苛。接受李斯的建议，实施“</w:t>
      </w:r>
      <w:r>
        <w:rPr>
          <w:rStyle w:val="6"/>
          <w:rFonts w:hint="eastAsia" w:ascii="Times New Roman" w:hAnsi="Times New Roman" w:cs="宋体"/>
          <w:szCs w:val="21"/>
          <w:u w:val="single"/>
          <w:lang w:bidi="ar"/>
        </w:rPr>
        <w:t>焚书坑儒</w:t>
      </w:r>
      <w:r>
        <w:rPr>
          <w:rFonts w:hint="eastAsia" w:ascii="Times New Roman" w:hAnsi="Times New Roman" w:cs="宋体"/>
          <w:szCs w:val="21"/>
          <w:u w:val="single"/>
          <w:lang w:bidi="ar"/>
        </w:rPr>
        <w:t>”</w:t>
      </w:r>
      <w:r>
        <w:rPr>
          <w:rFonts w:hint="eastAsia" w:ascii="Times New Roman" w:hAnsi="Times New Roman" w:cs="宋体"/>
          <w:szCs w:val="21"/>
          <w:lang w:bidi="ar"/>
        </w:rPr>
        <w:t>。</w:t>
      </w:r>
    </w:p>
    <w:p>
      <w:pPr>
        <w:pStyle w:val="3"/>
        <w:keepNext w:val="0"/>
        <w:keepLines w:val="0"/>
        <w:pageBreakBefore w:val="0"/>
        <w:widowControl/>
        <w:shd w:val="clear" w:color="auto" w:fill="FEFEFE"/>
        <w:kinsoku/>
        <w:wordWrap/>
        <w:overflowPunct/>
        <w:topLinePunct w:val="0"/>
        <w:autoSpaceDE/>
        <w:autoSpaceDN/>
        <w:bidi w:val="0"/>
        <w:adjustRightInd/>
        <w:spacing w:before="0" w:beforeAutospacing="0" w:after="0" w:afterAutospacing="0" w:line="360" w:lineRule="auto"/>
        <w:ind w:firstLine="482" w:firstLineChars="200"/>
        <w:textAlignment w:val="auto"/>
        <w:rPr>
          <w:rFonts w:ascii="Times New Roman" w:hAnsi="Times New Roman" w:cs="宋体"/>
          <w:sz w:val="21"/>
          <w:szCs w:val="21"/>
        </w:rPr>
      </w:pPr>
      <w:r>
        <w:rPr>
          <w:rFonts w:hint="eastAsia" w:ascii="Times New Roman" w:hAnsi="Times New Roman" w:cs="宋体"/>
          <w:b/>
          <w:bCs/>
          <w:szCs w:val="21"/>
          <w:lang w:bidi="ar"/>
        </w:rPr>
        <w:t>④</w:t>
      </w:r>
      <w:r>
        <w:rPr>
          <w:rFonts w:hint="eastAsia" w:ascii="Times New Roman" w:hAnsi="Times New Roman" w:cs="宋体"/>
          <w:sz w:val="21"/>
          <w:szCs w:val="21"/>
          <w:shd w:val="clear" w:color="auto" w:fill="FEFEFE"/>
        </w:rPr>
        <w:t>残忍昏庸，实行严刑峻法，加重人民负担。</w:t>
      </w:r>
    </w:p>
    <w:p>
      <w:pPr>
        <w:pStyle w:val="3"/>
        <w:keepNext w:val="0"/>
        <w:keepLines w:val="0"/>
        <w:pageBreakBefore w:val="0"/>
        <w:widowControl/>
        <w:shd w:val="clear" w:color="auto" w:fill="FEFEFE"/>
        <w:kinsoku/>
        <w:wordWrap/>
        <w:overflowPunct/>
        <w:topLinePunct w:val="0"/>
        <w:autoSpaceDE/>
        <w:autoSpaceDN/>
        <w:bidi w:val="0"/>
        <w:adjustRightInd/>
        <w:spacing w:before="0" w:beforeAutospacing="0" w:after="0" w:afterAutospacing="0" w:line="360" w:lineRule="auto"/>
        <w:textAlignment w:val="auto"/>
        <w:rPr>
          <w:rFonts w:ascii="Times New Roman" w:hAnsi="Times New Roman" w:cs="宋体"/>
          <w:sz w:val="21"/>
          <w:szCs w:val="21"/>
        </w:rPr>
      </w:pPr>
      <w:r>
        <w:rPr>
          <w:rStyle w:val="6"/>
          <w:rFonts w:hint="eastAsia" w:ascii="Times New Roman" w:hAnsi="Times New Roman" w:cs="宋体"/>
          <w:sz w:val="21"/>
          <w:szCs w:val="21"/>
          <w:shd w:val="clear" w:color="auto" w:fill="FEFEFE"/>
        </w:rPr>
        <w:t>7．秦末农民起义的根本原因？</w:t>
      </w:r>
    </w:p>
    <w:p>
      <w:pPr>
        <w:pStyle w:val="3"/>
        <w:keepNext w:val="0"/>
        <w:keepLines w:val="0"/>
        <w:pageBreakBefore w:val="0"/>
        <w:widowControl/>
        <w:shd w:val="clear" w:color="auto" w:fill="FEFEFE"/>
        <w:kinsoku/>
        <w:wordWrap/>
        <w:overflowPunct/>
        <w:topLinePunct w:val="0"/>
        <w:autoSpaceDE/>
        <w:autoSpaceDN/>
        <w:bidi w:val="0"/>
        <w:adjustRightInd/>
        <w:spacing w:before="0" w:beforeAutospacing="0" w:after="0" w:afterAutospacing="0" w:line="360" w:lineRule="auto"/>
        <w:ind w:firstLine="422" w:firstLineChars="200"/>
        <w:textAlignment w:val="auto"/>
        <w:rPr>
          <w:rFonts w:ascii="Times New Roman" w:hAnsi="Times New Roman" w:cs="宋体"/>
          <w:sz w:val="21"/>
          <w:szCs w:val="21"/>
        </w:rPr>
      </w:pPr>
      <w:r>
        <w:rPr>
          <w:rFonts w:hint="eastAsia" w:ascii="Times New Roman" w:hAnsi="Times New Roman" w:cs="宋体"/>
          <w:b/>
          <w:bCs/>
          <w:sz w:val="21"/>
          <w:szCs w:val="21"/>
          <w:u w:val="single"/>
          <w:shd w:val="clear" w:color="auto" w:fill="FEFEFE"/>
        </w:rPr>
        <w:t>秦朝的暴政</w:t>
      </w:r>
      <w:r>
        <w:rPr>
          <w:rFonts w:hint="eastAsia" w:ascii="Times New Roman" w:hAnsi="Times New Roman" w:cs="宋体"/>
          <w:sz w:val="21"/>
          <w:szCs w:val="21"/>
          <w:shd w:val="clear" w:color="auto" w:fill="FEFEFE"/>
        </w:rPr>
        <w:t>激化了阶级矛盾。</w:t>
      </w:r>
    </w:p>
    <w:p>
      <w:pPr>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Style w:val="6"/>
          <w:rFonts w:hint="eastAsia" w:ascii="Times New Roman" w:hAnsi="Times New Roman" w:cs="宋体"/>
          <w:sz w:val="21"/>
          <w:szCs w:val="21"/>
        </w:rPr>
      </w:pPr>
      <w:r>
        <w:rPr>
          <w:rFonts w:hint="default" w:ascii="Times New Roman" w:hAnsi="Times New Roman" w:eastAsia="黑体" w:cs="Times New Roman"/>
          <w:b w:val="0"/>
          <w:bCs w:val="0"/>
          <w:sz w:val="24"/>
          <w:szCs w:val="24"/>
          <w:lang w:val="en-US" w:eastAsia="zh-CN"/>
        </w:rPr>
        <w:t>【</w:t>
      </w:r>
      <w:r>
        <w:rPr>
          <w:rFonts w:hint="eastAsia" w:ascii="Times New Roman" w:hAnsi="Times New Roman" w:eastAsia="黑体" w:cs="Times New Roman"/>
          <w:b w:val="0"/>
          <w:bCs w:val="0"/>
          <w:sz w:val="24"/>
          <w:szCs w:val="24"/>
          <w:lang w:val="en-US" w:eastAsia="zh-CN"/>
        </w:rPr>
        <w:t>问题探究</w:t>
      </w:r>
      <w:r>
        <w:rPr>
          <w:rFonts w:hint="default" w:ascii="Times New Roman" w:hAnsi="Times New Roman" w:eastAsia="黑体" w:cs="Times New Roman"/>
          <w:b w:val="0"/>
          <w:bCs w:val="0"/>
          <w:sz w:val="24"/>
          <w:szCs w:val="24"/>
          <w:lang w:val="en-US" w:eastAsia="zh-CN"/>
        </w:rPr>
        <w:t>】</w:t>
      </w:r>
    </w:p>
    <w:p>
      <w:pPr>
        <w:keepNext w:val="0"/>
        <w:keepLines w:val="0"/>
        <w:pageBreakBefore w:val="0"/>
        <w:kinsoku/>
        <w:wordWrap/>
        <w:overflowPunct/>
        <w:topLinePunct w:val="0"/>
        <w:autoSpaceDE/>
        <w:autoSpaceDN/>
        <w:bidi w:val="0"/>
        <w:adjustRightInd/>
        <w:spacing w:line="360" w:lineRule="auto"/>
        <w:jc w:val="left"/>
        <w:textAlignment w:val="center"/>
      </w:pPr>
      <w:bookmarkStart w:id="0" w:name="_Hlk134538865"/>
      <w:r>
        <w:t>1.阅读材料，回答问题</w:t>
      </w:r>
    </w:p>
    <w:bookmarkEnd w:id="0"/>
    <w:p>
      <w:pPr>
        <w:keepNext w:val="0"/>
        <w:keepLines w:val="0"/>
        <w:pageBreakBefore w:val="0"/>
        <w:kinsoku/>
        <w:wordWrap/>
        <w:overflowPunct/>
        <w:topLinePunct w:val="0"/>
        <w:autoSpaceDE/>
        <w:autoSpaceDN/>
        <w:bidi w:val="0"/>
        <w:adjustRightInd/>
        <w:spacing w:line="360" w:lineRule="auto"/>
        <w:ind w:firstLine="420" w:firstLineChars="200"/>
        <w:jc w:val="left"/>
        <w:textAlignment w:val="center"/>
        <w:rPr>
          <w:rFonts w:ascii="楷体" w:hAnsi="楷体" w:eastAsia="楷体"/>
        </w:rPr>
      </w:pPr>
      <w:r>
        <w:rPr>
          <w:rFonts w:hint="eastAsia" w:ascii="楷体" w:hAnsi="楷体" w:eastAsia="楷体"/>
        </w:rPr>
        <w:t>韩国派遣水工郑国游说秦王嬴政修建大型水利工程。嬴政采纳郑国建议后，发觉这是韩国的阴谋，于是下令驱逐所有其他诸侯国的人。为此，李斯上《谏逐客书》，改变了嬴政的主张，网罗了天下英才。其理由是：</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center"/>
      </w:pPr>
      <w:r>
        <w:rPr>
          <w:rFonts w:hint="eastAsia" w:ascii="楷体" w:hAnsi="楷体" w:eastAsia="楷体"/>
        </w:rPr>
        <w:t xml:space="preserve">臣闻地广者粟多，国大者人众，兵强则士勇。是以泰山不让土壤，故能成其大；河海不择细流，故能就其深；王者不却众庶，故能明其德。……夫物不产于秦，可宝者多；士不产于秦，而愿忠者众。今逐客以资敌国，损民以益仇，内自虚而外树怨于诸侯，求国无危，不可得也。 </w:t>
      </w:r>
      <w:r>
        <w:rPr>
          <w:rFonts w:ascii="楷体" w:hAnsi="楷体" w:eastAsia="楷体"/>
        </w:rPr>
        <w:t xml:space="preserve">         </w:t>
      </w:r>
      <w:r>
        <w:rPr>
          <w:rFonts w:hint="eastAsia" w:ascii="楷体" w:hAnsi="楷体" w:eastAsia="楷体"/>
        </w:rPr>
        <w:t xml:space="preserve">——《史记·李斯列传》       </w:t>
      </w:r>
      <w:r>
        <w:rPr>
          <w:rFonts w:hint="eastAsia"/>
        </w:rPr>
        <w:t xml:space="preserve">                                                                                         从人才角度分析，为什么只有秦能够统一六国？</w:t>
      </w:r>
    </w:p>
    <w:p>
      <w:pPr>
        <w:keepNext w:val="0"/>
        <w:keepLines w:val="0"/>
        <w:pageBreakBefore w:val="0"/>
        <w:kinsoku/>
        <w:wordWrap/>
        <w:overflowPunct/>
        <w:topLinePunct w:val="0"/>
        <w:autoSpaceDE/>
        <w:autoSpaceDN/>
        <w:bidi w:val="0"/>
        <w:adjustRightInd/>
        <w:spacing w:line="360" w:lineRule="auto"/>
        <w:jc w:val="left"/>
        <w:textAlignment w:val="center"/>
      </w:pPr>
      <w:r>
        <w:rPr>
          <w:rFonts w:hint="eastAsia"/>
          <w:b/>
          <w:bCs/>
        </w:rPr>
        <w:t>答案提示：</w:t>
      </w:r>
      <w:r>
        <w:rPr>
          <w:rFonts w:hint="eastAsia"/>
        </w:rPr>
        <w:t>韩国派郑国借修渠而行间之事被发觉后秦宗室大臣”强烈主张驱逐来事秦的关东客卿，秦王嬴政受到宗室贵族的压力，作出了驱逐所有外来客卿的决定。商鞅变法内容中重要的一条即剥夺贵族特权，由国君根据尚贤标准选官。宗室贵族与外来士人之间存在着很大矛盾。李斯在《谏逐客书》中，指出许多具体的事实，如商鞅、张仪等，皆以客卿身份帮助秦国，证明六国来事秦之客无负于秦。“秦解在雍州”，经济文化相对于东方六国较为落后，人才也比较匮乏，只有大量任用外来客卿，唯才是举，才能在大国争雄中崛起。李斯将人才提升到敌我战争中战略资源的高度强调了人才在统一事业中的重要地位。最终《谏逐客书》改变了嬴政的主张，“秦王乃除逐客之令”。</w:t>
      </w:r>
    </w:p>
    <w:p>
      <w:pPr>
        <w:keepNext w:val="0"/>
        <w:keepLines w:val="0"/>
        <w:pageBreakBefore w:val="0"/>
        <w:kinsoku/>
        <w:wordWrap/>
        <w:overflowPunct/>
        <w:topLinePunct w:val="0"/>
        <w:autoSpaceDE/>
        <w:autoSpaceDN/>
        <w:bidi w:val="0"/>
        <w:adjustRightInd/>
        <w:spacing w:line="360" w:lineRule="auto"/>
        <w:jc w:val="left"/>
        <w:textAlignment w:val="center"/>
      </w:pPr>
    </w:p>
    <w:p>
      <w:pPr>
        <w:keepNext w:val="0"/>
        <w:keepLines w:val="0"/>
        <w:pageBreakBefore w:val="0"/>
        <w:kinsoku/>
        <w:wordWrap/>
        <w:overflowPunct/>
        <w:topLinePunct w:val="0"/>
        <w:autoSpaceDE/>
        <w:autoSpaceDN/>
        <w:bidi w:val="0"/>
        <w:adjustRightInd/>
        <w:spacing w:line="360" w:lineRule="auto"/>
        <w:jc w:val="left"/>
        <w:textAlignment w:val="center"/>
      </w:pPr>
      <w:r>
        <w:rPr>
          <w:rFonts w:hint="eastAsia"/>
        </w:rPr>
        <w:t>2</w:t>
      </w:r>
      <w:r>
        <w:t>. 阅读材料，回答问题</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center"/>
        <w:rPr>
          <w:rFonts w:ascii="楷体" w:hAnsi="楷体" w:eastAsia="楷体"/>
        </w:rPr>
      </w:pPr>
      <w:r>
        <w:rPr>
          <w:rFonts w:hint="eastAsia" w:ascii="楷体" w:hAnsi="楷体" w:eastAsia="楷体"/>
        </w:rPr>
        <w:t>《史记·陈涉世家》记载陈胜占领陈后：“数日，号令召三老、豪杰与皆来会计事。三老豪杰皆曰：“将军身被坚执锐，伐无道，诛暴秦，复立楚国之社稷，功宜为王。”陈涉乃立为王，号为张楚。</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center"/>
      </w:pPr>
      <w:r>
        <w:rPr>
          <w:rFonts w:hint="eastAsia" w:ascii="楷体" w:hAnsi="楷体" w:eastAsia="楷体"/>
        </w:rPr>
        <w:t xml:space="preserve">《史记·项羽本纪》载：“楚虽三户，亡秦必楚。”  </w:t>
      </w:r>
      <w:r>
        <w:rPr>
          <w:rFonts w:hint="eastAsia"/>
        </w:rPr>
        <w:t xml:space="preserve">                                                                                                                                                                分析为什么陈胜号称“张楚”。</w:t>
      </w:r>
    </w:p>
    <w:p>
      <w:pPr>
        <w:keepNext w:val="0"/>
        <w:keepLines w:val="0"/>
        <w:pageBreakBefore w:val="0"/>
        <w:kinsoku/>
        <w:wordWrap/>
        <w:overflowPunct/>
        <w:topLinePunct w:val="0"/>
        <w:autoSpaceDE/>
        <w:autoSpaceDN/>
        <w:bidi w:val="0"/>
        <w:adjustRightInd/>
        <w:spacing w:line="360" w:lineRule="auto"/>
        <w:jc w:val="left"/>
        <w:textAlignment w:val="center"/>
      </w:pPr>
      <w:r>
        <w:rPr>
          <w:rFonts w:hint="eastAsia"/>
          <w:b/>
          <w:bCs/>
        </w:rPr>
        <w:t>答案提示：</w:t>
      </w:r>
      <w:r>
        <w:rPr>
          <w:rFonts w:hint="eastAsia"/>
        </w:rPr>
        <w:t>秦王朝东部地区统治力量比较薄弱，六国反秦势力比较强。当时流传着“楚虽三户，灭秦必楚”的谣谚，楚人反秦意识最为强烈。因此陈胜起事时，便以楚的名义相号召，把国号定为“张楚”，意为“张大楚国”，期望得到楚地人民的拥护和支持。</w:t>
      </w:r>
    </w:p>
    <w:p>
      <w:pPr>
        <w:keepNext w:val="0"/>
        <w:keepLines w:val="0"/>
        <w:pageBreakBefore w:val="0"/>
        <w:kinsoku/>
        <w:wordWrap/>
        <w:overflowPunct/>
        <w:topLinePunct w:val="0"/>
        <w:autoSpaceDE/>
        <w:autoSpaceDN/>
        <w:bidi w:val="0"/>
        <w:adjustRightInd/>
        <w:spacing w:line="360" w:lineRule="auto"/>
        <w:jc w:val="left"/>
        <w:textAlignment w:val="center"/>
      </w:pPr>
    </w:p>
    <w:p>
      <w:pPr>
        <w:keepNext w:val="0"/>
        <w:keepLines w:val="0"/>
        <w:pageBreakBefore w:val="0"/>
        <w:kinsoku/>
        <w:wordWrap/>
        <w:overflowPunct/>
        <w:topLinePunct w:val="0"/>
        <w:autoSpaceDE/>
        <w:autoSpaceDN/>
        <w:bidi w:val="0"/>
        <w:adjustRightInd/>
        <w:spacing w:line="360" w:lineRule="auto"/>
        <w:jc w:val="left"/>
        <w:textAlignment w:val="center"/>
      </w:pPr>
      <w:r>
        <w:t>3.楚汉战争中刘邦胜利、项羽失败的原因是什么？</w:t>
      </w:r>
    </w:p>
    <w:p>
      <w:pPr>
        <w:keepNext w:val="0"/>
        <w:keepLines w:val="0"/>
        <w:pageBreakBefore w:val="0"/>
        <w:kinsoku/>
        <w:wordWrap/>
        <w:overflowPunct/>
        <w:topLinePunct w:val="0"/>
        <w:autoSpaceDE/>
        <w:autoSpaceDN/>
        <w:bidi w:val="0"/>
        <w:adjustRightInd/>
        <w:spacing w:line="360" w:lineRule="auto"/>
        <w:jc w:val="left"/>
        <w:textAlignment w:val="center"/>
      </w:pPr>
      <w:r>
        <w:rPr>
          <w:rFonts w:hint="eastAsia"/>
          <w:b/>
          <w:bCs/>
        </w:rPr>
        <w:t>答案提示：</w:t>
      </w:r>
      <w:r>
        <w:rPr>
          <w:rFonts w:hint="eastAsia"/>
        </w:rPr>
        <w:t>秦王朝灭亡后，反秦队伍中势力最大的两个军事集团——刘邦和项羽进行</w:t>
      </w:r>
    </w:p>
    <w:p>
      <w:pPr>
        <w:keepNext w:val="0"/>
        <w:keepLines w:val="0"/>
        <w:pageBreakBefore w:val="0"/>
        <w:kinsoku/>
        <w:wordWrap/>
        <w:overflowPunct/>
        <w:topLinePunct w:val="0"/>
        <w:autoSpaceDE/>
        <w:autoSpaceDN/>
        <w:bidi w:val="0"/>
        <w:adjustRightInd/>
        <w:spacing w:line="360" w:lineRule="auto"/>
        <w:jc w:val="left"/>
        <w:textAlignment w:val="center"/>
      </w:pPr>
      <w:r>
        <w:rPr>
          <w:rFonts w:hint="eastAsia"/>
        </w:rPr>
        <w:t>了长达四年之久的楚汉战争。这场战争不再是农民起义战争，而是转变为争夺全国统</w:t>
      </w:r>
    </w:p>
    <w:p>
      <w:pPr>
        <w:keepNext w:val="0"/>
        <w:keepLines w:val="0"/>
        <w:pageBreakBefore w:val="0"/>
        <w:kinsoku/>
        <w:wordWrap/>
        <w:overflowPunct/>
        <w:topLinePunct w:val="0"/>
        <w:autoSpaceDE/>
        <w:autoSpaceDN/>
        <w:bidi w:val="0"/>
        <w:adjustRightInd/>
        <w:spacing w:line="360" w:lineRule="auto"/>
        <w:jc w:val="left"/>
        <w:textAlignment w:val="center"/>
      </w:pPr>
      <w:r>
        <w:rPr>
          <w:rFonts w:hint="eastAsia"/>
        </w:rPr>
        <w:t>治权的战争，也可以说由秦末割据战争转化为统一战争，是战国后期统一全国战争的</w:t>
      </w:r>
    </w:p>
    <w:p>
      <w:pPr>
        <w:keepNext w:val="0"/>
        <w:keepLines w:val="0"/>
        <w:pageBreakBefore w:val="0"/>
        <w:kinsoku/>
        <w:wordWrap/>
        <w:overflowPunct/>
        <w:topLinePunct w:val="0"/>
        <w:autoSpaceDE/>
        <w:autoSpaceDN/>
        <w:bidi w:val="0"/>
        <w:adjustRightInd/>
        <w:spacing w:line="360" w:lineRule="auto"/>
        <w:jc w:val="left"/>
        <w:textAlignment w:val="center"/>
      </w:pPr>
      <w:r>
        <w:rPr>
          <w:rFonts w:hint="eastAsia"/>
        </w:rPr>
        <w:t>延续。以项羽为首的楚军起初居于绝对优势，但由于项羽缺乏政治远见，企图倒退至</w:t>
      </w:r>
    </w:p>
    <w:p>
      <w:pPr>
        <w:keepNext w:val="0"/>
        <w:keepLines w:val="0"/>
        <w:pageBreakBefore w:val="0"/>
        <w:kinsoku/>
        <w:wordWrap/>
        <w:overflowPunct/>
        <w:topLinePunct w:val="0"/>
        <w:autoSpaceDE/>
        <w:autoSpaceDN/>
        <w:bidi w:val="0"/>
        <w:adjustRightInd/>
        <w:spacing w:line="360" w:lineRule="auto"/>
        <w:jc w:val="left"/>
        <w:textAlignment w:val="center"/>
      </w:pPr>
      <w:r>
        <w:rPr>
          <w:rFonts w:hint="eastAsia"/>
        </w:rPr>
        <w:t>秦以前的割据时代，违背了统一的历史潮流，加之他刚愎自用，不能用人，残忍暴虐，将优势转为劣势，最后兵败自杀刘邦则顺应秦王朝以来的统一形势，加之他善于</w:t>
      </w:r>
    </w:p>
    <w:p>
      <w:pPr>
        <w:keepNext w:val="0"/>
        <w:keepLines w:val="0"/>
        <w:pageBreakBefore w:val="0"/>
        <w:kinsoku/>
        <w:wordWrap/>
        <w:overflowPunct/>
        <w:topLinePunct w:val="0"/>
        <w:autoSpaceDE/>
        <w:autoSpaceDN/>
        <w:bidi w:val="0"/>
        <w:adjustRightInd/>
        <w:spacing w:line="360" w:lineRule="auto"/>
        <w:jc w:val="left"/>
        <w:textAlignment w:val="center"/>
      </w:pPr>
      <w:r>
        <w:rPr>
          <w:rFonts w:hint="eastAsia"/>
        </w:rPr>
        <w:t>纳谏，知人善任，遂由劣势转为优势，最后打败项羽，取得了对全国的统治权。</w:t>
      </w:r>
    </w:p>
    <w:p>
      <w:pPr>
        <w:keepNext w:val="0"/>
        <w:keepLines w:val="0"/>
        <w:pageBreakBefore w:val="0"/>
        <w:kinsoku/>
        <w:wordWrap/>
        <w:overflowPunct/>
        <w:topLinePunct w:val="0"/>
        <w:autoSpaceDE/>
        <w:autoSpaceDN/>
        <w:bidi w:val="0"/>
        <w:adjustRightInd/>
        <w:spacing w:line="360" w:lineRule="auto"/>
        <w:jc w:val="left"/>
        <w:textAlignment w:val="center"/>
      </w:pPr>
      <w:bookmarkStart w:id="1" w:name="_Hlk134539851"/>
    </w:p>
    <w:p>
      <w:pPr>
        <w:keepNext w:val="0"/>
        <w:keepLines w:val="0"/>
        <w:pageBreakBefore w:val="0"/>
        <w:kinsoku/>
        <w:wordWrap/>
        <w:overflowPunct/>
        <w:topLinePunct w:val="0"/>
        <w:autoSpaceDE/>
        <w:autoSpaceDN/>
        <w:bidi w:val="0"/>
        <w:adjustRightInd/>
        <w:spacing w:line="360" w:lineRule="auto"/>
        <w:jc w:val="left"/>
        <w:textAlignment w:val="center"/>
        <w:rPr>
          <w:rFonts w:cs="楷体" w:asciiTheme="minorEastAsia" w:hAnsiTheme="minorEastAsia" w:eastAsiaTheme="minorEastAsia"/>
        </w:rPr>
      </w:pPr>
      <w:r>
        <w:t>4.</w:t>
      </w:r>
      <w:bookmarkEnd w:id="1"/>
      <w:r>
        <w:rPr>
          <w:rFonts w:cs="楷体" w:asciiTheme="minorEastAsia" w:hAnsiTheme="minorEastAsia" w:eastAsiaTheme="minorEastAsia"/>
        </w:rPr>
        <w:t>战国后期，楚国学者荀子到秦国访问。他对人讲述访问观感时说：</w:t>
      </w:r>
    </w:p>
    <w:p>
      <w:pPr>
        <w:keepNext w:val="0"/>
        <w:keepLines w:val="0"/>
        <w:pageBreakBefore w:val="0"/>
        <w:kinsoku/>
        <w:wordWrap/>
        <w:overflowPunct/>
        <w:topLinePunct w:val="0"/>
        <w:autoSpaceDE/>
        <w:autoSpaceDN/>
        <w:bidi w:val="0"/>
        <w:adjustRightInd/>
        <w:spacing w:line="360" w:lineRule="auto"/>
        <w:ind w:firstLine="420"/>
        <w:jc w:val="left"/>
        <w:textAlignment w:val="center"/>
        <w:rPr>
          <w:rFonts w:ascii="楷体" w:hAnsi="楷体" w:eastAsia="楷体" w:cs="楷体"/>
        </w:rPr>
      </w:pPr>
      <w:r>
        <w:rPr>
          <w:rFonts w:ascii="楷体" w:hAnsi="楷体" w:eastAsia="楷体" w:cs="楷体"/>
        </w:rPr>
        <w:t>（秦）其固塞险，形势便，山林川谷美，天材之利多，是形胜也。入境，观其风</w:t>
      </w:r>
    </w:p>
    <w:p>
      <w:pPr>
        <w:keepNext w:val="0"/>
        <w:keepLines w:val="0"/>
        <w:pageBreakBefore w:val="0"/>
        <w:kinsoku/>
        <w:wordWrap/>
        <w:overflowPunct/>
        <w:topLinePunct w:val="0"/>
        <w:autoSpaceDE/>
        <w:autoSpaceDN/>
        <w:bidi w:val="0"/>
        <w:adjustRightInd/>
        <w:spacing w:line="360" w:lineRule="auto"/>
        <w:jc w:val="left"/>
        <w:textAlignment w:val="center"/>
        <w:rPr>
          <w:rFonts w:ascii="楷体" w:hAnsi="楷体" w:eastAsia="楷体" w:cs="楷体"/>
        </w:rPr>
      </w:pPr>
      <w:r>
        <w:rPr>
          <w:rFonts w:ascii="楷体" w:hAnsi="楷体" w:eastAsia="楷体" w:cs="楷体"/>
        </w:rPr>
        <w:t>俗，其百姓朴，其声乐不流汙，其服不挑，甚畏有司而顺，古之民也。及都邑官府，其百吏肃然莫不恭俭、敦敬、忠信而不楛（kǔ），古之吏也。入其国，观其士大夫，出于其门，入于公门，出于公门，归于其家，无有私事也。不比周，不朋党，倜（tì）然莫不明通而公也</w:t>
      </w:r>
      <w:r>
        <w:rPr>
          <w:rFonts w:hint="eastAsia" w:ascii="楷体" w:hAnsi="楷体" w:eastAsia="楷体" w:cs="楷体"/>
        </w:rPr>
        <w:t>，</w:t>
      </w:r>
      <w:r>
        <w:rPr>
          <w:rFonts w:ascii="楷体" w:hAnsi="楷体" w:eastAsia="楷体" w:cs="楷体"/>
        </w:rPr>
        <w:t>古之士大夫也。观其朝廷，其闲听决百事不留，恬然如无治者，古之朝也。故四世有胜，非幸也，数也。</w:t>
      </w:r>
      <w:r>
        <w:rPr>
          <w:rFonts w:hint="eastAsia" w:ascii="楷体" w:hAnsi="楷体" w:eastAsia="楷体" w:cs="楷体"/>
        </w:rPr>
        <w:t xml:space="preserve"> </w:t>
      </w:r>
      <w:r>
        <w:rPr>
          <w:rFonts w:ascii="楷体" w:hAnsi="楷体" w:eastAsia="楷体" w:cs="楷体"/>
        </w:rPr>
        <w:t xml:space="preserve">            ——《荀子强国篇》</w:t>
      </w:r>
    </w:p>
    <w:p>
      <w:pPr>
        <w:keepNext w:val="0"/>
        <w:keepLines w:val="0"/>
        <w:pageBreakBefore w:val="0"/>
        <w:kinsoku/>
        <w:wordWrap/>
        <w:overflowPunct/>
        <w:topLinePunct w:val="0"/>
        <w:autoSpaceDE/>
        <w:autoSpaceDN/>
        <w:bidi w:val="0"/>
        <w:adjustRightInd/>
        <w:spacing w:line="360" w:lineRule="auto"/>
        <w:jc w:val="left"/>
        <w:textAlignment w:val="center"/>
      </w:pPr>
      <w:r>
        <w:t>阅读上述材料，分析探讨秦良好的吏治在秦崛起与统一中起到的历史作用</w:t>
      </w:r>
    </w:p>
    <w:p>
      <w:pPr>
        <w:keepNext w:val="0"/>
        <w:keepLines w:val="0"/>
        <w:pageBreakBefore w:val="0"/>
        <w:kinsoku/>
        <w:wordWrap/>
        <w:overflowPunct/>
        <w:topLinePunct w:val="0"/>
        <w:autoSpaceDE/>
        <w:autoSpaceDN/>
        <w:bidi w:val="0"/>
        <w:adjustRightInd/>
        <w:spacing w:line="360" w:lineRule="auto"/>
        <w:rPr>
          <w:rFonts w:hint="eastAsia"/>
        </w:rPr>
      </w:pPr>
      <w:r>
        <w:rPr>
          <w:rFonts w:hint="eastAsia"/>
          <w:b/>
          <w:bCs/>
        </w:rPr>
        <w:t>答案提示：</w:t>
      </w:r>
      <w:r>
        <w:rPr>
          <w:rFonts w:hint="eastAsia"/>
        </w:rPr>
        <w:t>商鞅变法废旧立新，其在政治制度上最重要的措施是废除分封制，在地方上普遍推行县制，县的主要官员由君主任免、考核。这个制度便于国君直接控制地方，因此，秦国吏治出现了荀子所见“百吏肃然莫不恭俭、敦敬、忠信”，“不比周，不朋党”。地方的行政管理权从世袭贵族手中回到国君手中，避免了地方分制国家的财政、军事、行政管理权，促进了秦国富国强兵和行政高效。</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default" w:ascii="Times New Roman" w:hAnsi="Times New Roman" w:eastAsia="黑体"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default" w:ascii="Times New Roman" w:hAnsi="Times New Roman" w:eastAsia="黑体" w:cs="Times New Roman"/>
          <w:b w:val="0"/>
          <w:bCs w:val="0"/>
          <w:sz w:val="24"/>
          <w:szCs w:val="24"/>
          <w:lang w:val="en-US" w:eastAsia="zh-CN"/>
        </w:rPr>
      </w:pPr>
      <w:r>
        <w:rPr>
          <w:rFonts w:hint="default" w:ascii="Times New Roman" w:hAnsi="Times New Roman" w:eastAsia="黑体" w:cs="Times New Roman"/>
          <w:b w:val="0"/>
          <w:bCs w:val="0"/>
          <w:sz w:val="24"/>
          <w:szCs w:val="24"/>
          <w:lang w:val="en-US" w:eastAsia="zh-CN"/>
        </w:rPr>
        <w:t>【</w:t>
      </w:r>
      <w:r>
        <w:rPr>
          <w:rFonts w:hint="eastAsia" w:ascii="Times New Roman" w:hAnsi="Times New Roman" w:eastAsia="黑体" w:cs="Times New Roman"/>
          <w:b w:val="0"/>
          <w:bCs w:val="0"/>
          <w:sz w:val="24"/>
          <w:szCs w:val="24"/>
          <w:lang w:val="en-US" w:eastAsia="zh-CN"/>
        </w:rPr>
        <w:t>巩固练习</w:t>
      </w:r>
      <w:r>
        <w:rPr>
          <w:rFonts w:hint="default" w:ascii="Times New Roman" w:hAnsi="Times New Roman" w:eastAsia="黑体" w:cs="Times New Roman"/>
          <w:b w:val="0"/>
          <w:bCs w:val="0"/>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b w:val="0"/>
          <w:bCs w:val="0"/>
          <w:lang w:val="en-US" w:eastAsia="zh-CN"/>
        </w:rPr>
      </w:pPr>
      <w:r>
        <w:rPr>
          <w:rFonts w:hint="default" w:ascii="Times New Roman" w:hAnsi="Times New Roman" w:cs="Times New Roman"/>
          <w:b w:val="0"/>
          <w:bCs w:val="0"/>
        </w:rPr>
        <w:t>1．秦末，“天下苦秦久矣”，但在推翻秦朝的战争中各地的表现不同：表现最激烈的是南方的楚人，其次是齐和赵，再次是韩、魏、燕；至于关中秦地，则完全没有发生反秦暴动。由此可知(　　)</w:t>
      </w:r>
      <w:r>
        <w:rPr>
          <w:rFonts w:hint="default" w:ascii="Times New Roman" w:hAnsi="Times New Roman" w:cs="Times New Roman"/>
          <w:b w:val="0"/>
          <w:bCs w:val="0"/>
          <w:lang w:val="en-US" w:eastAsia="zh-CN"/>
        </w:rPr>
        <w:t>A</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b w:val="0"/>
          <w:bCs w:val="0"/>
        </w:rPr>
      </w:pPr>
      <w:r>
        <w:rPr>
          <w:rFonts w:hint="default" w:ascii="Times New Roman" w:hAnsi="Times New Roman" w:cs="Times New Roman"/>
          <w:b w:val="0"/>
          <w:bCs w:val="0"/>
        </w:rPr>
        <w:t>A．秦王朝未能实现文化心理统合</w:t>
      </w:r>
      <w:r>
        <w:rPr>
          <w:rFonts w:hint="default" w:ascii="Times New Roman" w:hAnsi="Times New Roman" w:cs="Times New Roman"/>
          <w:b w:val="0"/>
          <w:bCs w:val="0"/>
          <w:lang w:val="en-US" w:eastAsia="zh-CN"/>
        </w:rPr>
        <w:t xml:space="preserve">               </w:t>
      </w:r>
      <w:r>
        <w:rPr>
          <w:rFonts w:hint="default" w:ascii="Times New Roman" w:hAnsi="Times New Roman" w:cs="Times New Roman"/>
          <w:b w:val="0"/>
          <w:bCs w:val="0"/>
        </w:rPr>
        <w:t>B．东方六国受暴政的摧残更严重</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b w:val="0"/>
          <w:bCs w:val="0"/>
        </w:rPr>
      </w:pPr>
      <w:r>
        <w:rPr>
          <w:rFonts w:hint="default" w:ascii="Times New Roman" w:hAnsi="Times New Roman" w:cs="Times New Roman"/>
          <w:b w:val="0"/>
          <w:bCs w:val="0"/>
        </w:rPr>
        <w:t>C．关中秦地的政治经济优势明显</w:t>
      </w:r>
      <w:r>
        <w:rPr>
          <w:rFonts w:hint="default" w:ascii="Times New Roman" w:hAnsi="Times New Roman" w:cs="Times New Roman"/>
          <w:b w:val="0"/>
          <w:bCs w:val="0"/>
          <w:lang w:val="en-US" w:eastAsia="zh-CN"/>
        </w:rPr>
        <w:t xml:space="preserve">               </w:t>
      </w:r>
      <w:r>
        <w:rPr>
          <w:rFonts w:hint="default" w:ascii="Times New Roman" w:hAnsi="Times New Roman" w:cs="Times New Roman"/>
          <w:b w:val="0"/>
          <w:bCs w:val="0"/>
        </w:rPr>
        <w:t>D．郡县制的推行激化了社会矛盾</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b w:val="0"/>
          <w:bCs w:val="0"/>
          <w:lang w:val="en-US" w:eastAsia="zh-CN"/>
        </w:rPr>
      </w:pPr>
      <w:r>
        <w:rPr>
          <w:rFonts w:hint="default" w:ascii="Times New Roman" w:hAnsi="Times New Roman" w:cs="Times New Roman"/>
          <w:b w:val="0"/>
          <w:bCs w:val="0"/>
        </w:rPr>
        <w:t>2．秦始皇统一六国后曾先后五次东巡，在东巡过程中进行了诸如泰山封禅、祭祀文化名山和舜、禹等华夏先王等一系列活动。这些活动(　　)</w:t>
      </w:r>
      <w:r>
        <w:rPr>
          <w:rFonts w:hint="default" w:ascii="Times New Roman" w:hAnsi="Times New Roman" w:cs="Times New Roman"/>
          <w:b w:val="0"/>
          <w:bCs w:val="0"/>
          <w:lang w:val="en-US" w:eastAsia="zh-CN"/>
        </w:rPr>
        <w:t>B</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b w:val="0"/>
          <w:bCs w:val="0"/>
        </w:rPr>
      </w:pPr>
      <w:r>
        <w:rPr>
          <w:rFonts w:hint="default" w:ascii="Times New Roman" w:hAnsi="Times New Roman" w:cs="Times New Roman"/>
          <w:b w:val="0"/>
          <w:bCs w:val="0"/>
        </w:rPr>
        <w:t>A．是秦王朝推行文化专制的重要手段</w:t>
      </w:r>
      <w:r>
        <w:rPr>
          <w:rFonts w:hint="default" w:ascii="Times New Roman" w:hAnsi="Times New Roman" w:cs="Times New Roman"/>
          <w:b w:val="0"/>
          <w:bCs w:val="0"/>
          <w:lang w:val="en-US" w:eastAsia="zh-CN"/>
        </w:rPr>
        <w:t xml:space="preserve">           </w:t>
      </w:r>
      <w:r>
        <w:rPr>
          <w:rFonts w:hint="default" w:ascii="Times New Roman" w:hAnsi="Times New Roman" w:cs="Times New Roman"/>
          <w:b w:val="0"/>
          <w:bCs w:val="0"/>
        </w:rPr>
        <w:t>B．增进了华夏民族的历史文化认同</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b w:val="0"/>
          <w:bCs w:val="0"/>
        </w:rPr>
      </w:pPr>
      <w:r>
        <w:rPr>
          <w:rFonts w:hint="default" w:ascii="Times New Roman" w:hAnsi="Times New Roman" w:cs="Times New Roman"/>
          <w:b w:val="0"/>
          <w:bCs w:val="0"/>
        </w:rPr>
        <w:t>C．加重了人民负担导致秦王朝的灭亡</w:t>
      </w:r>
      <w:r>
        <w:rPr>
          <w:rFonts w:hint="default" w:ascii="Times New Roman" w:hAnsi="Times New Roman" w:cs="Times New Roman"/>
          <w:b w:val="0"/>
          <w:bCs w:val="0"/>
          <w:lang w:val="en-US" w:eastAsia="zh-CN"/>
        </w:rPr>
        <w:t xml:space="preserve">           </w:t>
      </w:r>
      <w:r>
        <w:rPr>
          <w:rFonts w:hint="default" w:ascii="Times New Roman" w:hAnsi="Times New Roman" w:cs="Times New Roman"/>
          <w:b w:val="0"/>
          <w:bCs w:val="0"/>
        </w:rPr>
        <w:t>D．消除了关东人民对秦王朝的仇视</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3．历史学家夏曾佑在《中国古代史》一书中说：“中国之教，得孔子而后立；中国之政，得秦皇而后行；中国之境，得汉武而后定。三者皆中国之所以中国也。”其中“中国之政”主要指的是(　　)B</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A．皇帝制</w:t>
      </w:r>
      <w:r>
        <w:rPr>
          <w:rFonts w:hint="default" w:ascii="Times New Roman" w:hAnsi="Times New Roman" w:eastAsia="宋体" w:cs="Times New Roman"/>
          <w:b w:val="0"/>
          <w:bCs w:val="0"/>
          <w:kern w:val="2"/>
          <w:sz w:val="21"/>
          <w:szCs w:val="21"/>
          <w:lang w:val="en-US" w:eastAsia="zh-CN" w:bidi="ar-SA"/>
        </w:rPr>
        <w:tab/>
      </w:r>
      <w:r>
        <w:rPr>
          <w:rFonts w:hint="default" w:ascii="Times New Roman" w:hAnsi="Times New Roman" w:eastAsia="宋体" w:cs="Times New Roman"/>
          <w:b w:val="0"/>
          <w:bCs w:val="0"/>
          <w:kern w:val="2"/>
          <w:sz w:val="21"/>
          <w:szCs w:val="21"/>
          <w:lang w:val="en-US" w:eastAsia="zh-CN" w:bidi="ar-SA"/>
        </w:rPr>
        <w:t xml:space="preserve">     B．专制主义中央集权制</w:t>
      </w:r>
      <w:r>
        <w:rPr>
          <w:rFonts w:hint="default" w:ascii="Times New Roman" w:hAnsi="Times New Roman" w:cs="Times New Roman"/>
          <w:b w:val="0"/>
          <w:bCs w:val="0"/>
          <w:kern w:val="2"/>
          <w:sz w:val="21"/>
          <w:szCs w:val="21"/>
          <w:lang w:val="en-US" w:eastAsia="zh-CN" w:bidi="ar-SA"/>
        </w:rPr>
        <w:t xml:space="preserve">       </w:t>
      </w:r>
      <w:r>
        <w:rPr>
          <w:rFonts w:hint="default" w:ascii="Times New Roman" w:hAnsi="Times New Roman" w:eastAsia="宋体" w:cs="Times New Roman"/>
          <w:b w:val="0"/>
          <w:bCs w:val="0"/>
          <w:kern w:val="2"/>
          <w:sz w:val="21"/>
          <w:szCs w:val="21"/>
          <w:lang w:val="en-US" w:eastAsia="zh-CN" w:bidi="ar-SA"/>
        </w:rPr>
        <w:t>C．郡县制</w:t>
      </w:r>
      <w:r>
        <w:rPr>
          <w:rFonts w:hint="default" w:ascii="Times New Roman" w:hAnsi="Times New Roman" w:eastAsia="宋体" w:cs="Times New Roman"/>
          <w:b w:val="0"/>
          <w:bCs w:val="0"/>
          <w:kern w:val="2"/>
          <w:sz w:val="21"/>
          <w:szCs w:val="21"/>
          <w:lang w:val="en-US" w:eastAsia="zh-CN" w:bidi="ar-SA"/>
        </w:rPr>
        <w:tab/>
      </w:r>
      <w:r>
        <w:rPr>
          <w:rFonts w:hint="default" w:ascii="Times New Roman" w:hAnsi="Times New Roman" w:eastAsia="宋体" w:cs="Times New Roman"/>
          <w:b w:val="0"/>
          <w:bCs w:val="0"/>
          <w:kern w:val="2"/>
          <w:sz w:val="21"/>
          <w:szCs w:val="21"/>
          <w:lang w:val="en-US" w:eastAsia="zh-CN" w:bidi="ar-SA"/>
        </w:rPr>
        <w:t xml:space="preserve">     </w:t>
      </w:r>
      <w:r>
        <w:rPr>
          <w:rFonts w:hint="default" w:ascii="Times New Roman" w:hAnsi="Times New Roman" w:cs="Times New Roman"/>
          <w:b w:val="0"/>
          <w:bCs w:val="0"/>
          <w:kern w:val="2"/>
          <w:sz w:val="21"/>
          <w:szCs w:val="21"/>
          <w:lang w:val="en-US" w:eastAsia="zh-CN" w:bidi="ar-SA"/>
        </w:rPr>
        <w:t xml:space="preserve"> </w:t>
      </w:r>
      <w:r>
        <w:rPr>
          <w:rFonts w:hint="default" w:ascii="Times New Roman" w:hAnsi="Times New Roman" w:eastAsia="宋体" w:cs="Times New Roman"/>
          <w:b w:val="0"/>
          <w:bCs w:val="0"/>
          <w:kern w:val="2"/>
          <w:sz w:val="21"/>
          <w:szCs w:val="21"/>
          <w:lang w:val="en-US" w:eastAsia="zh-CN" w:bidi="ar-SA"/>
        </w:rPr>
        <w:t>D．三公九卿制</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4．秦始皇历来是一位充满争议的帝王。董仲舒批评秦王朝“力役三十倍于古。田租口赋，盐铁之利，二十倍于古……故贫民常衣牛马之衣，食犬彘之食。”而唐太宗则评论说“近代平一天下，拓定边方者，惟秦皇、汉武。”下列说法最为合理的是(　　)</w:t>
      </w:r>
      <w:r>
        <w:rPr>
          <w:rFonts w:hint="default" w:ascii="Times New Roman" w:hAnsi="Times New Roman" w:cs="Times New Roman"/>
          <w:b w:val="0"/>
          <w:bCs w:val="0"/>
          <w:kern w:val="2"/>
          <w:sz w:val="21"/>
          <w:szCs w:val="21"/>
          <w:lang w:val="en-US" w:eastAsia="zh-CN" w:bidi="ar-SA"/>
        </w:rPr>
        <w:t>D</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A．董仲舒去秦不远，他的评论应该更接近于历史事实</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B．唐太宗着眼国家统一的历史大趋势，评论更为准确</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C．两人没有认识历史规律，对秦始皇的评价均不准确</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D．出发点和标准不同，对同一历史事物的评价就不同</w:t>
      </w:r>
    </w:p>
    <w:p>
      <w:pPr>
        <w:keepNext w:val="0"/>
        <w:keepLines w:val="0"/>
        <w:pageBreakBefore w:val="0"/>
        <w:kinsoku/>
        <w:wordWrap/>
        <w:overflowPunct/>
        <w:topLinePunct w:val="0"/>
        <w:autoSpaceDE/>
        <w:autoSpaceDN/>
        <w:bidi w:val="0"/>
        <w:adjustRightInd/>
        <w:spacing w:line="360" w:lineRule="auto"/>
        <w:rPr>
          <w:rFonts w:hint="eastAsia"/>
        </w:rPr>
      </w:pPr>
      <w:bookmarkStart w:id="2" w:name="_GoBack"/>
      <w:bookmarkEnd w:id="2"/>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16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zMjljYzc4MDk2N2ZhMjAyNWQ1ZDg5MWMxMTAxMDYifQ=="/>
  </w:docVars>
  <w:rsids>
    <w:rsidRoot w:val="298B22CE"/>
    <w:rsid w:val="298B2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Normal (Web)"/>
    <w:basedOn w:val="1"/>
    <w:qFormat/>
    <w:uiPriority w:val="0"/>
    <w:pPr>
      <w:spacing w:before="100" w:beforeAutospacing="1" w:after="100" w:afterAutospacing="1"/>
      <w:jc w:val="left"/>
    </w:pPr>
    <w:rPr>
      <w:rFonts w:cs="Times New Roman"/>
      <w:sz w:val="24"/>
    </w:rPr>
  </w:style>
  <w:style w:type="character" w:styleId="6">
    <w:name w:val="Strong"/>
    <w:basedOn w:val="5"/>
    <w:qFormat/>
    <w:uiPriority w:val="0"/>
    <w:rPr>
      <w:b/>
    </w:rPr>
  </w:style>
  <w:style w:type="paragraph" w:styleId="7">
    <w:name w:val="List Paragraph"/>
    <w:autoRedefine/>
    <w:qFormat/>
    <w:uiPriority w:val="0"/>
    <w:rPr>
      <w:rFonts w:asciiTheme="minorHAnsi" w:hAnsiTheme="minorHAnsi" w:eastAsiaTheme="minorEastAsia" w:cstheme="minorBidi"/>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2024-01-07T13:07:00Z</dcterms:created>
  <dcterms:modified xsi:type="dcterms:W3CDTF">2024-01-07T13:11:26Z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91F2130F71E2447DAEDB2731AAA6BBB1_11</vt:lpwstr>
  </property>
</Properties>
</file>