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听课反思</w:t>
      </w:r>
    </w:p>
    <w:p>
      <w:pPr>
        <w:ind w:firstLine="630" w:firstLineChars="3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2024年4月2日。我们组的王萌师开设了选择性必修三第一课第一框《思维的含义与特征》的组内公开课，在听课后，我进行了反思：</w:t>
      </w:r>
    </w:p>
    <w:p>
      <w:pPr>
        <w:ind w:firstLine="42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高中生的认知水平还处在发展阶段，抽象思维是有待进一步发展的，而选择性必修三这本新教材学生初次接触感到抽象，需要教师引导学生通过具体事例、图片等了解思维的不同特征，在讨论中学会归纳，在分享中锻炼言语表达，在实践中将理论知识内化为实践指导。</w:t>
      </w:r>
      <w:bookmarkStart w:id="0" w:name="_GoBack"/>
      <w:bookmarkEnd w:id="0"/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学生能够自行看懂的内容，不宜花过多时间重复，这不仅容易使学生产生厌烦情绪，而且浪费了课堂上的宝贵时间。所以，老师不仅要设法引导学生自己探究发现答案，还要善于帮助学生做好总结。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0MWU1NTk1ZjM3NGZmNTBlMTdlMzIxYmQwNWRlOWMifQ=="/>
  </w:docVars>
  <w:rsids>
    <w:rsidRoot w:val="00000000"/>
    <w:rsid w:val="07517B89"/>
    <w:rsid w:val="0FD622C2"/>
    <w:rsid w:val="14CE118F"/>
    <w:rsid w:val="1A251CA4"/>
    <w:rsid w:val="1DAC0357"/>
    <w:rsid w:val="2A5607F0"/>
    <w:rsid w:val="3201120F"/>
    <w:rsid w:val="47073881"/>
    <w:rsid w:val="60CE6651"/>
    <w:rsid w:val="77AF2859"/>
    <w:rsid w:val="7A344B03"/>
    <w:rsid w:val="7E845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325</Words>
  <Characters>329</Characters>
  <Lines>0</Lines>
  <Paragraphs>0</Paragraphs>
  <TotalTime>164</TotalTime>
  <ScaleCrop>false</ScaleCrop>
  <LinksUpToDate>false</LinksUpToDate>
  <CharactersWithSpaces>336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2022-10-11T00:54:00Z</dcterms:created>
  <dc:creator>zy</dc:creator>
  <cp:lastModifiedBy>zephyr</cp:lastModifiedBy>
  <dcterms:modified xsi:type="dcterms:W3CDTF">2024-04-10T00:31:21Z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F991582C8EEB4A3890F1890528CAF6ED</vt:lpwstr>
  </property>
</Properties>
</file>