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评课反思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202</w:t>
      </w:r>
      <w:r>
        <w:rPr>
          <w:rFonts w:hint="default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default"/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default"/>
          <w:sz w:val="28"/>
          <w:szCs w:val="28"/>
          <w:lang w:eastAsia="zh-CN"/>
        </w:rPr>
        <w:t>18</w:t>
      </w:r>
      <w:r>
        <w:rPr>
          <w:rFonts w:hint="eastAsia"/>
          <w:sz w:val="28"/>
          <w:szCs w:val="28"/>
          <w:lang w:val="en-US" w:eastAsia="zh-CN"/>
        </w:rPr>
        <w:t xml:space="preserve"> 日</w:t>
      </w:r>
      <w:r>
        <w:rPr>
          <w:rFonts w:hint="eastAsia"/>
          <w:sz w:val="28"/>
          <w:szCs w:val="28"/>
          <w:lang w:val="en-US" w:eastAsia="zh-Hans"/>
        </w:rPr>
        <w:t>郁建敏</w:t>
      </w:r>
      <w:r>
        <w:rPr>
          <w:rFonts w:hint="eastAsia"/>
          <w:sz w:val="28"/>
          <w:szCs w:val="28"/>
          <w:lang w:val="en-US" w:eastAsia="zh-CN"/>
        </w:rPr>
        <w:t>老师在高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eastAsia="zh-CN"/>
        </w:rPr>
        <w:t>15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Hans"/>
        </w:rPr>
        <w:t>开了一节较为成功的阅读课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阅读的语篇是</w:t>
      </w:r>
      <w:r>
        <w:rPr>
          <w:rFonts w:hint="default"/>
          <w:sz w:val="28"/>
          <w:szCs w:val="28"/>
          <w:lang w:eastAsia="zh-Hans"/>
        </w:rPr>
        <w:t>B3U2</w:t>
      </w:r>
      <w:r>
        <w:rPr>
          <w:rFonts w:hint="eastAsia"/>
          <w:sz w:val="28"/>
          <w:szCs w:val="28"/>
          <w:lang w:val="en-US" w:eastAsia="zh-Hans"/>
        </w:rPr>
        <w:t>的</w:t>
      </w:r>
      <w:r>
        <w:rPr>
          <w:rFonts w:hint="default"/>
          <w:sz w:val="28"/>
          <w:szCs w:val="28"/>
          <w:lang w:eastAsia="zh-Hans"/>
        </w:rPr>
        <w:t>R</w:t>
      </w:r>
      <w:r>
        <w:rPr>
          <w:rFonts w:hint="eastAsia"/>
          <w:sz w:val="28"/>
          <w:szCs w:val="28"/>
          <w:lang w:val="en-US" w:eastAsia="zh-Hans"/>
        </w:rPr>
        <w:t>eading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该单元的话题为人与自然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语篇类型为新闻报道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本堂课的课程设计围绕教学目标展开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引入部分郁老师通过展示不同自然灾害的图片引入话题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激发学生背景知识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读前活动向学生介绍了新闻报道的倒金字塔结构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帮助学生在阅读文章时能快速划分文章结构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读中环节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郁老师主要设计了两部分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Global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reading部分主要为判断文章结构和寻找基本信息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而detailed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reading部分则带领学生详细欣赏语言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主要关注动作描写和心理描写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最后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学生通过讨论意识到预防自然灾害的重要性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整节课的教学目标清晰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教学环节环环相扣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由浅入深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引导学生将文章内容结构化处理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最后的讨论锻炼了学生的发散性思维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学生参与度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高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Hans"/>
        </w:rPr>
        <w:t>韩冰冰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                                        202</w:t>
      </w:r>
      <w:r>
        <w:rPr>
          <w:rFonts w:hint="default"/>
          <w:lang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eastAsia="zh-CN"/>
        </w:rPr>
        <w:t>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641E3E5F"/>
    <w:rsid w:val="3F65543C"/>
    <w:rsid w:val="4F1224E7"/>
    <w:rsid w:val="52D12EEC"/>
    <w:rsid w:val="577EA350"/>
    <w:rsid w:val="641E3E5F"/>
    <w:rsid w:val="6B5FAE84"/>
    <w:rsid w:val="6C6124D4"/>
    <w:rsid w:val="76844A1C"/>
    <w:rsid w:val="BF9A22BD"/>
    <w:rsid w:val="CFDD3C02"/>
    <w:rsid w:val="FBCF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2023-10-16T18:22:00Z</dcterms:created>
  <dc:creator>海阔天空</dc:creator>
  <cp:lastModifiedBy>Bing</cp:lastModifiedBy>
  <dcterms:modified xsi:type="dcterms:W3CDTF">2024-03-29T19:58:48Z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FACC6698B1C3BCEAB9F64065A2E9BEB3</vt:lpwstr>
  </property>
</Properties>
</file>