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240" w:lineRule="auto"/>
        <w:jc w:val="distribute"/>
        <w:rPr>
          <w:rFonts w:ascii="Times New Roman" w:hAnsi="Times New Roman" w:eastAsia="方正大标宋简体" w:cs="Times New Roman"/>
          <w:color w:val="FF3200"/>
          <w:spacing w:val="-20"/>
          <w:sz w:val="72"/>
          <w:szCs w:val="72"/>
        </w:rPr>
      </w:pPr>
      <w:r>
        <w:rPr>
          <w:rFonts w:hint="eastAsia" w:ascii="Times New Roman" w:hAnsi="Times New Roman" w:eastAsia="方正大标宋简体" w:cs="Times New Roman"/>
          <w:color w:val="FF3200"/>
          <w:spacing w:val="-20"/>
          <w:sz w:val="72"/>
          <w:szCs w:val="72"/>
          <w:lang w:val="en-US" w:eastAsia="zh-CN"/>
        </w:rPr>
        <w:t>江宁区</w:t>
      </w:r>
      <w:r>
        <w:rPr>
          <w:rFonts w:ascii="Times New Roman" w:hAnsi="Times New Roman" w:eastAsia="方正大标宋简体" w:cs="Times New Roman"/>
          <w:color w:val="FF3200"/>
          <w:spacing w:val="-20"/>
          <w:sz w:val="72"/>
          <w:szCs w:val="72"/>
        </w:rPr>
        <w:t>教育局</w:t>
      </w:r>
      <w:r>
        <w:rPr>
          <w:rFonts w:hint="eastAsia" w:ascii="Times New Roman" w:hAnsi="Times New Roman" w:eastAsia="方正大标宋简体" w:cs="Times New Roman"/>
          <w:color w:val="FF3200"/>
          <w:spacing w:val="-20"/>
          <w:sz w:val="72"/>
          <w:szCs w:val="72"/>
          <w:lang w:eastAsia="zh-CN"/>
        </w:rPr>
        <w:t>普教科</w:t>
      </w:r>
      <w:r>
        <w:rPr>
          <w:rFonts w:ascii="Times New Roman" w:hAnsi="Times New Roman" w:eastAsia="方正大标宋简体" w:cs="Times New Roman"/>
          <w:color w:val="FF3200"/>
          <w:spacing w:val="-20"/>
          <w:sz w:val="72"/>
          <w:szCs w:val="72"/>
        </w:rPr>
        <w:t>文件</w:t>
      </w:r>
    </w:p>
    <w:p>
      <w:pPr>
        <w:keepNext w:val="0"/>
        <w:keepLines w:val="0"/>
        <w:pageBreakBefore w:val="0"/>
        <w:wordWrap/>
        <w:overflowPunct/>
        <w:topLinePunct w:val="0"/>
        <w:bidi w:val="0"/>
        <w:spacing w:line="240" w:lineRule="auto"/>
        <w:rPr>
          <w:rFonts w:ascii="Times New Roman" w:hAnsi="Times New Roman" w:eastAsia="仿宋_GB2312" w:cs="Times New Roman"/>
          <w:sz w:val="32"/>
          <w:szCs w:val="32"/>
        </w:rPr>
      </w:pPr>
    </w:p>
    <w:p>
      <w:pPr>
        <w:keepNext w:val="0"/>
        <w:keepLines w:val="0"/>
        <w:pageBreakBefore w:val="0"/>
        <w:wordWrap/>
        <w:overflowPunct/>
        <w:topLinePunct w:val="0"/>
        <w:bidi w:val="0"/>
        <w:spacing w:line="24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教普</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lang w:val="en-US" w:eastAsia="zh-CN"/>
        </w:rPr>
        <w:t>3</w:t>
      </w:r>
      <w:bookmarkStart w:id="67" w:name="_GoBack"/>
      <w:bookmarkEnd w:id="67"/>
      <w:r>
        <w:rPr>
          <w:rFonts w:ascii="Times New Roman" w:hAnsi="Times New Roman" w:eastAsia="仿宋_GB2312" w:cs="Times New Roman"/>
          <w:sz w:val="32"/>
          <w:szCs w:val="32"/>
        </w:rPr>
        <w:t>号</w:t>
      </w:r>
    </w:p>
    <w:p>
      <w:pPr>
        <w:keepNext w:val="0"/>
        <w:keepLines w:val="0"/>
        <w:pageBreakBefore w:val="0"/>
        <w:wordWrap/>
        <w:overflowPunct/>
        <w:topLinePunct w:val="0"/>
        <w:bidi w:val="0"/>
        <w:spacing w:line="240" w:lineRule="auto"/>
        <w:rPr>
          <w:rFonts w:ascii="Times New Roman" w:hAnsi="Times New Roman" w:cs="Times New Roman"/>
        </w:rPr>
      </w:pPr>
    </w:p>
    <w:p>
      <w:pPr>
        <w:keepNext w:val="0"/>
        <w:keepLines w:val="0"/>
        <w:pageBreakBefore w:val="0"/>
        <w:wordWrap/>
        <w:overflowPunct/>
        <w:topLinePunct w:val="0"/>
        <w:bidi w:val="0"/>
        <w:spacing w:line="240" w:lineRule="auto"/>
        <w:rPr>
          <w:rFonts w:ascii="Times New Roman" w:hAnsi="Times New Roman" w:eastAsia="仿宋_GB2312" w:cs="Times New Roman"/>
          <w:sz w:val="32"/>
          <w:szCs w:val="32"/>
        </w:rPr>
      </w:pPr>
    </w:p>
    <w:p>
      <w:pPr>
        <w:keepNext w:val="0"/>
        <w:keepLines w:val="0"/>
        <w:pageBreakBefore w:val="0"/>
        <w:wordWrap/>
        <w:overflowPunct/>
        <w:topLinePunct w:val="0"/>
        <w:bidi w:val="0"/>
        <w:spacing w:line="240" w:lineRule="auto"/>
        <w:rPr>
          <w:rFonts w:ascii="Times New Roman" w:hAnsi="Times New Roman" w:eastAsia="仿宋_GB2312" w:cs="Times New Roman"/>
          <w:sz w:val="32"/>
          <w:szCs w:val="32"/>
        </w:rPr>
      </w:pPr>
      <w:r>
        <w:rPr>
          <w:rFonts w:ascii="Times New Roman" w:hAnsi="Times New Roman" w:eastAsia="宋体" w:cs="Times New Roman"/>
          <w:szCs w:val="24"/>
        </w:rPr>
        <mc:AlternateContent>
          <mc:Choice Requires="wps">
            <w:drawing>
              <wp:anchor distT="0" distB="0" distL="113665" distR="113665" simplePos="0" relativeHeight="251660288" behindDoc="0" locked="0" layoutInCell="1" allowOverlap="1">
                <wp:simplePos x="0" y="0"/>
                <wp:positionH relativeFrom="column">
                  <wp:posOffset>0</wp:posOffset>
                </wp:positionH>
                <wp:positionV relativeFrom="paragraph">
                  <wp:posOffset>35560</wp:posOffset>
                </wp:positionV>
                <wp:extent cx="5600700" cy="0"/>
                <wp:effectExtent l="0" t="1905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3200"/>
                          </a:solidFill>
                          <a:round/>
                        </a:ln>
                      </wps:spPr>
                      <wps:bodyPr/>
                    </wps:wsp>
                  </a:graphicData>
                </a:graphic>
              </wp:anchor>
            </w:drawing>
          </mc:Choice>
          <mc:Fallback>
            <w:pict>
              <v:line id="_x0000_s1026" o:spid="_x0000_s1026" o:spt="20" style="position:absolute;left:0pt;margin-left:0pt;margin-top:2.8pt;height:0pt;width:441pt;z-index:251660288;mso-width-relative:page;mso-height-relative:page;" filled="f" stroked="t" coordsize="21600,21600" o:gfxdata="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bEd0wAAAAQB&#10;AAAPAAAAAAAAAAEAIAAAACIAAABkcnMvZG93bnJldi54bWxQSwECFAAUAAAACACHTuJAqApRZecB&#10;AACrAwAADgAAAAAAAAABACAAAAAiAQAAZHJzL2Uyb0RvYy54bWxQSwUGAAAAAAYABgBZAQAAewUA&#10;AAAA&#10;">
                <v:fill on="f" focussize="0,0"/>
                <v:stroke weight="3.5pt" color="#FF3200" joinstyle="round"/>
                <v:imagedata o:title=""/>
                <o:lock v:ext="edit" aspectratio="f"/>
              </v:line>
            </w:pict>
          </mc:Fallback>
        </mc:AlternateContent>
      </w:r>
    </w:p>
    <w:p>
      <w:pPr>
        <w:keepNext w:val="0"/>
        <w:keepLines w:val="0"/>
        <w:pageBreakBefore w:val="0"/>
        <w:wordWrap/>
        <w:overflowPunct/>
        <w:topLinePunct w:val="0"/>
        <w:bidi w:val="0"/>
        <w:spacing w:line="240" w:lineRule="auto"/>
        <w:rPr>
          <w:rFonts w:ascii="Times New Roman" w:hAnsi="Times New Roman" w:cs="Times New Roman"/>
        </w:rPr>
      </w:pPr>
    </w:p>
    <w:p>
      <w:pPr>
        <w:keepNext w:val="0"/>
        <w:keepLines w:val="0"/>
        <w:pageBreakBefore w:val="0"/>
        <w:widowControl/>
        <w:shd w:val="clear" w:color="auto" w:fill="FFFFFF"/>
        <w:wordWrap/>
        <w:overflowPunct/>
        <w:topLinePunct w:val="0"/>
        <w:bidi w:val="0"/>
        <w:spacing w:line="240" w:lineRule="auto"/>
        <w:jc w:val="center"/>
        <w:rPr>
          <w:rFonts w:ascii="Times New Roman" w:hAnsi="Times New Roman" w:eastAsia="方正小标宋简体" w:cs="Times New Roman"/>
          <w:bCs/>
          <w:color w:val="000000" w:themeColor="text1"/>
          <w:spacing w:val="8"/>
          <w:kern w:val="0"/>
          <w:sz w:val="44"/>
          <w:szCs w:val="44"/>
          <w14:textFill>
            <w14:solidFill>
              <w14:schemeClr w14:val="tx1"/>
            </w14:solidFill>
          </w14:textFill>
        </w:rPr>
      </w:pPr>
      <w:r>
        <w:rPr>
          <w:rFonts w:ascii="Times New Roman" w:hAnsi="Times New Roman" w:eastAsia="方正小标宋简体" w:cs="Times New Roman"/>
          <w:bCs/>
          <w:color w:val="000000" w:themeColor="text1"/>
          <w:spacing w:val="8"/>
          <w:kern w:val="0"/>
          <w:sz w:val="44"/>
          <w:szCs w:val="44"/>
          <w14:textFill>
            <w14:solidFill>
              <w14:schemeClr w14:val="tx1"/>
            </w14:solidFill>
          </w14:textFill>
        </w:rPr>
        <w:t>关于印发《2024年</w:t>
      </w:r>
      <w:r>
        <w:rPr>
          <w:rFonts w:hint="eastAsia" w:ascii="Times New Roman" w:hAnsi="Times New Roman" w:eastAsia="方正小标宋简体" w:cs="Times New Roman"/>
          <w:bCs/>
          <w:color w:val="000000" w:themeColor="text1"/>
          <w:spacing w:val="8"/>
          <w:kern w:val="0"/>
          <w:sz w:val="44"/>
          <w:szCs w:val="44"/>
          <w:lang w:eastAsia="zh-CN"/>
          <w14:textFill>
            <w14:solidFill>
              <w14:schemeClr w14:val="tx1"/>
            </w14:solidFill>
          </w14:textFill>
        </w:rPr>
        <w:t>江宁区</w:t>
      </w:r>
      <w:r>
        <w:rPr>
          <w:rFonts w:ascii="Times New Roman" w:hAnsi="Times New Roman" w:eastAsia="方正小标宋简体" w:cs="Times New Roman"/>
          <w:bCs/>
          <w:color w:val="000000" w:themeColor="text1"/>
          <w:spacing w:val="8"/>
          <w:kern w:val="0"/>
          <w:sz w:val="44"/>
          <w:szCs w:val="44"/>
          <w14:textFill>
            <w14:solidFill>
              <w14:schemeClr w14:val="tx1"/>
            </w14:solidFill>
          </w14:textFill>
        </w:rPr>
        <w:t>青少年阳光</w:t>
      </w:r>
    </w:p>
    <w:p>
      <w:pPr>
        <w:keepNext w:val="0"/>
        <w:keepLines w:val="0"/>
        <w:pageBreakBefore w:val="0"/>
        <w:widowControl/>
        <w:shd w:val="clear" w:color="auto" w:fill="FFFFFF"/>
        <w:wordWrap/>
        <w:overflowPunct/>
        <w:topLinePunct w:val="0"/>
        <w:bidi w:val="0"/>
        <w:spacing w:line="240" w:lineRule="auto"/>
        <w:jc w:val="center"/>
        <w:rPr>
          <w:rFonts w:ascii="Times New Roman" w:hAnsi="Times New Roman" w:eastAsia="方正小标宋简体" w:cs="Times New Roman"/>
          <w:color w:val="000000" w:themeColor="text1"/>
          <w:spacing w:val="8"/>
          <w:kern w:val="0"/>
          <w:sz w:val="36"/>
          <w:szCs w:val="36"/>
          <w14:textFill>
            <w14:solidFill>
              <w14:schemeClr w14:val="tx1"/>
            </w14:solidFill>
          </w14:textFill>
        </w:rPr>
      </w:pPr>
      <w:r>
        <w:rPr>
          <w:rFonts w:ascii="Times New Roman" w:hAnsi="Times New Roman" w:eastAsia="方正小标宋简体" w:cs="Times New Roman"/>
          <w:bCs/>
          <w:color w:val="000000" w:themeColor="text1"/>
          <w:spacing w:val="8"/>
          <w:kern w:val="0"/>
          <w:sz w:val="44"/>
          <w:szCs w:val="44"/>
          <w14:textFill>
            <w14:solidFill>
              <w14:schemeClr w14:val="tx1"/>
            </w14:solidFill>
          </w14:textFill>
        </w:rPr>
        <w:t>体育节校园</w:t>
      </w:r>
      <w:r>
        <w:rPr>
          <w:rFonts w:ascii="Times New Roman" w:hAnsi="Times New Roman" w:eastAsia="方正小标宋简体" w:cs="Times New Roman"/>
          <w:bCs/>
          <w:color w:val="000000" w:themeColor="text1"/>
          <w:kern w:val="0"/>
          <w:sz w:val="44"/>
          <w:szCs w:val="44"/>
          <w14:textFill>
            <w14:solidFill>
              <w14:schemeClr w14:val="tx1"/>
            </w14:solidFill>
          </w14:textFill>
        </w:rPr>
        <w:t>体育联赛计划和规程》的通知</w:t>
      </w:r>
    </w:p>
    <w:p>
      <w:pPr>
        <w:keepNext w:val="0"/>
        <w:keepLines w:val="0"/>
        <w:pageBreakBefore w:val="0"/>
        <w:wordWrap/>
        <w:overflowPunct/>
        <w:topLinePunct w:val="0"/>
        <w:bidi w:val="0"/>
        <w:adjustRightInd w:val="0"/>
        <w:snapToGrid w:val="0"/>
        <w:spacing w:line="240" w:lineRule="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ordWrap/>
        <w:overflowPunct/>
        <w:topLinePunct w:val="0"/>
        <w:bidi w:val="0"/>
        <w:adjustRightInd w:val="0"/>
        <w:snapToGrid w:val="0"/>
        <w:spacing w:line="240" w:lineRule="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全区中小学（含民办），江宁高职校</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ordWrap/>
        <w:overflowPunct/>
        <w:topLinePunct w:val="0"/>
        <w:bidi w:val="0"/>
        <w:adjustRightInd w:val="0"/>
        <w:snapToGrid w:val="0"/>
        <w:spacing w:line="24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贯彻中共中央办公厅、国务院办公厅《关于全面加强和改进新时代学校体育工作的意见》、省政府办公厅《江苏省贯彻体育强国建设纲要实施方案》关于“全面实施青少年体育活动促进计划”和“强化学校体育的育人功能”的要求，扎实推进学校体育</w:t>
      </w:r>
      <w:r>
        <w:rPr>
          <w:rFonts w:ascii="Times New Roman" w:hAnsi="Times New Roman" w:eastAsia="仿宋_GB2312" w:cs="Times New Roman"/>
          <w:color w:val="000000" w:themeColor="text1"/>
          <w:kern w:val="0"/>
          <w:sz w:val="32"/>
          <w:szCs w:val="32"/>
          <w14:textFill>
            <w14:solidFill>
              <w14:schemeClr w14:val="tx1"/>
            </w14:solidFill>
          </w14:textFill>
        </w:rPr>
        <w:t>“以赛促学、以赛促教、以赛促练、以赛促训、以赛育人”机制</w:t>
      </w:r>
      <w:r>
        <w:rPr>
          <w:rFonts w:ascii="Times New Roman" w:hAnsi="Times New Roman" w:eastAsia="仿宋_GB2312" w:cs="Times New Roman"/>
          <w:color w:val="000000" w:themeColor="text1"/>
          <w:sz w:val="32"/>
          <w:szCs w:val="32"/>
          <w14:textFill>
            <w14:solidFill>
              <w14:schemeClr w14:val="tx1"/>
            </w14:solidFill>
          </w14:textFill>
        </w:rPr>
        <w:t>，促进青少年身心健康、体魄强健、全面发展，实现“享受乐趣、增强体质、健全人格、锤炼意志”四位一体的目标，现将以“青奥十年、阳光体育、龙腾虎跃”为主题的《2024年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江宁区</w:t>
      </w:r>
      <w:r>
        <w:rPr>
          <w:rFonts w:ascii="Times New Roman" w:hAnsi="Times New Roman" w:eastAsia="仿宋_GB2312" w:cs="Times New Roman"/>
          <w:color w:val="000000" w:themeColor="text1"/>
          <w:sz w:val="32"/>
          <w:szCs w:val="32"/>
          <w14:textFill>
            <w14:solidFill>
              <w14:schemeClr w14:val="tx1"/>
            </w14:solidFill>
          </w14:textFill>
        </w:rPr>
        <w:t>青少年阳光体育节校园体育联赛计划和规程》印发给你们，请按照“区校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班</w:t>
      </w:r>
      <w:r>
        <w:rPr>
          <w:rFonts w:ascii="Times New Roman" w:hAnsi="Times New Roman" w:eastAsia="仿宋_GB2312" w:cs="Times New Roman"/>
          <w:color w:val="000000" w:themeColor="text1"/>
          <w:sz w:val="32"/>
          <w:szCs w:val="32"/>
          <w14:textFill>
            <w14:solidFill>
              <w14:schemeClr w14:val="tx1"/>
            </w14:solidFill>
          </w14:textFill>
        </w:rPr>
        <w:t>三级联动”模式，深入开展好校园阳光体育运动，认真做好赛事的组织与安全工作。</w:t>
      </w:r>
    </w:p>
    <w:p>
      <w:pPr>
        <w:keepNext w:val="0"/>
        <w:keepLines w:val="0"/>
        <w:pageBreakBefore w:val="0"/>
        <w:widowControl/>
        <w:shd w:val="clear" w:color="auto" w:fill="FFFFFF"/>
        <w:wordWrap/>
        <w:overflowPunct/>
        <w:topLinePunct w:val="0"/>
        <w:bidi w:val="0"/>
        <w:spacing w:line="24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shd w:val="clear" w:color="auto" w:fill="FFFFFF"/>
        <w:wordWrap/>
        <w:overflowPunct/>
        <w:topLinePunct w:val="0"/>
        <w:bidi w:val="0"/>
        <w:spacing w:line="24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ascii="Times New Roman" w:hAnsi="Times New Roman" w:eastAsia="仿宋_GB2312" w:cs="Times New Roman"/>
          <w:color w:val="000000" w:themeColor="text1"/>
          <w:spacing w:val="8"/>
          <w:kern w:val="0"/>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江宁区</w:t>
      </w:r>
      <w:r>
        <w:rPr>
          <w:rFonts w:ascii="Times New Roman" w:hAnsi="Times New Roman" w:eastAsia="仿宋_GB2312" w:cs="Times New Roman"/>
          <w:color w:val="000000" w:themeColor="text1"/>
          <w:sz w:val="32"/>
          <w:szCs w:val="32"/>
          <w14:textFill>
            <w14:solidFill>
              <w14:schemeClr w14:val="tx1"/>
            </w14:solidFill>
          </w14:textFill>
        </w:rPr>
        <w:t>青少年阳光体育节校园体育联赛计</w:t>
      </w:r>
    </w:p>
    <w:p>
      <w:pPr>
        <w:keepNext w:val="0"/>
        <w:keepLines w:val="0"/>
        <w:pageBreakBefore w:val="0"/>
        <w:widowControl/>
        <w:shd w:val="clear" w:color="auto" w:fill="FFFFFF"/>
        <w:wordWrap/>
        <w:overflowPunct/>
        <w:topLinePunct w:val="0"/>
        <w:bidi w:val="0"/>
        <w:spacing w:line="240" w:lineRule="auto"/>
        <w:ind w:firstLine="1699" w:firstLineChars="531"/>
        <w:rPr>
          <w:rFonts w:ascii="Times New Roman" w:hAnsi="Times New Roman" w:eastAsia="仿宋_GB2312" w:cs="Times New Roman"/>
          <w:color w:val="000000" w:themeColor="text1"/>
          <w:spacing w:val="8"/>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划与工作要求</w:t>
      </w:r>
    </w:p>
    <w:p>
      <w:pPr>
        <w:keepNext w:val="0"/>
        <w:keepLines w:val="0"/>
        <w:pageBreakBefore w:val="0"/>
        <w:wordWrap/>
        <w:overflowPunct/>
        <w:topLinePunct w:val="0"/>
        <w:bidi w:val="0"/>
        <w:spacing w:line="240" w:lineRule="auto"/>
        <w:ind w:firstLine="1417" w:firstLineChars="443"/>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江宁区</w:t>
      </w:r>
      <w:r>
        <w:rPr>
          <w:rFonts w:ascii="Times New Roman" w:hAnsi="Times New Roman" w:eastAsia="仿宋_GB2312" w:cs="Times New Roman"/>
          <w:color w:val="000000" w:themeColor="text1"/>
          <w:sz w:val="32"/>
          <w:szCs w:val="32"/>
          <w14:textFill>
            <w14:solidFill>
              <w14:schemeClr w14:val="tx1"/>
            </w14:solidFill>
          </w14:textFill>
        </w:rPr>
        <w:t>青少年阳光体育节校园各项目联赛</w:t>
      </w:r>
    </w:p>
    <w:p>
      <w:pPr>
        <w:keepNext w:val="0"/>
        <w:keepLines w:val="0"/>
        <w:pageBreakBefore w:val="0"/>
        <w:wordWrap/>
        <w:overflowPunct/>
        <w:topLinePunct w:val="0"/>
        <w:bidi w:val="0"/>
        <w:spacing w:line="240" w:lineRule="auto"/>
        <w:ind w:firstLine="1699" w:firstLineChars="53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规程</w:t>
      </w: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pStyle w:val="15"/>
        <w:keepNext w:val="0"/>
        <w:keepLines w:val="0"/>
        <w:pageBreakBefore w:val="0"/>
        <w:wordWrap/>
        <w:overflowPunct/>
        <w:topLinePunct w:val="0"/>
        <w:bidi w:val="0"/>
        <w:spacing w:line="240" w:lineRule="auto"/>
        <w:ind w:right="-1" w:firstLine="5760" w:firstLineChars="1800"/>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ordWrap/>
        <w:overflowPunct/>
        <w:topLinePunct w:val="0"/>
        <w:bidi w:val="0"/>
        <w:spacing w:line="240" w:lineRule="auto"/>
        <w:ind w:right="-1" w:firstLine="3840" w:firstLineChars="1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南京市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江宁区</w:t>
      </w:r>
      <w:r>
        <w:rPr>
          <w:rFonts w:ascii="Times New Roman" w:hAnsi="Times New Roman" w:eastAsia="仿宋_GB2312" w:cs="Times New Roman"/>
          <w:color w:val="000000" w:themeColor="text1"/>
          <w:sz w:val="32"/>
          <w:szCs w:val="32"/>
          <w14:textFill>
            <w14:solidFill>
              <w14:schemeClr w14:val="tx1"/>
            </w14:solidFill>
          </w14:textFill>
        </w:rPr>
        <w:t>教育局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普教科</w:t>
      </w:r>
    </w:p>
    <w:p>
      <w:pPr>
        <w:keepNext w:val="0"/>
        <w:keepLines w:val="0"/>
        <w:pageBreakBefore w:val="0"/>
        <w:wordWrap/>
        <w:overflowPunct/>
        <w:topLinePunct w:val="0"/>
        <w:bidi w:val="0"/>
        <w:spacing w:line="240" w:lineRule="auto"/>
        <w:ind w:right="1279"/>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2024年2月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ordWrap/>
        <w:overflowPunct/>
        <w:topLinePunct w:val="0"/>
        <w:bidi w:val="0"/>
        <w:spacing w:line="240" w:lineRule="auto"/>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sectPr>
          <w:footerReference r:id="rId3" w:type="default"/>
          <w:pgSz w:w="11906" w:h="16838"/>
          <w:pgMar w:top="1531" w:right="1701" w:bottom="1531" w:left="1701" w:header="851" w:footer="992" w:gutter="0"/>
          <w:cols w:space="425" w:num="1"/>
          <w:docGrid w:linePitch="312" w:charSpace="0"/>
        </w:sectPr>
      </w:pP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抄送：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市教育局、江宁区文旅局</w:t>
      </w:r>
    </w:p>
    <w:p>
      <w:pPr>
        <w:keepNext w:val="0"/>
        <w:keepLines w:val="0"/>
        <w:pageBreakBefore w:val="0"/>
        <w:wordWrap/>
        <w:overflowPunct/>
        <w:topLinePunct w:val="0"/>
        <w:bidi w:val="0"/>
        <w:spacing w:line="240" w:lineRule="auto"/>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keepNext w:val="0"/>
        <w:keepLines w:val="0"/>
        <w:pageBreakBefore w:val="0"/>
        <w:wordWrap/>
        <w:overflowPunct/>
        <w:topLinePunct w:val="0"/>
        <w:bidi w:val="0"/>
        <w:spacing w:line="240" w:lineRule="auto"/>
        <w:jc w:val="center"/>
        <w:rPr>
          <w:rFonts w:hint="eastAsia" w:ascii="方正小标宋简体" w:eastAsia="方正小标宋简体"/>
          <w:color w:val="000000" w:themeColor="text1"/>
          <w:sz w:val="44"/>
          <w:szCs w:val="36"/>
          <w14:textFill>
            <w14:solidFill>
              <w14:schemeClr w14:val="tx1"/>
            </w14:solidFill>
          </w14:textFill>
        </w:rPr>
      </w:pPr>
      <w:r>
        <w:rPr>
          <w:rFonts w:hint="eastAsia" w:ascii="方正小标宋简体" w:eastAsia="方正小标宋简体"/>
          <w:color w:val="000000" w:themeColor="text1"/>
          <w:sz w:val="44"/>
          <w:szCs w:val="36"/>
          <w14:textFill>
            <w14:solidFill>
              <w14:schemeClr w14:val="tx1"/>
            </w14:solidFill>
          </w14:textFill>
        </w:rPr>
        <w:t>2024年</w:t>
      </w:r>
      <w:r>
        <w:rPr>
          <w:rFonts w:hint="eastAsia" w:ascii="方正小标宋简体" w:eastAsia="方正小标宋简体"/>
          <w:color w:val="000000" w:themeColor="text1"/>
          <w:sz w:val="44"/>
          <w:szCs w:val="36"/>
          <w:lang w:eastAsia="zh-CN"/>
          <w14:textFill>
            <w14:solidFill>
              <w14:schemeClr w14:val="tx1"/>
            </w14:solidFill>
          </w14:textFill>
        </w:rPr>
        <w:t>江宁区</w:t>
      </w:r>
      <w:r>
        <w:rPr>
          <w:rFonts w:hint="eastAsia" w:ascii="方正小标宋简体" w:eastAsia="方正小标宋简体"/>
          <w:color w:val="000000" w:themeColor="text1"/>
          <w:sz w:val="44"/>
          <w:szCs w:val="36"/>
          <w14:textFill>
            <w14:solidFill>
              <w14:schemeClr w14:val="tx1"/>
            </w14:solidFill>
          </w14:textFill>
        </w:rPr>
        <w:t>青少年阳光体育节校园体育联赛计划</w:t>
      </w:r>
    </w:p>
    <w:tbl>
      <w:tblPr>
        <w:tblStyle w:val="11"/>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4"/>
        <w:gridCol w:w="3475"/>
        <w:gridCol w:w="3686"/>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联赛名称</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承办主体</w:t>
            </w:r>
          </w:p>
        </w:tc>
        <w:tc>
          <w:tcPr>
            <w:tcW w:w="3686" w:type="dxa"/>
            <w:vAlign w:val="center"/>
          </w:tcPr>
          <w:p>
            <w:pPr>
              <w:keepNext w:val="0"/>
              <w:keepLines w:val="0"/>
              <w:pageBreakBefore w:val="0"/>
              <w:wordWrap/>
              <w:overflowPunct/>
              <w:topLinePunct w:val="0"/>
              <w:bidi w:val="0"/>
              <w:spacing w:line="240" w:lineRule="auto"/>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承办学校/单位</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时段</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b/>
                <w:color w:val="000000" w:themeColor="text1"/>
                <w:sz w:val="24"/>
                <w:szCs w:val="24"/>
                <w14:textFill>
                  <w14:solidFill>
                    <w14:schemeClr w14:val="tx1"/>
                  </w14:solidFill>
                </w14:textFill>
              </w:rPr>
            </w:pPr>
            <w:r>
              <w:rPr>
                <w:rFonts w:hint="eastAsia" w:ascii="仿宋_GB2312" w:eastAsia="仿宋_GB2312"/>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阳光体育节校园田径联赛</w:t>
            </w:r>
          </w:p>
        </w:tc>
        <w:tc>
          <w:tcPr>
            <w:tcW w:w="3475"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江宁高职校</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hint="default" w:ascii="仿宋_GB2312" w:eastAsia="仿宋_GB2312"/>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阳光体育节校园花样跳绳联赛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齐武路小学</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阳光体育节校园篮球联赛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五星球馆</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4</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阳光体育节校园排球联赛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五星球馆</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5</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C00000"/>
                <w:sz w:val="24"/>
                <w:szCs w:val="24"/>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阳光体育节校园乒乓球联赛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C00000"/>
                <w:sz w:val="24"/>
                <w:szCs w:val="24"/>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ascii="仿宋_GB2312" w:eastAsia="仿宋_GB2312"/>
                <w:color w:val="C00000"/>
                <w:sz w:val="24"/>
                <w:szCs w:val="24"/>
              </w:rPr>
            </w:pPr>
            <w:r>
              <w:rPr>
                <w:rFonts w:hint="eastAsia" w:ascii="仿宋_GB2312" w:eastAsia="仿宋_GB2312"/>
                <w:color w:val="000000" w:themeColor="text1"/>
                <w:sz w:val="24"/>
                <w:szCs w:val="24"/>
                <w:lang w:eastAsia="zh-CN"/>
                <w14:textFill>
                  <w14:solidFill>
                    <w14:schemeClr w14:val="tx1"/>
                  </w14:solidFill>
                </w14:textFill>
              </w:rPr>
              <w:t>卓越球馆</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C00000"/>
                <w:sz w:val="24"/>
                <w:szCs w:val="24"/>
              </w:rPr>
            </w:pPr>
            <w:r>
              <w:rPr>
                <w:rFonts w:hint="eastAsia" w:ascii="仿宋_GB2312" w:eastAsia="仿宋_GB2312"/>
                <w:color w:val="000000" w:themeColor="text1"/>
                <w:sz w:val="24"/>
                <w:szCs w:val="24"/>
                <w:lang w:val="en-US" w:eastAsia="zh-CN"/>
                <w14:textFill>
                  <w14:solidFill>
                    <w14:schemeClr w14:val="tx1"/>
                  </w14:solidFill>
                </w14:textFill>
              </w:rPr>
              <w:t>6</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阳光体育节校园羽毛球联赛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羽毛球协会</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7</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阳光体育节校园轮滑联赛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轮滑协会</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8</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阳光体育节校园棋类联赛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棋类协会</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8</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阳光体育节校园武术龙狮跆拳道联赛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跆拳道协会</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9</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阳光体育节校园啦啦操联赛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湖熟小学</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lang w:val="en-US" w:eastAsia="zh-CN"/>
                <w14:textFill>
                  <w14:solidFill>
                    <w14:schemeClr w14:val="tx1"/>
                  </w14:solidFill>
                </w14:textFill>
              </w:rPr>
              <w:t>0</w:t>
            </w:r>
            <w:r>
              <w:rPr>
                <w:rFonts w:hint="eastAsia" w:ascii="仿宋_GB2312" w:eastAsia="仿宋_GB2312"/>
                <w:color w:val="000000" w:themeColor="text1"/>
                <w:sz w:val="24"/>
                <w:szCs w:val="24"/>
                <w14:textFill>
                  <w14:solidFill>
                    <w14:schemeClr w14:val="tx1"/>
                  </w14:solidFill>
                </w14:textFill>
              </w:rPr>
              <w:t>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w:t>
            </w:r>
            <w:r>
              <w:rPr>
                <w:rFonts w:hint="eastAsia" w:ascii="仿宋_GB2312" w:eastAsia="仿宋_GB2312"/>
                <w:color w:val="000000" w:themeColor="text1"/>
                <w:sz w:val="24"/>
                <w:szCs w:val="24"/>
                <w14:textFill>
                  <w14:solidFill>
                    <w14:schemeClr w14:val="tx1"/>
                  </w14:solidFill>
                </w14:textFill>
              </w:rPr>
              <w:t>阳光体育节校园</w:t>
            </w:r>
            <w:r>
              <w:rPr>
                <w:rFonts w:hint="eastAsia" w:ascii="仿宋_GB2312" w:eastAsia="仿宋_GB2312"/>
                <w:color w:val="000000" w:themeColor="text1"/>
                <w:sz w:val="24"/>
                <w:szCs w:val="24"/>
                <w:lang w:val="en-US" w:eastAsia="zh-CN"/>
                <w14:textFill>
                  <w14:solidFill>
                    <w14:schemeClr w14:val="tx1"/>
                  </w14:solidFill>
                </w14:textFill>
              </w:rPr>
              <w:t>三门球</w:t>
            </w:r>
            <w:r>
              <w:rPr>
                <w:rFonts w:hint="eastAsia" w:ascii="仿宋_GB2312" w:eastAsia="仿宋_GB2312"/>
                <w:color w:val="000000" w:themeColor="text1"/>
                <w:sz w:val="24"/>
                <w:szCs w:val="24"/>
                <w14:textFill>
                  <w14:solidFill>
                    <w14:schemeClr w14:val="tx1"/>
                  </w14:solidFill>
                </w14:textFill>
              </w:rPr>
              <w:t>联赛</w:t>
            </w:r>
          </w:p>
        </w:tc>
        <w:tc>
          <w:tcPr>
            <w:tcW w:w="3475"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江宁区教育局、文旅局</w:t>
            </w:r>
          </w:p>
        </w:tc>
        <w:tc>
          <w:tcPr>
            <w:tcW w:w="3686" w:type="dxa"/>
            <w:vAlign w:val="center"/>
          </w:tcPr>
          <w:p>
            <w:pPr>
              <w:keepNext w:val="0"/>
              <w:keepLines w:val="0"/>
              <w:pageBreakBefore w:val="0"/>
              <w:wordWrap/>
              <w:overflowPunct/>
              <w:topLinePunct w:val="0"/>
              <w:bidi w:val="0"/>
              <w:spacing w:line="240" w:lineRule="auto"/>
              <w:jc w:val="center"/>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color w:val="000000" w:themeColor="text1"/>
                <w:sz w:val="24"/>
                <w:szCs w:val="24"/>
                <w:lang w:eastAsia="zh-CN"/>
                <w14:textFill>
                  <w14:solidFill>
                    <w14:schemeClr w14:val="tx1"/>
                  </w14:solidFill>
                </w14:textFill>
              </w:rPr>
              <w:t>江宁高职校</w:t>
            </w:r>
          </w:p>
        </w:tc>
        <w:tc>
          <w:tcPr>
            <w:tcW w:w="851"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11月</w:t>
            </w:r>
          </w:p>
        </w:tc>
        <w:tc>
          <w:tcPr>
            <w:tcW w:w="2126" w:type="dxa"/>
            <w:vAlign w:val="center"/>
          </w:tcPr>
          <w:p>
            <w:pPr>
              <w:keepNext w:val="0"/>
              <w:keepLines w:val="0"/>
              <w:pageBreakBefore w:val="0"/>
              <w:wordWrap/>
              <w:overflowPunct/>
              <w:topLinePunct w:val="0"/>
              <w:bidi w:val="0"/>
              <w:spacing w:line="240" w:lineRule="auto"/>
              <w:jc w:val="center"/>
              <w:rPr>
                <w:rFonts w:ascii="仿宋_GB2312" w:eastAsia="仿宋_GB2312"/>
                <w:color w:val="000000" w:themeColor="text1"/>
                <w:sz w:val="24"/>
                <w:szCs w:val="24"/>
                <w14:textFill>
                  <w14:solidFill>
                    <w14:schemeClr w14:val="tx1"/>
                  </w14:solidFill>
                </w14:textFill>
              </w:rPr>
            </w:pPr>
          </w:p>
        </w:tc>
      </w:tr>
    </w:tbl>
    <w:p>
      <w:pPr>
        <w:keepNext w:val="0"/>
        <w:keepLines w:val="0"/>
        <w:pageBreakBefore w:val="0"/>
        <w:wordWrap/>
        <w:overflowPunct/>
        <w:topLinePunct w:val="0"/>
        <w:bidi w:val="0"/>
        <w:spacing w:line="240" w:lineRule="auto"/>
        <w:rPr>
          <w:rFonts w:ascii="仿宋_GB2312" w:eastAsia="仿宋_GB2312"/>
          <w:b/>
          <w:color w:val="000000" w:themeColor="text1"/>
          <w:sz w:val="24"/>
          <w:szCs w:val="24"/>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ordWrap/>
        <w:overflowPunct/>
        <w:topLinePunct w:val="0"/>
        <w:bidi w:val="0"/>
        <w:spacing w:line="240" w:lineRule="auto"/>
        <w:jc w:val="center"/>
        <w:rPr>
          <w:rFonts w:hint="eastAsia" w:ascii="方正小标宋简体" w:eastAsia="方正小标宋简体"/>
          <w:color w:val="000000" w:themeColor="text1"/>
          <w:spacing w:val="-20"/>
          <w:sz w:val="36"/>
          <w:szCs w:val="36"/>
          <w14:textFill>
            <w14:solidFill>
              <w14:schemeClr w14:val="tx1"/>
            </w14:solidFill>
          </w14:textFill>
        </w:rPr>
      </w:pPr>
      <w:r>
        <w:rPr>
          <w:rFonts w:hint="eastAsia" w:ascii="方正小标宋简体" w:eastAsia="方正小标宋简体"/>
          <w:color w:val="000000" w:themeColor="text1"/>
          <w:spacing w:val="-20"/>
          <w:sz w:val="36"/>
          <w:szCs w:val="36"/>
          <w14:textFill>
            <w14:solidFill>
              <w14:schemeClr w14:val="tx1"/>
            </w14:solidFill>
          </w14:textFill>
        </w:rPr>
        <w:t>2024年</w:t>
      </w:r>
      <w:r>
        <w:rPr>
          <w:rFonts w:hint="eastAsia" w:ascii="方正小标宋简体" w:eastAsia="方正小标宋简体"/>
          <w:color w:val="000000" w:themeColor="text1"/>
          <w:spacing w:val="-20"/>
          <w:sz w:val="36"/>
          <w:szCs w:val="36"/>
          <w:lang w:val="en-US" w:eastAsia="zh-CN"/>
          <w14:textFill>
            <w14:solidFill>
              <w14:schemeClr w14:val="tx1"/>
            </w14:solidFill>
          </w14:textFill>
        </w:rPr>
        <w:t>江宁区</w:t>
      </w:r>
      <w:r>
        <w:rPr>
          <w:rFonts w:hint="eastAsia" w:ascii="方正小标宋简体" w:eastAsia="方正小标宋简体"/>
          <w:color w:val="000000" w:themeColor="text1"/>
          <w:spacing w:val="-20"/>
          <w:sz w:val="36"/>
          <w:szCs w:val="36"/>
          <w14:textFill>
            <w14:solidFill>
              <w14:schemeClr w14:val="tx1"/>
            </w14:solidFill>
          </w14:textFill>
        </w:rPr>
        <w:t>青少年阳光体育节校园体育联赛工作要求</w:t>
      </w:r>
    </w:p>
    <w:p>
      <w:pPr>
        <w:keepNext w:val="0"/>
        <w:keepLines w:val="0"/>
        <w:pageBreakBefore w:val="0"/>
        <w:wordWrap/>
        <w:overflowPunct/>
        <w:topLinePunct w:val="0"/>
        <w:bidi w:val="0"/>
        <w:spacing w:line="240" w:lineRule="auto"/>
        <w:rPr>
          <w:rFonts w:ascii="仿宋_GB2312" w:eastAsia="仿宋_GB2312"/>
          <w:color w:val="000000" w:themeColor="text1"/>
          <w:sz w:val="28"/>
          <w:szCs w:val="28"/>
          <w14:textFill>
            <w14:solidFill>
              <w14:schemeClr w14:val="tx1"/>
            </w14:solidFill>
          </w14:textFill>
        </w:rPr>
      </w:pPr>
    </w:p>
    <w:p>
      <w:pPr>
        <w:keepNext w:val="0"/>
        <w:keepLines w:val="0"/>
        <w:pageBreakBefore w:val="0"/>
        <w:wordWrap/>
        <w:overflowPunct/>
        <w:topLinePunct w:val="0"/>
        <w:bidi w:val="0"/>
        <w:spacing w:line="240" w:lineRule="auto"/>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一、突出主题，追求高质量的教育效果和社会效益的最大化原则</w:t>
      </w:r>
    </w:p>
    <w:p>
      <w:pPr>
        <w:keepNext w:val="0"/>
        <w:keepLines w:val="0"/>
        <w:pageBreakBefore w:val="0"/>
        <w:wordWrap/>
        <w:overflowPunct/>
        <w:topLinePunct w:val="0"/>
        <w:bidi w:val="0"/>
        <w:spacing w:line="24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突出“青奥十年、阳光体育、龙腾虎跃”的主题，各</w:t>
      </w:r>
      <w:r>
        <w:rPr>
          <w:rFonts w:hint="eastAsia" w:ascii="仿宋_GB2312" w:eastAsia="仿宋_GB2312"/>
          <w:color w:val="000000" w:themeColor="text1"/>
          <w:sz w:val="28"/>
          <w:szCs w:val="28"/>
          <w:lang w:val="en-US" w:eastAsia="zh-CN"/>
          <w14:textFill>
            <w14:solidFill>
              <w14:schemeClr w14:val="tx1"/>
            </w14:solidFill>
          </w14:textFill>
        </w:rPr>
        <w:t>学校</w:t>
      </w:r>
      <w:r>
        <w:rPr>
          <w:rFonts w:hint="eastAsia" w:ascii="仿宋_GB2312" w:eastAsia="仿宋_GB2312"/>
          <w:color w:val="000000" w:themeColor="text1"/>
          <w:sz w:val="28"/>
          <w:szCs w:val="28"/>
          <w14:textFill>
            <w14:solidFill>
              <w14:schemeClr w14:val="tx1"/>
            </w14:solidFill>
          </w14:textFill>
        </w:rPr>
        <w:t>要充分发挥体育赛事活动的育人价值与功能，将“人格培养、技能发展和精神塑造”贯穿到全员参与、全过程、全方位的赛事育人活动之中，追求高质量的教育效果和社会效益的最大化。</w:t>
      </w:r>
    </w:p>
    <w:p>
      <w:pPr>
        <w:keepNext w:val="0"/>
        <w:keepLines w:val="0"/>
        <w:pageBreakBefore w:val="0"/>
        <w:wordWrap/>
        <w:overflowPunct/>
        <w:topLinePunct w:val="0"/>
        <w:bidi w:val="0"/>
        <w:spacing w:line="240" w:lineRule="auto"/>
        <w:ind w:firstLine="560" w:firstLineChars="200"/>
        <w:rPr>
          <w:rFonts w:ascii="仿宋_GB2312" w:eastAsia="仿宋_GB2312"/>
          <w:b/>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二、以赛促进，落实区校</w:t>
      </w:r>
      <w:r>
        <w:rPr>
          <w:rFonts w:hint="eastAsia" w:ascii="黑体" w:hAnsi="黑体" w:eastAsia="黑体"/>
          <w:color w:val="000000" w:themeColor="text1"/>
          <w:sz w:val="28"/>
          <w:szCs w:val="28"/>
          <w:lang w:val="en-US" w:eastAsia="zh-CN"/>
          <w14:textFill>
            <w14:solidFill>
              <w14:schemeClr w14:val="tx1"/>
            </w14:solidFill>
          </w14:textFill>
        </w:rPr>
        <w:t>班</w:t>
      </w:r>
      <w:r>
        <w:rPr>
          <w:rFonts w:hint="eastAsia" w:ascii="黑体" w:hAnsi="黑体" w:eastAsia="黑体"/>
          <w:color w:val="000000" w:themeColor="text1"/>
          <w:sz w:val="28"/>
          <w:szCs w:val="28"/>
          <w14:textFill>
            <w14:solidFill>
              <w14:schemeClr w14:val="tx1"/>
            </w14:solidFill>
          </w14:textFill>
        </w:rPr>
        <w:t>三级联动的机制</w:t>
      </w:r>
    </w:p>
    <w:p>
      <w:pPr>
        <w:keepNext w:val="0"/>
        <w:keepLines w:val="0"/>
        <w:pageBreakBefore w:val="0"/>
        <w:wordWrap/>
        <w:overflowPunct/>
        <w:topLinePunct w:val="0"/>
        <w:bidi w:val="0"/>
        <w:spacing w:line="240" w:lineRule="auto"/>
        <w:ind w:left="140" w:hanging="140" w:hangingChars="5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各学校必须贯彻学校体育“教会、勤练、常赛”、</w:t>
      </w:r>
      <w:r>
        <w:rPr>
          <w:rFonts w:hint="eastAsia"/>
          <w:color w:val="000000" w:themeColor="text1"/>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生生有项目，生生在社团，生生爱运动”的要求，不断强化以赛促学、以赛促教、以赛促练、以赛促训、以赛育人的措施，体育课有的教学内容和项目，学校需要计划和安排形式多样的校园“两月一主题、一月一竞赛”竞赛活动。对体育教学项目的赛事，各</w:t>
      </w:r>
      <w:r>
        <w:rPr>
          <w:rFonts w:hint="eastAsia" w:ascii="仿宋_GB2312" w:eastAsia="仿宋_GB2312"/>
          <w:color w:val="000000" w:themeColor="text1"/>
          <w:sz w:val="28"/>
          <w:szCs w:val="28"/>
          <w:lang w:val="en-US" w:eastAsia="zh-CN"/>
          <w14:textFill>
            <w14:solidFill>
              <w14:schemeClr w14:val="tx1"/>
            </w14:solidFill>
          </w14:textFill>
        </w:rPr>
        <w:t>学校</w:t>
      </w:r>
      <w:r>
        <w:rPr>
          <w:rFonts w:hint="eastAsia" w:ascii="仿宋_GB2312" w:eastAsia="仿宋_GB2312"/>
          <w:color w:val="000000" w:themeColor="text1"/>
          <w:sz w:val="28"/>
          <w:szCs w:val="28"/>
          <w14:textFill>
            <w14:solidFill>
              <w14:schemeClr w14:val="tx1"/>
            </w14:solidFill>
          </w14:textFill>
        </w:rPr>
        <w:t>必须落实区校</w:t>
      </w:r>
      <w:r>
        <w:rPr>
          <w:rFonts w:hint="eastAsia" w:ascii="仿宋_GB2312" w:eastAsia="仿宋_GB2312"/>
          <w:color w:val="000000" w:themeColor="text1"/>
          <w:sz w:val="28"/>
          <w:szCs w:val="28"/>
          <w:lang w:val="en-US" w:eastAsia="zh-CN"/>
          <w14:textFill>
            <w14:solidFill>
              <w14:schemeClr w14:val="tx1"/>
            </w14:solidFill>
          </w14:textFill>
        </w:rPr>
        <w:t>班</w:t>
      </w:r>
      <w:r>
        <w:rPr>
          <w:rFonts w:hint="eastAsia" w:ascii="仿宋_GB2312" w:eastAsia="仿宋_GB2312"/>
          <w:color w:val="000000" w:themeColor="text1"/>
          <w:sz w:val="28"/>
          <w:szCs w:val="28"/>
          <w14:textFill>
            <w14:solidFill>
              <w14:schemeClr w14:val="tx1"/>
            </w14:solidFill>
          </w14:textFill>
        </w:rPr>
        <w:t>三级联动的报名参赛机制和考核评比机制。</w:t>
      </w:r>
    </w:p>
    <w:p>
      <w:pPr>
        <w:keepNext w:val="0"/>
        <w:keepLines w:val="0"/>
        <w:pageBreakBefore w:val="0"/>
        <w:wordWrap/>
        <w:overflowPunct/>
        <w:topLinePunct w:val="0"/>
        <w:bidi w:val="0"/>
        <w:spacing w:line="240" w:lineRule="auto"/>
        <w:ind w:firstLine="560" w:firstLineChars="200"/>
        <w:rPr>
          <w:rFonts w:ascii="仿宋_GB2312" w:eastAsia="仿宋_GB2312"/>
          <w:b/>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三、规范办赛、安全办赛、节俭办赛，确保目标任务的圆满完成</w:t>
      </w:r>
    </w:p>
    <w:p>
      <w:pPr>
        <w:keepNext w:val="0"/>
        <w:keepLines w:val="0"/>
        <w:pageBreakBefore w:val="0"/>
        <w:wordWrap/>
        <w:overflowPunct/>
        <w:topLinePunct w:val="0"/>
        <w:bidi w:val="0"/>
        <w:spacing w:line="24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规范办赛。承办单位要严格规范赛事的组织工作和经费的规范使用，按照计划提前认真制定赛事规程、工作实施方案和突发事件应急预案；按照规程要求做好参赛学生的资格与健康状况的审核工作；组织好赛事工作人员、裁判人员和参赛单位领队教练员工作培训及会议，落实好各部门或单位分工及工作责任，形成合力服务好学生赛事活动；加强志愿者工作和宣传报道工作；经费使用不得违反财务部门的相关规定，并做赛事的相关台账，通过年度审核工作。</w:t>
      </w:r>
    </w:p>
    <w:p>
      <w:pPr>
        <w:keepNext w:val="0"/>
        <w:keepLines w:val="0"/>
        <w:pageBreakBefore w:val="0"/>
        <w:wordWrap/>
        <w:overflowPunct/>
        <w:topLinePunct w:val="0"/>
        <w:bidi w:val="0"/>
        <w:spacing w:line="24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安全办赛。全体参加活动的人员必须按照“六方面安全”内容（即：政治安全、组织安全、人身安全、设备安全、交通安全、饮食安全），不断强化责任意识，做好各项教育和管理工作。对突出事件要及时启动应急措施，全力以赴做好应急工作。</w:t>
      </w:r>
    </w:p>
    <w:p>
      <w:pPr>
        <w:keepNext w:val="0"/>
        <w:keepLines w:val="0"/>
        <w:pageBreakBefore w:val="0"/>
        <w:wordWrap/>
        <w:overflowPunct/>
        <w:topLinePunct w:val="0"/>
        <w:bidi w:val="0"/>
        <w:spacing w:line="240" w:lineRule="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三）节俭办赛。各承办赛事单位要本着勤俭节约的原则做好赛事预算和决算工作，并控制好赛事规模（人数和天数），保留必要的教育仪式。参赛学校人员的交通、餐饮、保险等费用原则上由各参赛学校承担。各承办赛事单位年底认真做好每年专项经费绩效评估和审计工作。</w:t>
      </w:r>
    </w:p>
    <w:p>
      <w:pPr>
        <w:keepNext w:val="0"/>
        <w:keepLines w:val="0"/>
        <w:pageBreakBefore w:val="0"/>
        <w:wordWrap/>
        <w:overflowPunct/>
        <w:topLinePunct w:val="0"/>
        <w:bidi w:val="0"/>
        <w:spacing w:line="24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w:t>
      </w:r>
      <w:r>
        <w:rPr>
          <w:rFonts w:hint="eastAsia" w:ascii="黑体" w:hAnsi="黑体" w:eastAsia="黑体"/>
          <w:color w:val="000000" w:themeColor="text1"/>
          <w:sz w:val="28"/>
          <w:szCs w:val="28"/>
          <w:lang w:val="en-US" w:eastAsia="zh-CN"/>
          <w14:textFill>
            <w14:solidFill>
              <w14:schemeClr w14:val="tx1"/>
            </w14:solidFill>
          </w14:textFill>
        </w:rPr>
        <w:t>用好</w:t>
      </w:r>
      <w:r>
        <w:rPr>
          <w:rFonts w:hint="eastAsia" w:ascii="黑体" w:hAnsi="黑体" w:eastAsia="黑体"/>
          <w:color w:val="000000" w:themeColor="text1"/>
          <w:sz w:val="28"/>
          <w:szCs w:val="28"/>
          <w14:textFill>
            <w14:solidFill>
              <w14:schemeClr w14:val="tx1"/>
            </w14:solidFill>
          </w14:textFill>
        </w:rPr>
        <w:t>“南京市青少年阳光体育赛事管理平台”。</w:t>
      </w:r>
      <w:r>
        <w:rPr>
          <w:rFonts w:hint="eastAsia" w:ascii="仿宋_GB2312" w:eastAsia="仿宋_GB2312"/>
          <w:color w:val="000000" w:themeColor="text1"/>
          <w:sz w:val="28"/>
          <w:szCs w:val="28"/>
          <w14:textFill>
            <w14:solidFill>
              <w14:schemeClr w14:val="tx1"/>
            </w14:solidFill>
          </w14:textFill>
        </w:rPr>
        <w:t>区校</w:t>
      </w:r>
      <w:r>
        <w:rPr>
          <w:rFonts w:hint="eastAsia" w:ascii="仿宋_GB2312" w:eastAsia="仿宋_GB2312"/>
          <w:color w:val="000000" w:themeColor="text1"/>
          <w:sz w:val="28"/>
          <w:szCs w:val="28"/>
          <w:lang w:val="en-US" w:eastAsia="zh-CN"/>
          <w14:textFill>
            <w14:solidFill>
              <w14:schemeClr w14:val="tx1"/>
            </w14:solidFill>
          </w14:textFill>
        </w:rPr>
        <w:t>班</w:t>
      </w:r>
      <w:r>
        <w:rPr>
          <w:rFonts w:hint="eastAsia" w:ascii="仿宋_GB2312" w:eastAsia="仿宋_GB2312"/>
          <w:color w:val="000000" w:themeColor="text1"/>
          <w:sz w:val="28"/>
          <w:szCs w:val="28"/>
          <w14:textFill>
            <w14:solidFill>
              <w14:schemeClr w14:val="tx1"/>
            </w14:solidFill>
          </w14:textFill>
        </w:rPr>
        <w:t>联动</w:t>
      </w:r>
      <w:r>
        <w:rPr>
          <w:rFonts w:hint="eastAsia" w:ascii="仿宋_GB2312" w:eastAsia="仿宋_GB2312"/>
          <w:color w:val="000000" w:themeColor="text1"/>
          <w:sz w:val="28"/>
          <w:szCs w:val="28"/>
          <w:lang w:val="en-US" w:eastAsia="zh-CN"/>
          <w14:textFill>
            <w14:solidFill>
              <w14:schemeClr w14:val="tx1"/>
            </w14:solidFill>
          </w14:textFill>
        </w:rPr>
        <w:t>用好</w:t>
      </w:r>
      <w:r>
        <w:rPr>
          <w:rFonts w:hint="eastAsia" w:ascii="仿宋_GB2312" w:eastAsia="仿宋_GB2312"/>
          <w:color w:val="000000" w:themeColor="text1"/>
          <w:sz w:val="28"/>
          <w:szCs w:val="28"/>
          <w14:textFill>
            <w14:solidFill>
              <w14:schemeClr w14:val="tx1"/>
            </w14:solidFill>
          </w14:textFill>
        </w:rPr>
        <w:t>“南京市青少年阳光体育赛事管理平台”，组织选拔</w:t>
      </w:r>
      <w:r>
        <w:rPr>
          <w:rFonts w:hint="eastAsia" w:ascii="仿宋_GB2312" w:eastAsia="仿宋_GB2312"/>
          <w:color w:val="000000" w:themeColor="text1"/>
          <w:sz w:val="28"/>
          <w:szCs w:val="28"/>
          <w:lang w:val="en-US" w:eastAsia="zh-CN"/>
          <w14:textFill>
            <w14:solidFill>
              <w14:schemeClr w14:val="tx1"/>
            </w14:solidFill>
          </w14:textFill>
        </w:rPr>
        <w:t>前两名</w:t>
      </w:r>
      <w:r>
        <w:rPr>
          <w:rFonts w:hint="eastAsia" w:ascii="仿宋_GB2312" w:eastAsia="仿宋_GB2312"/>
          <w:color w:val="000000" w:themeColor="text1"/>
          <w:sz w:val="28"/>
          <w:szCs w:val="28"/>
          <w14:textFill>
            <w14:solidFill>
              <w14:schemeClr w14:val="tx1"/>
            </w14:solidFill>
          </w14:textFill>
        </w:rPr>
        <w:t>学校参加市级竞赛的（资格）报名工作，做好参赛学生资格（学籍审核）初审，以及</w:t>
      </w:r>
      <w:r>
        <w:rPr>
          <w:rFonts w:ascii="仿宋_GB2312" w:eastAsia="仿宋_GB2312"/>
          <w:color w:val="000000" w:themeColor="text1"/>
          <w:sz w:val="28"/>
          <w:szCs w:val="28"/>
          <w14:textFill>
            <w14:solidFill>
              <w14:schemeClr w14:val="tx1"/>
            </w14:solidFill>
          </w14:textFill>
        </w:rPr>
        <w:t>“南京市教育系统荣誉证书注册认证管理平台”</w:t>
      </w:r>
      <w:r>
        <w:rPr>
          <w:rFonts w:hint="eastAsia" w:ascii="仿宋_GB2312" w:eastAsia="仿宋_GB2312"/>
          <w:color w:val="000000" w:themeColor="text1"/>
          <w:sz w:val="28"/>
          <w:szCs w:val="28"/>
          <w14:textFill>
            <w14:solidFill>
              <w14:schemeClr w14:val="tx1"/>
            </w14:solidFill>
          </w14:textFill>
        </w:rPr>
        <w:t>电子证书制发等工作。</w:t>
      </w:r>
    </w:p>
    <w:p>
      <w:pPr>
        <w:keepNext w:val="0"/>
        <w:keepLines w:val="0"/>
        <w:pageBreakBefore w:val="0"/>
        <w:widowControl/>
        <w:wordWrap/>
        <w:overflowPunct/>
        <w:topLinePunct w:val="0"/>
        <w:bidi w:val="0"/>
        <w:spacing w:line="240" w:lineRule="auto"/>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pPr>
        <w:keepNext w:val="0"/>
        <w:keepLines w:val="0"/>
        <w:pageBreakBefore w:val="0"/>
        <w:wordWrap/>
        <w:overflowPunct/>
        <w:topLinePunct w:val="0"/>
        <w:bidi w:val="0"/>
        <w:spacing w:line="240" w:lineRule="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keepNext w:val="0"/>
        <w:keepLines w:val="0"/>
        <w:pageBreakBefore w:val="0"/>
        <w:wordWrap/>
        <w:overflowPunct/>
        <w:topLinePunct w:val="0"/>
        <w:bidi w:val="0"/>
        <w:spacing w:line="240" w:lineRule="auto"/>
        <w:jc w:val="center"/>
        <w:rPr>
          <w:rFonts w:ascii="方正大标宋简体" w:hAnsi="楷体" w:eastAsia="方正大标宋简体"/>
          <w:color w:val="000000" w:themeColor="text1"/>
          <w:sz w:val="30"/>
          <w:szCs w:val="30"/>
          <w14:textFill>
            <w14:solidFill>
              <w14:schemeClr w14:val="tx1"/>
            </w14:solidFill>
          </w14:textFill>
        </w:rPr>
      </w:pPr>
      <w:r>
        <w:rPr>
          <w:rFonts w:hint="eastAsia" w:ascii="方正大标宋简体" w:hAnsi="楷体" w:eastAsia="方正大标宋简体"/>
          <w:color w:val="000000" w:themeColor="text1"/>
          <w:sz w:val="30"/>
          <w:szCs w:val="30"/>
          <w14:textFill>
            <w14:solidFill>
              <w14:schemeClr w14:val="tx1"/>
            </w14:solidFill>
          </w14:textFill>
        </w:rPr>
        <w:t>202</w:t>
      </w:r>
      <w:r>
        <w:rPr>
          <w:rFonts w:ascii="方正大标宋简体" w:hAnsi="楷体" w:eastAsia="方正大标宋简体"/>
          <w:color w:val="000000" w:themeColor="text1"/>
          <w:sz w:val="30"/>
          <w:szCs w:val="30"/>
          <w14:textFill>
            <w14:solidFill>
              <w14:schemeClr w14:val="tx1"/>
            </w14:solidFill>
          </w14:textFill>
        </w:rPr>
        <w:t>4</w:t>
      </w:r>
      <w:r>
        <w:rPr>
          <w:rFonts w:hint="eastAsia" w:ascii="方正大标宋简体" w:hAnsi="楷体" w:eastAsia="方正大标宋简体"/>
          <w:color w:val="000000" w:themeColor="text1"/>
          <w:sz w:val="30"/>
          <w:szCs w:val="30"/>
          <w14:textFill>
            <w14:solidFill>
              <w14:schemeClr w14:val="tx1"/>
            </w14:solidFill>
          </w14:textFill>
        </w:rPr>
        <w:t>年</w:t>
      </w:r>
      <w:r>
        <w:rPr>
          <w:rFonts w:hint="eastAsia" w:ascii="方正大标宋简体" w:hAnsi="楷体" w:eastAsia="方正大标宋简体"/>
          <w:color w:val="000000" w:themeColor="text1"/>
          <w:sz w:val="30"/>
          <w:szCs w:val="30"/>
          <w:lang w:val="en-US" w:eastAsia="zh-CN"/>
          <w14:textFill>
            <w14:solidFill>
              <w14:schemeClr w14:val="tx1"/>
            </w14:solidFill>
          </w14:textFill>
        </w:rPr>
        <w:t>江宁区</w:t>
      </w:r>
      <w:r>
        <w:rPr>
          <w:rFonts w:hint="eastAsia" w:ascii="方正大标宋简体" w:hAnsi="楷体" w:eastAsia="方正大标宋简体"/>
          <w:color w:val="000000" w:themeColor="text1"/>
          <w:sz w:val="30"/>
          <w:szCs w:val="30"/>
          <w14:textFill>
            <w14:solidFill>
              <w14:schemeClr w14:val="tx1"/>
            </w14:solidFill>
          </w14:textFill>
        </w:rPr>
        <w:t>青少年阳光体育节校园田径联赛规程</w:t>
      </w:r>
    </w:p>
    <w:p>
      <w:pPr>
        <w:keepNext w:val="0"/>
        <w:keepLines w:val="0"/>
        <w:pageBreakBefore w:val="0"/>
        <w:wordWrap/>
        <w:overflowPunct/>
        <w:topLinePunct w:val="0"/>
        <w:bidi w:val="0"/>
        <w:spacing w:line="240" w:lineRule="auto"/>
        <w:jc w:val="center"/>
        <w:rPr>
          <w:rFonts w:ascii="方正大标宋简体" w:hAnsi="楷体" w:eastAsia="方正大标宋简体"/>
          <w:color w:val="000000" w:themeColor="text1"/>
          <w:sz w:val="30"/>
          <w:szCs w:val="30"/>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hint="default" w:ascii="楷体" w:hAnsi="楷体" w:eastAsia="黑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一、主办单位：</w:t>
      </w:r>
      <w:r>
        <w:rPr>
          <w:rFonts w:hint="eastAsia" w:ascii="楷体" w:hAnsi="楷体" w:eastAsia="楷体"/>
          <w:color w:val="000000" w:themeColor="text1"/>
          <w:sz w:val="24"/>
          <w:lang w:val="en-US" w:eastAsia="zh-CN"/>
          <w14:textFill>
            <w14:solidFill>
              <w14:schemeClr w14:val="tx1"/>
            </w14:solidFill>
          </w14:textFill>
        </w:rPr>
        <w:t>江宁区教育局、文旅局</w:t>
      </w:r>
    </w:p>
    <w:p>
      <w:pPr>
        <w:keepNext w:val="0"/>
        <w:keepLines w:val="0"/>
        <w:pageBreakBefore w:val="0"/>
        <w:wordWrap/>
        <w:overflowPunct/>
        <w:topLinePunct w:val="0"/>
        <w:bidi w:val="0"/>
        <w:spacing w:line="240" w:lineRule="auto"/>
        <w:ind w:firstLine="480" w:firstLineChars="200"/>
        <w:rPr>
          <w:rFonts w:hint="default" w:ascii="楷体" w:hAnsi="楷体" w:eastAsia="黑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二、承办单位：</w:t>
      </w:r>
      <w:r>
        <w:rPr>
          <w:rFonts w:hint="eastAsia" w:ascii="楷体" w:hAnsi="楷体" w:eastAsia="楷体"/>
          <w:color w:val="000000" w:themeColor="text1"/>
          <w:sz w:val="24"/>
          <w:lang w:val="en-US" w:eastAsia="zh-CN"/>
          <w14:textFill>
            <w14:solidFill>
              <w14:schemeClr w14:val="tx1"/>
            </w14:solidFill>
          </w14:textFill>
        </w:rPr>
        <w:t>江宁区田径运动协会</w:t>
      </w:r>
    </w:p>
    <w:p>
      <w:pPr>
        <w:keepNext w:val="0"/>
        <w:keepLines w:val="0"/>
        <w:pageBreakBefore w:val="0"/>
        <w:wordWrap/>
        <w:overflowPunct/>
        <w:topLinePunct w:val="0"/>
        <w:bidi w:val="0"/>
        <w:spacing w:line="240" w:lineRule="auto"/>
        <w:ind w:firstLine="480" w:firstLineChars="200"/>
        <w:rPr>
          <w:rFonts w:hint="eastAsia" w:ascii="楷体" w:hAnsi="楷体" w:eastAsia="楷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三、协办单位：</w:t>
      </w:r>
      <w:r>
        <w:rPr>
          <w:rFonts w:hint="eastAsia" w:ascii="楷体" w:hAnsi="楷体" w:eastAsia="楷体"/>
          <w:color w:val="000000" w:themeColor="text1"/>
          <w:sz w:val="24"/>
          <w:lang w:val="en-US" w:eastAsia="zh-CN"/>
          <w14:textFill>
            <w14:solidFill>
              <w14:schemeClr w14:val="tx1"/>
            </w14:solidFill>
          </w14:textFill>
        </w:rPr>
        <w:t>江宁高职校</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四、竞赛日期：</w:t>
      </w:r>
      <w:r>
        <w:rPr>
          <w:rFonts w:ascii="楷体" w:hAnsi="楷体" w:eastAsia="楷体"/>
          <w:color w:val="000000" w:themeColor="text1"/>
          <w:sz w:val="24"/>
          <w14:textFill>
            <w14:solidFill>
              <w14:schemeClr w14:val="tx1"/>
            </w14:solidFill>
          </w14:textFill>
        </w:rPr>
        <w:t>202</w:t>
      </w:r>
      <w:r>
        <w:rPr>
          <w:rFonts w:hint="eastAsia" w:ascii="楷体" w:hAnsi="楷体" w:eastAsia="楷体"/>
          <w:color w:val="000000" w:themeColor="text1"/>
          <w:sz w:val="24"/>
          <w14:textFill>
            <w14:solidFill>
              <w14:schemeClr w14:val="tx1"/>
            </w14:solidFill>
          </w14:textFill>
        </w:rPr>
        <w:t>4</w:t>
      </w:r>
      <w:r>
        <w:rPr>
          <w:rFonts w:ascii="楷体" w:hAnsi="楷体" w:eastAsia="楷体"/>
          <w:color w:val="000000" w:themeColor="text1"/>
          <w:sz w:val="24"/>
          <w14:textFill>
            <w14:solidFill>
              <w14:schemeClr w14:val="tx1"/>
            </w14:solidFill>
          </w14:textFill>
        </w:rPr>
        <w:t>年4月</w:t>
      </w:r>
      <w:r>
        <w:rPr>
          <w:rFonts w:hint="eastAsia" w:ascii="楷体" w:hAnsi="楷体" w:eastAsia="楷体"/>
          <w:color w:val="000000" w:themeColor="text1"/>
          <w:sz w:val="24"/>
          <w:lang w:val="en-US" w:eastAsia="zh-CN"/>
          <w14:textFill>
            <w14:solidFill>
              <w14:schemeClr w14:val="tx1"/>
            </w14:solidFill>
          </w14:textFill>
        </w:rPr>
        <w:t>上</w:t>
      </w:r>
      <w:r>
        <w:rPr>
          <w:rFonts w:hint="eastAsia" w:ascii="楷体" w:hAnsi="楷体" w:eastAsia="楷体"/>
          <w:color w:val="000000" w:themeColor="text1"/>
          <w:sz w:val="24"/>
          <w14:textFill>
            <w14:solidFill>
              <w14:schemeClr w14:val="tx1"/>
            </w14:solidFill>
          </w14:textFill>
        </w:rPr>
        <w:t>旬（</w:t>
      </w:r>
      <w:r>
        <w:rPr>
          <w:rFonts w:hint="eastAsia" w:ascii="楷体" w:hAnsi="楷体" w:eastAsia="楷体" w:cs="Times New Roman"/>
          <w:color w:val="000000" w:themeColor="text1"/>
          <w:sz w:val="24"/>
          <w14:textFill>
            <w14:solidFill>
              <w14:schemeClr w14:val="tx1"/>
            </w14:solidFill>
          </w14:textFill>
        </w:rPr>
        <w:t>具体时间</w:t>
      </w:r>
      <w:r>
        <w:rPr>
          <w:rFonts w:hint="eastAsia" w:ascii="楷体" w:hAnsi="楷体" w:eastAsia="楷体"/>
          <w:color w:val="000000" w:themeColor="text1"/>
          <w:sz w:val="24"/>
          <w14:textFill>
            <w14:solidFill>
              <w14:schemeClr w14:val="tx1"/>
            </w14:solidFill>
          </w14:textFill>
        </w:rPr>
        <w:t>另行通知）</w:t>
      </w:r>
    </w:p>
    <w:p>
      <w:pPr>
        <w:keepNext w:val="0"/>
        <w:keepLines w:val="0"/>
        <w:pageBreakBefore w:val="0"/>
        <w:wordWrap/>
        <w:overflowPunct/>
        <w:topLinePunct w:val="0"/>
        <w:bidi w:val="0"/>
        <w:spacing w:line="240" w:lineRule="auto"/>
        <w:ind w:firstLine="480" w:firstLineChars="200"/>
        <w:rPr>
          <w:rFonts w:ascii="楷体" w:hAnsi="楷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五、竞赛地点：</w:t>
      </w:r>
      <w:r>
        <w:rPr>
          <w:rFonts w:hint="eastAsia" w:ascii="楷体" w:hAnsi="楷体" w:eastAsia="楷体"/>
          <w:color w:val="000000" w:themeColor="text1"/>
          <w:sz w:val="24"/>
          <w:lang w:val="en-US" w:eastAsia="zh-CN"/>
          <w14:textFill>
            <w14:solidFill>
              <w14:schemeClr w14:val="tx1"/>
            </w14:solidFill>
          </w14:textFill>
        </w:rPr>
        <w:t>江宁高职校</w:t>
      </w:r>
    </w:p>
    <w:p>
      <w:pPr>
        <w:keepNext w:val="0"/>
        <w:keepLines w:val="0"/>
        <w:pageBreakBefore w:val="0"/>
        <w:wordWrap/>
        <w:overflowPunct/>
        <w:topLinePunct w:val="0"/>
        <w:bidi w:val="0"/>
        <w:spacing w:line="240" w:lineRule="auto"/>
        <w:ind w:firstLine="480" w:firstLineChars="200"/>
        <w:rPr>
          <w:rFonts w:hint="default" w:ascii="楷体" w:hAnsi="楷体" w:eastAsia="楷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六、参赛单位</w:t>
      </w:r>
      <w:r>
        <w:rPr>
          <w:rFonts w:hint="eastAsia" w:ascii="黑体" w:hAnsi="黑体" w:eastAsia="黑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全区各中小学、高职校</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七、竞赛组别和项目</w:t>
      </w:r>
    </w:p>
    <w:p>
      <w:pPr>
        <w:keepNext w:val="0"/>
        <w:keepLines w:val="0"/>
        <w:pageBreakBefore w:val="0"/>
        <w:wordWrap/>
        <w:overflowPunct/>
        <w:topLinePunct w:val="0"/>
        <w:bidi w:val="0"/>
        <w:spacing w:line="240" w:lineRule="auto"/>
        <w:ind w:firstLine="482" w:firstLineChars="200"/>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（一）竞赛分组及年龄</w:t>
      </w:r>
    </w:p>
    <w:p>
      <w:pPr>
        <w:keepNext w:val="0"/>
        <w:keepLines w:val="0"/>
        <w:pageBreakBefore w:val="0"/>
        <w:wordWrap/>
        <w:overflowPunct/>
        <w:topLinePunct w:val="0"/>
        <w:bidi w:val="0"/>
        <w:spacing w:line="240" w:lineRule="auto"/>
        <w:ind w:firstLine="480" w:firstLineChars="200"/>
        <w:rPr>
          <w:rFonts w:hint="eastAsia"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1．高中组，200</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月1日（含）以后出生</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lang w:val="en-US" w:eastAsia="zh-CN"/>
          <w14:textFill>
            <w14:solidFill>
              <w14:schemeClr w14:val="tx1"/>
            </w14:solidFill>
          </w14:textFill>
        </w:rPr>
        <w:t>2</w:t>
      </w:r>
      <w:r>
        <w:rPr>
          <w:rFonts w:ascii="楷体" w:hAnsi="楷体" w:eastAsia="楷体"/>
          <w:color w:val="000000" w:themeColor="text1"/>
          <w:sz w:val="24"/>
          <w14:textFill>
            <w14:solidFill>
              <w14:schemeClr w14:val="tx1"/>
            </w14:solidFill>
          </w14:textFill>
        </w:rPr>
        <w:t>．初中</w:t>
      </w:r>
      <w:r>
        <w:rPr>
          <w:rFonts w:hint="eastAsia" w:ascii="楷体" w:hAnsi="楷体" w:eastAsia="楷体"/>
          <w:color w:val="000000" w:themeColor="text1"/>
          <w:sz w:val="24"/>
          <w14:textFill>
            <w14:solidFill>
              <w14:schemeClr w14:val="tx1"/>
            </w14:solidFill>
          </w14:textFill>
        </w:rPr>
        <w:t>组</w:t>
      </w:r>
      <w:r>
        <w:rPr>
          <w:rFonts w:ascii="楷体" w:hAnsi="楷体" w:eastAsia="楷体"/>
          <w:color w:val="000000" w:themeColor="text1"/>
          <w:sz w:val="24"/>
          <w14:textFill>
            <w14:solidFill>
              <w14:schemeClr w14:val="tx1"/>
            </w14:solidFill>
          </w14:textFill>
        </w:rPr>
        <w:t>，200</w:t>
      </w:r>
      <w:r>
        <w:rPr>
          <w:rFonts w:hint="eastAsia" w:ascii="楷体" w:hAnsi="楷体" w:eastAsia="楷体"/>
          <w:color w:val="000000" w:themeColor="text1"/>
          <w:sz w:val="24"/>
          <w14:textFill>
            <w14:solidFill>
              <w14:schemeClr w14:val="tx1"/>
            </w14:solidFill>
          </w14:textFill>
        </w:rPr>
        <w:t>8</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月1日（含）以后出生</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lang w:val="en-US" w:eastAsia="zh-CN"/>
          <w14:textFill>
            <w14:solidFill>
              <w14:schemeClr w14:val="tx1"/>
            </w14:solidFill>
          </w14:textFill>
        </w:rPr>
        <w:t>3</w:t>
      </w:r>
      <w:r>
        <w:rPr>
          <w:rFonts w:ascii="楷体" w:hAnsi="楷体" w:eastAsia="楷体"/>
          <w:color w:val="000000" w:themeColor="text1"/>
          <w:sz w:val="24"/>
          <w14:textFill>
            <w14:solidFill>
              <w14:schemeClr w14:val="tx1"/>
            </w14:solidFill>
          </w14:textFill>
        </w:rPr>
        <w:t>．小学组，20</w:t>
      </w:r>
      <w:r>
        <w:rPr>
          <w:rFonts w:hint="eastAsia" w:ascii="楷体" w:hAnsi="楷体" w:eastAsia="楷体"/>
          <w:color w:val="000000" w:themeColor="text1"/>
          <w:sz w:val="24"/>
          <w14:textFill>
            <w14:solidFill>
              <w14:schemeClr w14:val="tx1"/>
            </w14:solidFill>
          </w14:textFill>
        </w:rPr>
        <w:t>11</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月1日（含）以后出生</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241" w:firstLineChars="100"/>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（二）竞赛项目</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1．高中男子组（10项）：100米，200米，400米，800米，1500米，110米栏，异程接力，跳高、跳远、铅球</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2．高中女子组（10项）：100米，200米，400米，800米，1500米，100米栏，异程接力，跳高、跳远、铅球</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3．初中男子组（10项）：100米，200米，400米，800米，1500米，110米栏，异程接力，跳高、跳远、铅球</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4．初中女子组（10项）：100米，200米，400米，800米，1500米，100米栏，异程接力，跳高、跳远、铅球</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5．小学男子组（</w:t>
      </w:r>
      <w:r>
        <w:rPr>
          <w:rFonts w:hint="eastAsia" w:ascii="楷体" w:hAnsi="楷体" w:eastAsia="楷体"/>
          <w:color w:val="000000" w:themeColor="text1"/>
          <w:sz w:val="24"/>
          <w14:textFill>
            <w14:solidFill>
              <w14:schemeClr w14:val="tx1"/>
            </w14:solidFill>
          </w14:textFill>
        </w:rPr>
        <w:t>10</w:t>
      </w:r>
      <w:r>
        <w:rPr>
          <w:rFonts w:ascii="楷体" w:hAnsi="楷体" w:eastAsia="楷体"/>
          <w:color w:val="000000" w:themeColor="text1"/>
          <w:sz w:val="24"/>
          <w14:textFill>
            <w14:solidFill>
              <w14:schemeClr w14:val="tx1"/>
            </w14:solidFill>
          </w14:textFill>
        </w:rPr>
        <w:t>项）：100米，200米，400米，800米，</w:t>
      </w:r>
      <w:r>
        <w:rPr>
          <w:rFonts w:hint="eastAsia" w:ascii="楷体" w:hAnsi="楷体" w:eastAsia="楷体"/>
          <w:color w:val="000000" w:themeColor="text1"/>
          <w:sz w:val="24"/>
          <w14:textFill>
            <w14:solidFill>
              <w14:schemeClr w14:val="tx1"/>
            </w14:solidFill>
          </w14:textFill>
        </w:rPr>
        <w:t>1500米，</w:t>
      </w:r>
      <w:r>
        <w:rPr>
          <w:rFonts w:ascii="楷体" w:hAnsi="楷体" w:eastAsia="楷体"/>
          <w:color w:val="000000" w:themeColor="text1"/>
          <w:sz w:val="24"/>
          <w14:textFill>
            <w14:solidFill>
              <w14:schemeClr w14:val="tx1"/>
            </w14:solidFill>
          </w14:textFill>
        </w:rPr>
        <w:t>60米趣味跨栏，异程接力，跳高、跳远、垒球</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6．小学女子组（</w:t>
      </w:r>
      <w:r>
        <w:rPr>
          <w:rFonts w:hint="eastAsia" w:ascii="楷体" w:hAnsi="楷体" w:eastAsia="楷体"/>
          <w:color w:val="000000" w:themeColor="text1"/>
          <w:sz w:val="24"/>
          <w14:textFill>
            <w14:solidFill>
              <w14:schemeClr w14:val="tx1"/>
            </w14:solidFill>
          </w14:textFill>
        </w:rPr>
        <w:t>10</w:t>
      </w:r>
      <w:r>
        <w:rPr>
          <w:rFonts w:ascii="楷体" w:hAnsi="楷体" w:eastAsia="楷体"/>
          <w:color w:val="000000" w:themeColor="text1"/>
          <w:sz w:val="24"/>
          <w14:textFill>
            <w14:solidFill>
              <w14:schemeClr w14:val="tx1"/>
            </w14:solidFill>
          </w14:textFill>
        </w:rPr>
        <w:t>项）：100米，200米，400米，800米，</w:t>
      </w:r>
      <w:r>
        <w:rPr>
          <w:rFonts w:hint="eastAsia" w:ascii="楷体" w:hAnsi="楷体" w:eastAsia="楷体"/>
          <w:color w:val="000000" w:themeColor="text1"/>
          <w:sz w:val="24"/>
          <w14:textFill>
            <w14:solidFill>
              <w14:schemeClr w14:val="tx1"/>
            </w14:solidFill>
          </w14:textFill>
        </w:rPr>
        <w:t>1500米，</w:t>
      </w:r>
      <w:r>
        <w:rPr>
          <w:rFonts w:ascii="楷体" w:hAnsi="楷体" w:eastAsia="楷体"/>
          <w:color w:val="000000" w:themeColor="text1"/>
          <w:sz w:val="24"/>
          <w14:textFill>
            <w14:solidFill>
              <w14:schemeClr w14:val="tx1"/>
            </w14:solidFill>
          </w14:textFill>
        </w:rPr>
        <w:t>60米趣味跨栏，异程接力，跳高、跳远、垒球</w:t>
      </w: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（备注：异程接力棒次距离依次为，第一棒100米，第二棒200米，第三棒300米，第四棒400米）</w:t>
      </w:r>
    </w:p>
    <w:p>
      <w:pPr>
        <w:keepNext w:val="0"/>
        <w:keepLines w:val="0"/>
        <w:pageBreakBefore w:val="0"/>
        <w:wordWrap/>
        <w:overflowPunct/>
        <w:topLinePunct w:val="0"/>
        <w:bidi w:val="0"/>
        <w:spacing w:line="240" w:lineRule="auto"/>
        <w:ind w:firstLine="240" w:firstLineChars="1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（三）团体项目</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1.高中男子组：引体向上团体赛（4分钟内4名运动员依次接力进行，每人仅能上杠一次）</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2.初中男子组：引体向上团体赛（4分钟内4名运动员依次接力进行，每人仅能上杠一次）</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八、参赛办法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1．参加竞赛活动的青少年学生思想进步，作风正派，遵守《学生守则》。</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参赛运动员必须符合规程规定的年龄，并且是同一所学校的具有正式学籍的、符合相应学段要求的在校在读学生（转出、省队试训试用和所谓“双重学籍”不符合“在校在读”规定，不得报名参赛）。学籍核实辅助工具：“江苏省基础教育信息管理系统”。</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3．参赛运动员必须身体健康、无任何疾病，并经医院检查身体健康。</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4．参赛运动员报名名额及规定：</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（1）高中组限报12人，男、女各6人。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（2）初中组限报12人，男、女各6人。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（3）小学组限报12人，男、女各6人。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5．运动员只能参加一个组别的比赛，不允许跨组别参赛。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6．报项规定</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（1）每名运动员限报两个项目，异程接力项目、中学引体向上项目除外。</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（2）每个单项各项目限报两人。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（3）中学引体向上比赛的参赛运动员必须是正式报名名单中的队员。</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九、竞赛办法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1．比赛执行中国田径协会审定的最新《田径竞赛规则》。</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2．400米及400米以下项目的比赛，将进行预决赛，其他项目分组决赛（小学组400米项目分组决赛）。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3．除小学组400米项目执行分组决赛外，400米及400米以下项目的第一轮按成绩录取，后续赛次按规则规定录取名次。</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4．各单项报名人数少于3人或3队将取消该项目的比赛，由竞赛委员会通知报名单位，换项不换人。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5．检录时运动员必须本人凭二代身份证</w:t>
      </w:r>
      <w:r>
        <w:rPr>
          <w:rFonts w:hint="eastAsia" w:ascii="楷体" w:hAnsi="楷体" w:eastAsia="楷体"/>
          <w:color w:val="000000" w:themeColor="text1"/>
          <w:sz w:val="24"/>
          <w14:textFill>
            <w14:solidFill>
              <w14:schemeClr w14:val="tx1"/>
            </w14:solidFill>
          </w14:textFill>
        </w:rPr>
        <w:t>（唯一合法参赛证件）</w:t>
      </w:r>
      <w:r>
        <w:rPr>
          <w:rFonts w:ascii="楷体" w:hAnsi="楷体" w:eastAsia="楷体"/>
          <w:color w:val="000000" w:themeColor="text1"/>
          <w:sz w:val="24"/>
          <w14:textFill>
            <w14:solidFill>
              <w14:schemeClr w14:val="tx1"/>
            </w14:solidFill>
          </w14:textFill>
        </w:rPr>
        <w:t>和号码布亲自参加检录，否则不能参加比赛。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6．根据田径规则相关规定，凡不认真参加比赛者，取消其后续所有项目的比赛资格，在此之前已取得的成绩仍有效。</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7．运动员号码布由大会准备，运动员参加比赛必须佩戴号码布，无号码布不能参加比赛。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8．比赛器材由大会准备，不得使用自备器材。运动员须自备塑胶场地用钉鞋，并符合规则规定要求。</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9．接力项目服装颜色、款色必须统一，且印有单位名称，否则不得参加比赛。</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十、录取名次和计分办法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1．各组别各单项比赛录取前8名，按，9、7、6、5、4、3、2、1计分，报名不足8人（8队）按高限录取名次。</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2．异程接力项目比赛加倍计分。</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3．原则上不人为设定并列名次，若因规则原因出现并列名次，则无下一名次。单项名次并列，得分平均分配。</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4．凡达到一级运动员标准者加10分、达到二级运动员标准者加6分、达到三级运动员标准者加4分，达到少年级运动员标准者加2分</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打破赛会纪录者加10分。同一运动员同一项目只加一次分。</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5．团体总分按各组别运动员在各单项比赛中的得分及加分总和排定名次。如遇两队或两队以上总分相等，则以获得单项第一名多者名次列前，如仍相等则以获得单项第二名多者名次列前，以此类推。</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6．各组别按团体总分设一等奖</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2</w:t>
      </w:r>
      <w:r>
        <w:rPr>
          <w:rFonts w:hint="eastAsia" w:ascii="楷体" w:hAnsi="楷体" w:eastAsia="楷体"/>
          <w:color w:val="000000" w:themeColor="text1"/>
          <w:sz w:val="24"/>
          <w14:textFill>
            <w14:solidFill>
              <w14:schemeClr w14:val="tx1"/>
            </w14:solidFill>
          </w14:textFill>
        </w:rPr>
        <w:t>0%）</w:t>
      </w:r>
      <w:r>
        <w:rPr>
          <w:rFonts w:ascii="楷体" w:hAnsi="楷体" w:eastAsia="楷体"/>
          <w:color w:val="000000" w:themeColor="text1"/>
          <w:sz w:val="24"/>
          <w14:textFill>
            <w14:solidFill>
              <w14:schemeClr w14:val="tx1"/>
            </w14:solidFill>
          </w14:textFill>
        </w:rPr>
        <w:t>、二等奖</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3</w:t>
      </w:r>
      <w:r>
        <w:rPr>
          <w:rFonts w:hint="eastAsia" w:ascii="楷体" w:hAnsi="楷体" w:eastAsia="楷体"/>
          <w:color w:val="000000" w:themeColor="text1"/>
          <w:sz w:val="24"/>
          <w14:textFill>
            <w14:solidFill>
              <w14:schemeClr w14:val="tx1"/>
            </w14:solidFill>
          </w14:textFill>
        </w:rPr>
        <w:t>0%）</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三</w:t>
      </w:r>
      <w:r>
        <w:rPr>
          <w:rFonts w:ascii="楷体" w:hAnsi="楷体" w:eastAsia="楷体"/>
          <w:color w:val="000000" w:themeColor="text1"/>
          <w:sz w:val="24"/>
          <w14:textFill>
            <w14:solidFill>
              <w14:schemeClr w14:val="tx1"/>
            </w14:solidFill>
          </w14:textFill>
        </w:rPr>
        <w:t>等奖</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3</w:t>
      </w:r>
      <w:r>
        <w:rPr>
          <w:rFonts w:hint="eastAsia" w:ascii="楷体" w:hAnsi="楷体" w:eastAsia="楷体"/>
          <w:color w:val="000000" w:themeColor="text1"/>
          <w:sz w:val="24"/>
          <w14:textFill>
            <w14:solidFill>
              <w14:schemeClr w14:val="tx1"/>
            </w14:solidFill>
          </w14:textFill>
        </w:rPr>
        <w:t>0%），</w:t>
      </w:r>
      <w:r>
        <w:rPr>
          <w:rFonts w:ascii="楷体" w:hAnsi="楷体" w:eastAsia="楷体"/>
          <w:color w:val="000000" w:themeColor="text1"/>
          <w:sz w:val="24"/>
          <w14:textFill>
            <w14:solidFill>
              <w14:schemeClr w14:val="tx1"/>
            </w14:solidFill>
          </w14:textFill>
        </w:rPr>
        <w:t>并给获奖单位颁发集体获奖</w:t>
      </w:r>
      <w:r>
        <w:rPr>
          <w:rFonts w:hint="eastAsia" w:ascii="楷体" w:hAnsi="楷体" w:eastAsia="楷体"/>
          <w:color w:val="000000" w:themeColor="text1"/>
          <w:sz w:val="24"/>
          <w14:textFill>
            <w14:solidFill>
              <w14:schemeClr w14:val="tx1"/>
            </w14:solidFill>
          </w14:textFill>
        </w:rPr>
        <w:t>奖牌</w:t>
      </w:r>
      <w:r>
        <w:rPr>
          <w:rFonts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7．设立“</w:t>
      </w:r>
      <w:r>
        <w:rPr>
          <w:rFonts w:hint="eastAsia" w:ascii="楷体" w:hAnsi="楷体" w:eastAsia="楷体"/>
          <w:color w:val="000000" w:themeColor="text1"/>
          <w:sz w:val="24"/>
          <w14:textFill>
            <w14:solidFill>
              <w14:schemeClr w14:val="tx1"/>
            </w14:solidFill>
          </w14:textFill>
        </w:rPr>
        <w:t>体育道德风尚奖</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优秀</w:t>
      </w:r>
      <w:r>
        <w:rPr>
          <w:rFonts w:ascii="楷体" w:hAnsi="楷体" w:eastAsia="楷体"/>
          <w:color w:val="000000" w:themeColor="text1"/>
          <w:sz w:val="24"/>
          <w14:textFill>
            <w14:solidFill>
              <w14:schemeClr w14:val="tx1"/>
            </w14:solidFill>
          </w14:textFill>
        </w:rPr>
        <w:t>教练员”、“</w:t>
      </w:r>
      <w:r>
        <w:rPr>
          <w:rFonts w:hint="eastAsia" w:ascii="楷体" w:hAnsi="楷体" w:eastAsia="楷体"/>
          <w:color w:val="000000" w:themeColor="text1"/>
          <w:sz w:val="24"/>
          <w14:textFill>
            <w14:solidFill>
              <w14:schemeClr w14:val="tx1"/>
            </w14:solidFill>
          </w14:textFill>
        </w:rPr>
        <w:t>优秀</w:t>
      </w:r>
      <w:r>
        <w:rPr>
          <w:rFonts w:ascii="楷体" w:hAnsi="楷体" w:eastAsia="楷体"/>
          <w:color w:val="000000" w:themeColor="text1"/>
          <w:sz w:val="24"/>
          <w14:textFill>
            <w14:solidFill>
              <w14:schemeClr w14:val="tx1"/>
            </w14:solidFill>
          </w14:textFill>
        </w:rPr>
        <w:t>运动员”</w:t>
      </w:r>
      <w:r>
        <w:rPr>
          <w:rFonts w:hint="eastAsia" w:ascii="楷体" w:hAnsi="楷体" w:eastAsia="楷体"/>
          <w:color w:val="000000" w:themeColor="text1"/>
          <w:sz w:val="24"/>
          <w14:textFill>
            <w14:solidFill>
              <w14:schemeClr w14:val="tx1"/>
            </w14:solidFill>
          </w14:textFill>
        </w:rPr>
        <w:t>、“优秀裁判员”</w:t>
      </w:r>
      <w:r>
        <w:rPr>
          <w:rFonts w:ascii="楷体" w:hAnsi="楷体" w:eastAsia="楷体"/>
          <w:color w:val="000000" w:themeColor="text1"/>
          <w:sz w:val="24"/>
          <w14:textFill>
            <w14:solidFill>
              <w14:schemeClr w14:val="tx1"/>
            </w14:solidFill>
          </w14:textFill>
        </w:rPr>
        <w:t>等奖项，</w:t>
      </w:r>
      <w:r>
        <w:rPr>
          <w:rFonts w:hint="eastAsia" w:ascii="楷体" w:hAnsi="楷体" w:eastAsia="楷体"/>
          <w:color w:val="000000" w:themeColor="text1"/>
          <w:sz w:val="24"/>
          <w14:textFill>
            <w14:solidFill>
              <w14:schemeClr w14:val="tx1"/>
            </w14:solidFill>
          </w14:textFill>
        </w:rPr>
        <w:t>颁发获奖证书</w:t>
      </w:r>
      <w:r>
        <w:rPr>
          <w:rFonts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十一、报名</w:t>
      </w:r>
    </w:p>
    <w:p>
      <w:pPr>
        <w:keepNext w:val="0"/>
        <w:keepLines w:val="0"/>
        <w:pageBreakBefore w:val="0"/>
        <w:wordWrap/>
        <w:overflowPunct/>
        <w:topLinePunct w:val="0"/>
        <w:bidi w:val="0"/>
        <w:spacing w:line="240" w:lineRule="auto"/>
        <w:ind w:firstLine="480" w:firstLineChars="200"/>
        <w:rPr>
          <w:rFonts w:ascii="楷体" w:hAnsi="楷体" w:eastAsia="楷体"/>
          <w:sz w:val="24"/>
        </w:rPr>
      </w:pPr>
      <w:r>
        <w:rPr>
          <w:rFonts w:ascii="楷体" w:hAnsi="楷体" w:eastAsia="楷体"/>
          <w:sz w:val="24"/>
        </w:rPr>
        <w:t>1．以学校为单位报名参加各组别比赛，各单位可报领队1名</w:t>
      </w:r>
      <w:r>
        <w:rPr>
          <w:rFonts w:hint="eastAsia" w:ascii="楷体" w:hAnsi="楷体" w:eastAsia="楷体"/>
          <w:sz w:val="24"/>
        </w:rPr>
        <w:t>（校级）</w:t>
      </w:r>
      <w:r>
        <w:rPr>
          <w:rFonts w:ascii="楷体" w:hAnsi="楷体" w:eastAsia="楷体"/>
          <w:sz w:val="24"/>
        </w:rPr>
        <w:t>、教练员2名</w:t>
      </w:r>
      <w:r>
        <w:rPr>
          <w:rFonts w:hint="eastAsia" w:ascii="楷体" w:hAnsi="楷体" w:eastAsia="楷体"/>
          <w:sz w:val="24"/>
        </w:rPr>
        <w:t>，学生运动员</w:t>
      </w:r>
      <w:r>
        <w:rPr>
          <w:rFonts w:ascii="楷体" w:hAnsi="楷体" w:eastAsia="楷体"/>
          <w:sz w:val="24"/>
        </w:rPr>
        <w:t>男、女各6人</w:t>
      </w:r>
      <w:r>
        <w:rPr>
          <w:rFonts w:hint="eastAsia" w:ascii="楷体" w:hAnsi="楷体" w:eastAsia="楷体"/>
          <w:sz w:val="24"/>
        </w:rPr>
        <w:t>（人数不足不参评体育道德风尚奖）</w:t>
      </w:r>
      <w:r>
        <w:rPr>
          <w:rFonts w:ascii="楷体" w:hAnsi="楷体" w:eastAsia="楷体"/>
          <w:sz w:val="24"/>
        </w:rPr>
        <w:t>。</w:t>
      </w:r>
    </w:p>
    <w:p>
      <w:pPr>
        <w:keepNext w:val="0"/>
        <w:keepLines w:val="0"/>
        <w:pageBreakBefore w:val="0"/>
        <w:wordWrap/>
        <w:overflowPunct/>
        <w:topLinePunct w:val="0"/>
        <w:bidi w:val="0"/>
        <w:spacing w:line="240" w:lineRule="auto"/>
        <w:ind w:firstLine="480" w:firstLineChars="200"/>
        <w:rPr>
          <w:rFonts w:ascii="楷体" w:hAnsi="楷体" w:eastAsia="楷体"/>
          <w:sz w:val="24"/>
        </w:rPr>
      </w:pPr>
      <w:r>
        <w:rPr>
          <w:rFonts w:ascii="楷体" w:hAnsi="楷体" w:eastAsia="楷体"/>
          <w:sz w:val="24"/>
        </w:rPr>
        <w:t>2．</w:t>
      </w:r>
      <w:r>
        <w:rPr>
          <w:rFonts w:hint="eastAsia" w:ascii="楷体" w:hAnsi="楷体" w:eastAsia="楷体"/>
          <w:sz w:val="24"/>
        </w:rPr>
        <w:t>各单位根据规程规定，确定运动员报名报项，本次运动会报名截止日期为</w:t>
      </w:r>
      <w:r>
        <w:rPr>
          <w:rFonts w:hint="eastAsia" w:ascii="楷体" w:hAnsi="楷体" w:eastAsia="楷体"/>
          <w:sz w:val="24"/>
          <w:lang w:val="en-US" w:eastAsia="zh-CN"/>
        </w:rPr>
        <w:t>2024年</w:t>
      </w:r>
      <w:r>
        <w:rPr>
          <w:rFonts w:hint="eastAsia" w:ascii="楷体" w:hAnsi="楷体" w:eastAsia="楷体"/>
          <w:sz w:val="24"/>
        </w:rPr>
        <w:t>3月</w:t>
      </w:r>
      <w:r>
        <w:rPr>
          <w:rFonts w:hint="eastAsia" w:ascii="楷体" w:hAnsi="楷体" w:eastAsia="楷体"/>
          <w:sz w:val="24"/>
          <w:lang w:val="en-US" w:eastAsia="zh-CN"/>
        </w:rPr>
        <w:t>16</w:t>
      </w:r>
      <w:r>
        <w:rPr>
          <w:rFonts w:hint="eastAsia" w:ascii="楷体" w:hAnsi="楷体" w:eastAsia="楷体"/>
          <w:sz w:val="24"/>
        </w:rPr>
        <w:t>日。本次比赛报名方式采用网络报名（具体报名办法另行通知）。</w:t>
      </w:r>
    </w:p>
    <w:p>
      <w:pPr>
        <w:keepNext w:val="0"/>
        <w:keepLines w:val="0"/>
        <w:pageBreakBefore w:val="0"/>
        <w:wordWrap/>
        <w:overflowPunct/>
        <w:topLinePunct w:val="0"/>
        <w:bidi w:val="0"/>
        <w:spacing w:line="240" w:lineRule="auto"/>
        <w:ind w:firstLine="480" w:firstLineChars="200"/>
        <w:rPr>
          <w:rFonts w:ascii="楷体" w:hAnsi="楷体" w:eastAsia="楷体"/>
          <w:sz w:val="24"/>
        </w:rPr>
      </w:pPr>
      <w:r>
        <w:rPr>
          <w:rFonts w:ascii="楷体" w:hAnsi="楷体" w:eastAsia="楷体"/>
          <w:sz w:val="24"/>
        </w:rPr>
        <w:t>3．各单位认真组织训练和报名工作，报名截止后将对运动员进行资格审查，审查不合格的运动员将不予参赛并且不可以换人。</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十二、其他</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1．领队、教练员会议时间</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地点待定。</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2．各单位均要为参赛的每名运动员购买保险，无保险的运动员不得参加比赛。在领队、教练员会前，将保险单复印件交大会备存，并换取比赛资料。</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3．各参赛队请对本单位参赛运动员的资格进行自查，杜绝以大充小、冒名顶替。大会设立资格审查委员会，将在报名结束后根据报名表和学籍号在“江苏省基础教育信息管理系统”上进行核查。</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4．比赛中对出现违规情况的运动员将取消比赛资格比赛成绩，对出现违规情况的单位将予以通报。</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5．仲裁委员会、资格审查委员会、裁判员名单和报到时间另行下发。</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6．本规程由南京市校园田径联盟办公室负责解释，未尽事宜，另行补充通知。</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附件：比赛器材规格表</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right"/>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南京市</w:t>
      </w:r>
      <w:r>
        <w:rPr>
          <w:rFonts w:hint="eastAsia" w:ascii="楷体" w:hAnsi="楷体" w:eastAsia="楷体" w:cs="楷体"/>
          <w:bCs/>
          <w:color w:val="000000" w:themeColor="text1"/>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jc w:val="righ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202</w:t>
      </w:r>
      <w:r>
        <w:rPr>
          <w:rFonts w:hint="eastAsia" w:ascii="楷体" w:hAnsi="楷体" w:eastAsia="楷体"/>
          <w:color w:val="000000" w:themeColor="text1"/>
          <w:sz w:val="24"/>
          <w14:textFill>
            <w14:solidFill>
              <w14:schemeClr w14:val="tx1"/>
            </w14:solidFill>
          </w14:textFill>
        </w:rPr>
        <w:t>4</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月</w:t>
      </w:r>
    </w:p>
    <w:p>
      <w:pPr>
        <w:keepNext w:val="0"/>
        <w:keepLines w:val="0"/>
        <w:pageBreakBefore w:val="0"/>
        <w:wordWrap/>
        <w:overflowPunct/>
        <w:topLinePunct w:val="0"/>
        <w:autoSpaceDE w:val="0"/>
        <w:autoSpaceDN w:val="0"/>
        <w:bidi w:val="0"/>
        <w:adjustRightInd w:val="0"/>
        <w:spacing w:line="240" w:lineRule="auto"/>
        <w:jc w:val="left"/>
        <w:rPr>
          <w:rFonts w:ascii="楷体" w:hAnsi="楷体"/>
          <w:color w:val="000000" w:themeColor="text1"/>
          <w:kern w:val="0"/>
          <w:sz w:val="23"/>
          <w:szCs w:val="23"/>
          <w14:textFill>
            <w14:solidFill>
              <w14:schemeClr w14:val="tx1"/>
            </w14:solidFill>
          </w14:textFill>
        </w:rPr>
      </w:pPr>
    </w:p>
    <w:p>
      <w:pPr>
        <w:keepNext w:val="0"/>
        <w:keepLines w:val="0"/>
        <w:pageBreakBefore w:val="0"/>
        <w:wordWrap/>
        <w:overflowPunct/>
        <w:topLinePunct w:val="0"/>
        <w:autoSpaceDE w:val="0"/>
        <w:autoSpaceDN w:val="0"/>
        <w:bidi w:val="0"/>
        <w:adjustRightInd w:val="0"/>
        <w:spacing w:line="240" w:lineRule="auto"/>
        <w:jc w:val="left"/>
        <w:rPr>
          <w:rFonts w:ascii="楷体" w:hAnsi="楷体" w:eastAsia="楷体"/>
          <w:color w:val="000000" w:themeColor="text1"/>
          <w:kern w:val="0"/>
          <w:sz w:val="23"/>
          <w:szCs w:val="23"/>
          <w14:textFill>
            <w14:solidFill>
              <w14:schemeClr w14:val="tx1"/>
            </w14:solidFill>
          </w14:textFill>
        </w:rPr>
      </w:pPr>
      <w:r>
        <w:rPr>
          <w:rFonts w:ascii="楷体" w:hAnsi="楷体" w:eastAsia="楷体"/>
          <w:color w:val="000000" w:themeColor="text1"/>
          <w:kern w:val="0"/>
          <w:sz w:val="23"/>
          <w:szCs w:val="23"/>
          <w14:textFill>
            <w14:solidFill>
              <w14:schemeClr w14:val="tx1"/>
            </w14:solidFill>
          </w14:textFill>
        </w:rPr>
        <w:t>附件</w:t>
      </w:r>
      <w:r>
        <w:rPr>
          <w:rFonts w:hint="eastAsia" w:ascii="楷体" w:hAnsi="楷体" w:eastAsia="楷体"/>
          <w:color w:val="000000" w:themeColor="text1"/>
          <w:kern w:val="0"/>
          <w:sz w:val="23"/>
          <w:szCs w:val="23"/>
          <w14:textFill>
            <w14:solidFill>
              <w14:schemeClr w14:val="tx1"/>
            </w14:solidFill>
          </w14:textFill>
        </w:rPr>
        <w:t>：</w:t>
      </w:r>
      <w:r>
        <w:rPr>
          <w:rFonts w:ascii="楷体" w:hAnsi="楷体" w:eastAsia="楷体"/>
          <w:color w:val="000000" w:themeColor="text1"/>
          <w:kern w:val="0"/>
          <w:sz w:val="23"/>
          <w:szCs w:val="23"/>
          <w14:textFill>
            <w14:solidFill>
              <w14:schemeClr w14:val="tx1"/>
            </w14:solidFill>
          </w14:textFill>
        </w:rPr>
        <w:t>比赛器材规格表</w:t>
      </w:r>
    </w:p>
    <w:tbl>
      <w:tblPr>
        <w:tblStyle w:val="10"/>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1114"/>
        <w:gridCol w:w="1114"/>
        <w:gridCol w:w="1114"/>
        <w:gridCol w:w="1114"/>
        <w:gridCol w:w="111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88"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组别</w:t>
            </w:r>
          </w:p>
        </w:tc>
        <w:tc>
          <w:tcPr>
            <w:tcW w:w="2228"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小学组</w:t>
            </w:r>
          </w:p>
        </w:tc>
        <w:tc>
          <w:tcPr>
            <w:tcW w:w="2228"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初中组</w:t>
            </w:r>
          </w:p>
        </w:tc>
        <w:tc>
          <w:tcPr>
            <w:tcW w:w="2229"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88"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性别</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男</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男</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男</w:t>
            </w: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68" w:type="dxa"/>
            <w:vMerge w:val="restart"/>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跨</w:t>
            </w:r>
          </w:p>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栏</w:t>
            </w:r>
          </w:p>
        </w:tc>
        <w:tc>
          <w:tcPr>
            <w:tcW w:w="1620"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距离</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60米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60米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110米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100米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110米</w:t>
            </w: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68" w:type="dxa"/>
            <w:vMerge w:val="continue"/>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620"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栏高</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0.60米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0.60米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0.914米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0.84米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1.000米</w:t>
            </w: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0.84米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68" w:type="dxa"/>
            <w:vMerge w:val="continue"/>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620"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起点至第一栏</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12米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12米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13.72米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13米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13.72米</w:t>
            </w: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13米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68" w:type="dxa"/>
            <w:vMerge w:val="continue"/>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620"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栏距</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7.3米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6.9米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8.7米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8米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8.9米</w:t>
            </w: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8.5米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88"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铅球</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5公斤</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4公斤</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6公斤</w:t>
            </w: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4公斤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88" w:type="dxa"/>
            <w:gridSpan w:val="2"/>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垒球</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30厘米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r>
              <w:rPr>
                <w:rFonts w:ascii="楷体" w:hAnsi="楷体" w:eastAsia="楷体" w:cs="楷体"/>
                <w:color w:val="000000" w:themeColor="text1"/>
                <w:kern w:val="0"/>
                <w:szCs w:val="21"/>
                <w14:textFill>
                  <w14:solidFill>
                    <w14:schemeClr w14:val="tx1"/>
                  </w14:solidFill>
                </w14:textFill>
              </w:rPr>
              <w:t>30厘米</w:t>
            </w: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114"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c>
          <w:tcPr>
            <w:tcW w:w="1115" w:type="dxa"/>
            <w:vAlign w:val="center"/>
          </w:tcPr>
          <w:p>
            <w:pPr>
              <w:keepNext w:val="0"/>
              <w:keepLines w:val="0"/>
              <w:pageBreakBefore w:val="0"/>
              <w:wordWrap/>
              <w:overflowPunct/>
              <w:topLinePunct w:val="0"/>
              <w:autoSpaceDE w:val="0"/>
              <w:autoSpaceDN w:val="0"/>
              <w:bidi w:val="0"/>
              <w:adjustRightInd w:val="0"/>
              <w:spacing w:line="240" w:lineRule="auto"/>
              <w:jc w:val="center"/>
              <w:rPr>
                <w:rFonts w:ascii="楷体" w:hAnsi="楷体" w:eastAsia="楷体" w:cs="楷体"/>
                <w:color w:val="000000" w:themeColor="text1"/>
                <w:kern w:val="0"/>
                <w:szCs w:val="21"/>
                <w14:textFill>
                  <w14:solidFill>
                    <w14:schemeClr w14:val="tx1"/>
                  </w14:solidFill>
                </w14:textFill>
              </w:rPr>
            </w:pPr>
          </w:p>
        </w:tc>
      </w:tr>
    </w:tbl>
    <w:p>
      <w:pPr>
        <w:keepNext w:val="0"/>
        <w:keepLines w:val="0"/>
        <w:pageBreakBefore w:val="0"/>
        <w:wordWrap/>
        <w:overflowPunct/>
        <w:topLinePunct w:val="0"/>
        <w:bidi w:val="0"/>
        <w:spacing w:line="240" w:lineRule="auto"/>
        <w:rPr>
          <w:color w:val="000000" w:themeColor="text1"/>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s="Times New Roman"/>
          <w:color w:val="000000" w:themeColor="text1"/>
          <w:sz w:val="30"/>
          <w:szCs w:val="30"/>
          <w14:textFill>
            <w14:solidFill>
              <w14:schemeClr w14:val="tx1"/>
            </w14:solidFill>
          </w14:textFill>
        </w:rPr>
      </w:pPr>
      <w:r>
        <w:rPr>
          <w:rFonts w:ascii="方正大标宋简体" w:hAnsi="方正大标宋简体" w:eastAsia="方正大标宋简体" w:cs="Times New Roman"/>
          <w:color w:val="000000" w:themeColor="text1"/>
          <w:sz w:val="30"/>
          <w:szCs w:val="30"/>
          <w14:textFill>
            <w14:solidFill>
              <w14:schemeClr w14:val="tx1"/>
            </w14:solidFill>
          </w14:textFill>
        </w:rPr>
        <w:br w:type="page"/>
      </w:r>
    </w:p>
    <w:p>
      <w:pPr>
        <w:keepNext w:val="0"/>
        <w:keepLines w:val="0"/>
        <w:pageBreakBefore w:val="0"/>
        <w:wordWrap/>
        <w:overflowPunct/>
        <w:topLinePunct w:val="0"/>
        <w:bidi w:val="0"/>
        <w:spacing w:line="240" w:lineRule="auto"/>
        <w:jc w:val="center"/>
        <w:rPr>
          <w:rFonts w:ascii="方正大标宋简体" w:hAnsi="方正大标宋简体" w:eastAsia="方正大标宋简体" w:cs="Times New Roman"/>
          <w:color w:val="000000" w:themeColor="text1"/>
          <w:sz w:val="30"/>
          <w:szCs w:val="30"/>
          <w14:textFill>
            <w14:solidFill>
              <w14:schemeClr w14:val="tx1"/>
            </w14:solidFill>
          </w14:textFill>
        </w:rPr>
      </w:pPr>
      <w:r>
        <w:rPr>
          <w:rFonts w:ascii="方正大标宋简体" w:hAnsi="方正大标宋简体" w:eastAsia="方正大标宋简体" w:cs="Times New Roman"/>
          <w:color w:val="000000" w:themeColor="text1"/>
          <w:sz w:val="30"/>
          <w:szCs w:val="30"/>
          <w14:textFill>
            <w14:solidFill>
              <w14:schemeClr w14:val="tx1"/>
            </w14:solidFill>
          </w14:textFill>
        </w:rPr>
        <w:t>202</w:t>
      </w:r>
      <w:r>
        <w:rPr>
          <w:rFonts w:hint="eastAsia" w:ascii="方正大标宋简体" w:hAnsi="方正大标宋简体" w:eastAsia="方正大标宋简体" w:cs="Times New Roman"/>
          <w:color w:val="000000" w:themeColor="text1"/>
          <w:sz w:val="30"/>
          <w:szCs w:val="30"/>
          <w14:textFill>
            <w14:solidFill>
              <w14:schemeClr w14:val="tx1"/>
            </w14:solidFill>
          </w14:textFill>
        </w:rPr>
        <w:t>4</w:t>
      </w:r>
      <w:r>
        <w:rPr>
          <w:rFonts w:ascii="方正大标宋简体" w:hAnsi="方正大标宋简体" w:eastAsia="方正大标宋简体" w:cs="Times New Roman"/>
          <w:color w:val="000000" w:themeColor="text1"/>
          <w:sz w:val="30"/>
          <w:szCs w:val="30"/>
          <w14:textFill>
            <w14:solidFill>
              <w14:schemeClr w14:val="tx1"/>
            </w14:solidFill>
          </w14:textFill>
        </w:rPr>
        <w:t>年</w:t>
      </w:r>
      <w:r>
        <w:rPr>
          <w:rFonts w:hint="eastAsia" w:ascii="方正大标宋简体" w:hAnsi="方正大标宋简体" w:eastAsia="方正大标宋简体" w:cs="Times New Roman"/>
          <w:color w:val="000000" w:themeColor="text1"/>
          <w:sz w:val="30"/>
          <w:szCs w:val="30"/>
          <w:lang w:val="en-US" w:eastAsia="zh-CN"/>
          <w14:textFill>
            <w14:solidFill>
              <w14:schemeClr w14:val="tx1"/>
            </w14:solidFill>
          </w14:textFill>
        </w:rPr>
        <w:t>江宁区</w:t>
      </w:r>
      <w:r>
        <w:rPr>
          <w:rFonts w:ascii="方正大标宋简体" w:hAnsi="方正大标宋简体" w:eastAsia="方正大标宋简体" w:cs="Times New Roman"/>
          <w:color w:val="000000" w:themeColor="text1"/>
          <w:sz w:val="30"/>
          <w:szCs w:val="30"/>
          <w14:textFill>
            <w14:solidFill>
              <w14:schemeClr w14:val="tx1"/>
            </w14:solidFill>
          </w14:textFill>
        </w:rPr>
        <w:t>青少年阳光体育节校园</w:t>
      </w:r>
      <w:r>
        <w:rPr>
          <w:rFonts w:hint="eastAsia" w:ascii="方正大标宋简体" w:hAnsi="方正大标宋简体" w:eastAsia="方正大标宋简体" w:cs="Times New Roman"/>
          <w:color w:val="000000" w:themeColor="text1"/>
          <w:sz w:val="30"/>
          <w:szCs w:val="30"/>
          <w14:textFill>
            <w14:solidFill>
              <w14:schemeClr w14:val="tx1"/>
            </w14:solidFill>
          </w14:textFill>
        </w:rPr>
        <w:t>花样跳绳联赛</w:t>
      </w:r>
      <w:r>
        <w:rPr>
          <w:rFonts w:ascii="方正大标宋简体" w:hAnsi="方正大标宋简体" w:eastAsia="方正大标宋简体" w:cs="Times New Roman"/>
          <w:color w:val="000000" w:themeColor="text1"/>
          <w:sz w:val="30"/>
          <w:szCs w:val="30"/>
          <w14:textFill>
            <w14:solidFill>
              <w14:schemeClr w14:val="tx1"/>
            </w14:solidFill>
          </w14:textFill>
        </w:rPr>
        <w:t>规程</w:t>
      </w:r>
    </w:p>
    <w:p>
      <w:pPr>
        <w:keepNext w:val="0"/>
        <w:keepLines w:val="0"/>
        <w:pageBreakBefore w:val="0"/>
        <w:wordWrap/>
        <w:overflowPunct/>
        <w:topLinePunct w:val="0"/>
        <w:bidi w:val="0"/>
        <w:spacing w:line="240" w:lineRule="auto"/>
        <w:jc w:val="center"/>
        <w:rPr>
          <w:rFonts w:ascii="方正大标宋简体" w:hAnsi="方正大标宋简体" w:eastAsia="方正大标宋简体" w:cs="Times New Roman"/>
          <w:color w:val="000000" w:themeColor="text1"/>
          <w:sz w:val="30"/>
          <w:szCs w:val="30"/>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hint="default" w:ascii="楷体" w:hAnsi="楷体" w:eastAsia="楷体" w:cs="Times New Roman"/>
          <w:color w:val="000000" w:themeColor="text1"/>
          <w:sz w:val="24"/>
          <w:lang w:val="en-US" w:eastAsia="zh-CN"/>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一、主办单位：</w:t>
      </w:r>
      <w:r>
        <w:rPr>
          <w:rFonts w:hint="eastAsia" w:ascii="楷体" w:hAnsi="楷体" w:eastAsia="楷体" w:cs="Times New Roman"/>
          <w:color w:val="000000" w:themeColor="text1"/>
          <w:sz w:val="24"/>
          <w:szCs w:val="24"/>
          <w:lang w:val="en-US" w:eastAsia="zh-CN"/>
          <w14:textFill>
            <w14:solidFill>
              <w14:schemeClr w14:val="tx1"/>
            </w14:solidFill>
          </w14:textFill>
        </w:rPr>
        <w:t>江宁区</w:t>
      </w:r>
      <w:r>
        <w:rPr>
          <w:rFonts w:hint="eastAsia" w:ascii="楷体" w:hAnsi="楷体" w:eastAsia="楷体" w:cs="楷体"/>
          <w:color w:val="000000" w:themeColor="text1"/>
          <w:kern w:val="0"/>
          <w:sz w:val="24"/>
          <w:szCs w:val="24"/>
          <w:lang w:bidi="ar"/>
          <w14:textFill>
            <w14:solidFill>
              <w14:schemeClr w14:val="tx1"/>
            </w14:solidFill>
          </w14:textFill>
        </w:rPr>
        <w:t>教育局</w:t>
      </w:r>
      <w:r>
        <w:rPr>
          <w:rFonts w:hint="eastAsia" w:ascii="楷体" w:hAnsi="楷体" w:eastAsia="楷体" w:cs="楷体"/>
          <w:color w:val="000000" w:themeColor="text1"/>
          <w:kern w:val="0"/>
          <w:sz w:val="24"/>
          <w:szCs w:val="24"/>
          <w:lang w:eastAsia="zh-CN" w:bidi="ar"/>
          <w14:textFill>
            <w14:solidFill>
              <w14:schemeClr w14:val="tx1"/>
            </w14:solidFill>
          </w14:textFill>
        </w:rPr>
        <w:t>、</w:t>
      </w:r>
      <w:r>
        <w:rPr>
          <w:rFonts w:hint="eastAsia" w:ascii="楷体" w:hAnsi="楷体" w:eastAsia="楷体" w:cs="楷体"/>
          <w:color w:val="000000" w:themeColor="text1"/>
          <w:kern w:val="0"/>
          <w:sz w:val="24"/>
          <w:szCs w:val="24"/>
          <w:lang w:val="en-US" w:eastAsia="zh-CN" w:bidi="ar"/>
          <w14:textFill>
            <w14:solidFill>
              <w14:schemeClr w14:val="tx1"/>
            </w14:solidFill>
          </w14:textFill>
        </w:rPr>
        <w:t>文旅局</w:t>
      </w:r>
    </w:p>
    <w:p>
      <w:pPr>
        <w:keepNext w:val="0"/>
        <w:keepLines w:val="0"/>
        <w:pageBreakBefore w:val="0"/>
        <w:wordWrap/>
        <w:overflowPunct/>
        <w:topLinePunct w:val="0"/>
        <w:bidi w:val="0"/>
        <w:spacing w:line="240" w:lineRule="auto"/>
        <w:ind w:firstLine="480" w:firstLineChars="200"/>
        <w:rPr>
          <w:rFonts w:hint="default" w:ascii="楷体" w:hAnsi="楷体" w:eastAsia="黑体" w:cs="Times New Roman"/>
          <w:color w:val="000000" w:themeColor="text1"/>
          <w:sz w:val="24"/>
          <w:lang w:val="en-US" w:eastAsia="zh-CN"/>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二、承办单位：</w:t>
      </w:r>
      <w:r>
        <w:rPr>
          <w:rFonts w:hint="eastAsia" w:ascii="楷体" w:hAnsi="楷体" w:eastAsia="楷体" w:cs="Times New Roman"/>
          <w:color w:val="000000" w:themeColor="text1"/>
          <w:sz w:val="24"/>
          <w:szCs w:val="24"/>
          <w:lang w:val="en-US" w:eastAsia="zh-CN"/>
          <w14:textFill>
            <w14:solidFill>
              <w14:schemeClr w14:val="tx1"/>
            </w14:solidFill>
          </w14:textFill>
        </w:rPr>
        <w:t>南京市齐武路小学</w:t>
      </w:r>
    </w:p>
    <w:p>
      <w:pPr>
        <w:keepNext w:val="0"/>
        <w:keepLines w:val="0"/>
        <w:pageBreakBefore w:val="0"/>
        <w:wordWrap/>
        <w:overflowPunct/>
        <w:topLinePunct w:val="0"/>
        <w:bidi w:val="0"/>
        <w:spacing w:line="240" w:lineRule="auto"/>
        <w:ind w:firstLine="480" w:firstLineChars="200"/>
        <w:rPr>
          <w:rFonts w:ascii="楷体" w:hAnsi="楷体" w:eastAsia="楷体" w:cs="Times New Roman"/>
          <w:color w:val="000000" w:themeColor="text1"/>
          <w:sz w:val="24"/>
          <w14:textFill>
            <w14:solidFill>
              <w14:schemeClr w14:val="tx1"/>
            </w14:solidFill>
          </w14:textFill>
        </w:rPr>
      </w:pPr>
      <w:r>
        <w:rPr>
          <w:rFonts w:hint="eastAsia" w:ascii="黑体" w:hAnsi="黑体" w:eastAsia="黑体" w:cs="Times New Roman"/>
          <w:color w:val="000000" w:themeColor="text1"/>
          <w:sz w:val="24"/>
          <w:szCs w:val="24"/>
          <w14:textFill>
            <w14:solidFill>
              <w14:schemeClr w14:val="tx1"/>
            </w14:solidFill>
          </w14:textFill>
        </w:rPr>
        <w:t>三、协办单位：</w:t>
      </w:r>
      <w:r>
        <w:rPr>
          <w:rFonts w:hint="eastAsia" w:ascii="楷体" w:hAnsi="楷体" w:eastAsia="楷体" w:cs="Times New Roman"/>
          <w:color w:val="000000" w:themeColor="text1"/>
          <w:sz w:val="24"/>
          <w:szCs w:val="24"/>
          <w14:textFill>
            <w14:solidFill>
              <w14:schemeClr w14:val="tx1"/>
            </w14:solidFill>
          </w14:textFill>
        </w:rPr>
        <w:t>南京市跳绳运动协会</w:t>
      </w:r>
    </w:p>
    <w:p>
      <w:pPr>
        <w:keepNext w:val="0"/>
        <w:keepLines w:val="0"/>
        <w:pageBreakBefore w:val="0"/>
        <w:wordWrap/>
        <w:overflowPunct/>
        <w:topLinePunct w:val="0"/>
        <w:bidi w:val="0"/>
        <w:spacing w:line="240" w:lineRule="auto"/>
        <w:ind w:firstLine="480" w:firstLineChars="200"/>
        <w:rPr>
          <w:rFonts w:ascii="楷体" w:hAnsi="楷体" w:eastAsia="楷体" w:cs="Times New Roman"/>
          <w:color w:val="000000" w:themeColor="text1"/>
          <w:sz w:val="24"/>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四、竞赛时间：</w:t>
      </w:r>
      <w:r>
        <w:rPr>
          <w:rFonts w:hint="eastAsia" w:ascii="楷体" w:hAnsi="楷体" w:eastAsia="楷体" w:cs="Times New Roman"/>
          <w:color w:val="000000" w:themeColor="text1"/>
          <w:sz w:val="24"/>
          <w:szCs w:val="24"/>
          <w14:textFill>
            <w14:solidFill>
              <w14:schemeClr w14:val="tx1"/>
            </w14:solidFill>
          </w14:textFill>
        </w:rPr>
        <w:t>2024年</w:t>
      </w:r>
      <w:r>
        <w:rPr>
          <w:rFonts w:hint="eastAsia" w:ascii="楷体" w:hAnsi="楷体" w:eastAsia="楷体" w:cs="Times New Roman"/>
          <w:color w:val="000000" w:themeColor="text1"/>
          <w:sz w:val="24"/>
          <w:szCs w:val="24"/>
          <w:lang w:val="en-US" w:eastAsia="zh-CN"/>
          <w14:textFill>
            <w14:solidFill>
              <w14:schemeClr w14:val="tx1"/>
            </w14:solidFill>
          </w14:textFill>
        </w:rPr>
        <w:t>3</w:t>
      </w:r>
      <w:r>
        <w:rPr>
          <w:rFonts w:hint="eastAsia" w:ascii="楷体" w:hAnsi="楷体" w:eastAsia="楷体" w:cs="Times New Roman"/>
          <w:color w:val="000000" w:themeColor="text1"/>
          <w:sz w:val="24"/>
          <w14:textFill>
            <w14:solidFill>
              <w14:schemeClr w14:val="tx1"/>
            </w14:solidFill>
          </w14:textFill>
        </w:rPr>
        <w:t>月下旬（具体时间另行通知）</w:t>
      </w:r>
    </w:p>
    <w:p>
      <w:pPr>
        <w:keepNext w:val="0"/>
        <w:keepLines w:val="0"/>
        <w:pageBreakBefore w:val="0"/>
        <w:wordWrap/>
        <w:overflowPunct/>
        <w:topLinePunct w:val="0"/>
        <w:bidi w:val="0"/>
        <w:spacing w:line="240" w:lineRule="auto"/>
        <w:ind w:firstLine="480" w:firstLineChars="200"/>
        <w:rPr>
          <w:rFonts w:hint="default" w:ascii="黑体" w:hAnsi="黑体" w:eastAsia="黑体" w:cs="Times New Roman"/>
          <w:color w:val="000000" w:themeColor="text1"/>
          <w:sz w:val="24"/>
          <w:lang w:val="en-US" w:eastAsia="zh-CN"/>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五、竞赛地点：</w:t>
      </w:r>
      <w:r>
        <w:rPr>
          <w:rFonts w:hint="eastAsia" w:ascii="楷体" w:hAnsi="楷体" w:eastAsia="楷体" w:cs="Times New Roman"/>
          <w:color w:val="000000" w:themeColor="text1"/>
          <w:sz w:val="24"/>
          <w:lang w:val="en-US" w:eastAsia="zh-CN"/>
          <w14:textFill>
            <w14:solidFill>
              <w14:schemeClr w14:val="tx1"/>
            </w14:solidFill>
          </w14:textFill>
        </w:rPr>
        <w:t>齐武路小学</w:t>
      </w:r>
    </w:p>
    <w:p>
      <w:pPr>
        <w:keepNext w:val="0"/>
        <w:keepLines w:val="0"/>
        <w:pageBreakBefore w:val="0"/>
        <w:wordWrap/>
        <w:overflowPunct/>
        <w:topLinePunct w:val="0"/>
        <w:bidi w:val="0"/>
        <w:spacing w:line="240" w:lineRule="auto"/>
        <w:ind w:firstLine="480" w:firstLineChars="200"/>
        <w:rPr>
          <w:rFonts w:ascii="楷体" w:hAnsi="楷体" w:eastAsia="楷体" w:cs="Times New Roman"/>
          <w:color w:val="000000" w:themeColor="text1"/>
          <w:sz w:val="24"/>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六、竞赛项目与分组</w:t>
      </w:r>
    </w:p>
    <w:tbl>
      <w:tblPr>
        <w:tblStyle w:val="10"/>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35"/>
        <w:gridCol w:w="1095"/>
        <w:gridCol w:w="1095"/>
        <w:gridCol w:w="1110"/>
        <w:gridCol w:w="1140"/>
        <w:gridCol w:w="1231"/>
        <w:gridCol w:w="85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7" w:hRule="atLeast"/>
        </w:trPr>
        <w:tc>
          <w:tcPr>
            <w:tcW w:w="133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大集体项目</w:t>
            </w:r>
          </w:p>
        </w:tc>
        <w:tc>
          <w:tcPr>
            <w:tcW w:w="4576"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小集体项目</w:t>
            </w:r>
          </w:p>
        </w:tc>
        <w:tc>
          <w:tcPr>
            <w:tcW w:w="1649"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3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集体3分钟“1-4人变换”8字穿梭跳绳</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4</w:t>
            </w:r>
            <w:r>
              <w:rPr>
                <w:rFonts w:hint="eastAsia" w:ascii="楷体" w:hAnsi="楷体" w:eastAsia="楷体" w:cs="Times New Roman"/>
                <w:color w:val="000000" w:themeColor="text1"/>
                <w:szCs w:val="21"/>
                <w14:textFill>
                  <w14:solidFill>
                    <w14:schemeClr w14:val="tx1"/>
                  </w14:solidFill>
                </w14:textFill>
              </w:rPr>
              <w:t>人</w:t>
            </w:r>
            <w:r>
              <w:rPr>
                <w:rFonts w:ascii="楷体" w:hAnsi="楷体" w:eastAsia="楷体" w:cs="Times New Roman"/>
                <w:color w:val="000000" w:themeColor="text1"/>
                <w:szCs w:val="21"/>
                <w14:textFill>
                  <w14:solidFill>
                    <w14:schemeClr w14:val="tx1"/>
                  </w14:solidFill>
                </w14:textFill>
              </w:rPr>
              <w:t>×30 秒交互绳速度接力</w:t>
            </w:r>
          </w:p>
        </w:tc>
        <w:tc>
          <w:tcPr>
            <w:tcW w:w="11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4</w:t>
            </w:r>
            <w:r>
              <w:rPr>
                <w:rFonts w:ascii="楷体" w:hAnsi="楷体" w:eastAsia="楷体" w:cs="Times New Roman"/>
                <w:color w:val="000000" w:themeColor="text1"/>
                <w:szCs w:val="21"/>
                <w14:textFill>
                  <w14:solidFill>
                    <w14:schemeClr w14:val="tx1"/>
                  </w14:solidFill>
                </w14:textFill>
              </w:rPr>
              <w:t>人×</w:t>
            </w:r>
            <w:r>
              <w:rPr>
                <w:rFonts w:hint="eastAsia" w:ascii="楷体" w:hAnsi="楷体" w:eastAsia="楷体" w:cs="Times New Roman"/>
                <w:color w:val="000000" w:themeColor="text1"/>
                <w:szCs w:val="21"/>
                <w14:textFill>
                  <w14:solidFill>
                    <w14:schemeClr w14:val="tx1"/>
                  </w14:solidFill>
                </w14:textFill>
              </w:rPr>
              <w:t>6</w:t>
            </w:r>
            <w:r>
              <w:rPr>
                <w:rFonts w:ascii="楷体" w:hAnsi="楷体" w:eastAsia="楷体" w:cs="Times New Roman"/>
                <w:color w:val="000000" w:themeColor="text1"/>
                <w:szCs w:val="21"/>
                <w14:textFill>
                  <w14:solidFill>
                    <w14:schemeClr w14:val="tx1"/>
                  </w14:solidFill>
                </w14:textFill>
              </w:rPr>
              <w:t>0</w:t>
            </w:r>
          </w:p>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秒双摇</w:t>
            </w:r>
          </w:p>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跳绳接力</w:t>
            </w:r>
          </w:p>
        </w:tc>
        <w:tc>
          <w:tcPr>
            <w:tcW w:w="1140"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4人×30秒单摇跳绳接力</w:t>
            </w:r>
          </w:p>
        </w:tc>
        <w:tc>
          <w:tcPr>
            <w:tcW w:w="123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4人</w:t>
            </w:r>
            <w:r>
              <w:rPr>
                <w:rFonts w:ascii="楷体" w:hAnsi="楷体" w:eastAsia="楷体" w:cs="Times New Roman"/>
                <w:color w:val="000000" w:themeColor="text1"/>
                <w:szCs w:val="21"/>
                <w14:textFill>
                  <w14:solidFill>
                    <w14:schemeClr w14:val="tx1"/>
                  </w14:solidFill>
                </w14:textFill>
              </w:rPr>
              <w:t>规定套路赛</w:t>
            </w:r>
            <w:r>
              <w:rPr>
                <w:rFonts w:hint="eastAsia" w:ascii="楷体" w:hAnsi="楷体" w:eastAsia="楷体" w:cs="Times New Roman"/>
                <w:color w:val="000000" w:themeColor="text1"/>
                <w:szCs w:val="21"/>
                <w14:textFill>
                  <w14:solidFill>
                    <w14:schemeClr w14:val="tx1"/>
                  </w14:solidFill>
                </w14:textFill>
              </w:rPr>
              <w:t>（初级）</w:t>
            </w:r>
          </w:p>
        </w:tc>
        <w:tc>
          <w:tcPr>
            <w:tcW w:w="8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2</w:t>
            </w:r>
            <w:r>
              <w:rPr>
                <w:rFonts w:ascii="楷体" w:hAnsi="楷体" w:eastAsia="楷体" w:cs="Times New Roman"/>
                <w:color w:val="000000" w:themeColor="text1"/>
                <w:szCs w:val="21"/>
                <w14:textFill>
                  <w14:solidFill>
                    <w14:schemeClr w14:val="tx1"/>
                  </w14:solidFill>
                </w14:textFill>
              </w:rPr>
              <w:t>人车轮跳</w:t>
            </w:r>
            <w:r>
              <w:rPr>
                <w:rFonts w:hint="eastAsia" w:ascii="楷体" w:hAnsi="楷体" w:eastAsia="楷体" w:cs="Times New Roman"/>
                <w:color w:val="000000" w:themeColor="text1"/>
                <w:szCs w:val="21"/>
                <w14:textFill>
                  <w14:solidFill>
                    <w14:schemeClr w14:val="tx1"/>
                  </w14:solidFill>
                </w14:textFill>
              </w:rPr>
              <w:t>花样</w:t>
            </w:r>
          </w:p>
        </w:tc>
        <w:tc>
          <w:tcPr>
            <w:tcW w:w="7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个人花样</w:t>
            </w:r>
            <w:r>
              <w:rPr>
                <w:rFonts w:hint="eastAsia" w:ascii="楷体" w:hAnsi="楷体" w:eastAsia="楷体" w:cs="Times New Roman"/>
                <w:color w:val="000000" w:themeColor="text1"/>
                <w:szCs w:val="21"/>
                <w14:textFill>
                  <w14:solidFill>
                    <w14:schemeClr w14:val="tx1"/>
                  </w14:solidFill>
                </w14:textFill>
              </w:rPr>
              <w:t>（男、女）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报名2</w:t>
            </w:r>
            <w:r>
              <w:rPr>
                <w:rFonts w:hint="eastAsia" w:ascii="楷体" w:hAnsi="楷体" w:eastAsia="楷体" w:cs="Times New Roman"/>
                <w:color w:val="000000" w:themeColor="text1"/>
                <w:szCs w:val="21"/>
                <w14:textFill>
                  <w14:solidFill>
                    <w14:schemeClr w14:val="tx1"/>
                  </w14:solidFill>
                </w14:textFill>
              </w:rPr>
              <w:t>6</w:t>
            </w:r>
            <w:r>
              <w:rPr>
                <w:rFonts w:ascii="楷体" w:hAnsi="楷体" w:eastAsia="楷体" w:cs="Times New Roman"/>
                <w:color w:val="000000" w:themeColor="text1"/>
                <w:szCs w:val="21"/>
                <w14:textFill>
                  <w14:solidFill>
                    <w14:schemeClr w14:val="tx1"/>
                  </w14:solidFill>
                </w14:textFill>
              </w:rPr>
              <w:t>人</w:t>
            </w:r>
          </w:p>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(男女各</w:t>
            </w:r>
          </w:p>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1</w:t>
            </w:r>
            <w:r>
              <w:rPr>
                <w:rFonts w:hint="eastAsia" w:ascii="楷体" w:hAnsi="楷体" w:eastAsia="楷体" w:cs="Times New Roman"/>
                <w:color w:val="000000" w:themeColor="text1"/>
                <w:szCs w:val="21"/>
                <w14:textFill>
                  <w14:solidFill>
                    <w14:schemeClr w14:val="tx1"/>
                  </w14:solidFill>
                </w14:textFill>
              </w:rPr>
              <w:t>3</w:t>
            </w:r>
            <w:r>
              <w:rPr>
                <w:rFonts w:ascii="楷体" w:hAnsi="楷体" w:eastAsia="楷体" w:cs="Times New Roman"/>
                <w:color w:val="000000" w:themeColor="text1"/>
                <w:szCs w:val="21"/>
                <w14:textFill>
                  <w14:solidFill>
                    <w14:schemeClr w14:val="tx1"/>
                  </w14:solidFill>
                </w14:textFill>
              </w:rPr>
              <w:t xml:space="preserve"> 人)</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男女各 12 人参赛</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男女各 2 人参赛</w:t>
            </w:r>
          </w:p>
        </w:tc>
        <w:tc>
          <w:tcPr>
            <w:tcW w:w="11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男女各</w:t>
            </w:r>
            <w:r>
              <w:rPr>
                <w:rFonts w:hint="eastAsia" w:ascii="楷体" w:hAnsi="楷体" w:eastAsia="楷体" w:cs="Times New Roman"/>
                <w:color w:val="000000" w:themeColor="text1"/>
                <w:szCs w:val="21"/>
                <w14:textFill>
                  <w14:solidFill>
                    <w14:schemeClr w14:val="tx1"/>
                  </w14:solidFill>
                </w14:textFill>
              </w:rPr>
              <w:t>2</w:t>
            </w:r>
            <w:r>
              <w:rPr>
                <w:rFonts w:ascii="楷体" w:hAnsi="楷体" w:eastAsia="楷体" w:cs="Times New Roman"/>
                <w:color w:val="000000" w:themeColor="text1"/>
                <w:szCs w:val="21"/>
                <w14:textFill>
                  <w14:solidFill>
                    <w14:schemeClr w14:val="tx1"/>
                  </w14:solidFill>
                </w14:textFill>
              </w:rPr>
              <w:t xml:space="preserve"> 人参赛</w:t>
            </w:r>
          </w:p>
        </w:tc>
        <w:tc>
          <w:tcPr>
            <w:tcW w:w="1140"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男女各2人参赛</w:t>
            </w:r>
          </w:p>
        </w:tc>
        <w:tc>
          <w:tcPr>
            <w:tcW w:w="123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4人，男女不限</w:t>
            </w:r>
          </w:p>
        </w:tc>
        <w:tc>
          <w:tcPr>
            <w:tcW w:w="8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男女不限</w:t>
            </w:r>
          </w:p>
        </w:tc>
        <w:tc>
          <w:tcPr>
            <w:tcW w:w="7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 w:val="24"/>
                <w:szCs w:val="24"/>
                <w14:textFill>
                  <w14:solidFill>
                    <w14:schemeClr w14:val="tx1"/>
                  </w14:solidFill>
                </w14:textFill>
              </w:rPr>
              <w:t>限报2</w:t>
            </w:r>
            <w:r>
              <w:rPr>
                <w:rFonts w:ascii="楷体" w:hAnsi="楷体" w:eastAsia="楷体" w:cs="Times New Roman"/>
                <w:color w:val="000000" w:themeColor="text1"/>
                <w:sz w:val="24"/>
                <w:szCs w:val="24"/>
                <w14:textFill>
                  <w14:solidFill>
                    <w14:schemeClr w14:val="tx1"/>
                  </w14:solidFill>
                </w14:textFill>
              </w:rPr>
              <w:t>男</w:t>
            </w:r>
            <w:r>
              <w:rPr>
                <w:rFonts w:hint="eastAsia" w:ascii="楷体" w:hAnsi="楷体" w:eastAsia="楷体" w:cs="Times New Roman"/>
                <w:color w:val="000000" w:themeColor="text1"/>
                <w:sz w:val="24"/>
                <w:szCs w:val="24"/>
                <w14:textFill>
                  <w14:solidFill>
                    <w14:schemeClr w14:val="tx1"/>
                  </w14:solidFill>
                </w14:textFill>
              </w:rPr>
              <w:t>2</w:t>
            </w:r>
            <w:r>
              <w:rPr>
                <w:rFonts w:ascii="楷体" w:hAnsi="楷体" w:eastAsia="楷体" w:cs="Times New Roman"/>
                <w:color w:val="000000" w:themeColor="text1"/>
                <w:sz w:val="24"/>
                <w:szCs w:val="24"/>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小学组</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1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140"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23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7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初中组</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1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140"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23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7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高中职校组</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0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1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140"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123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8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c>
          <w:tcPr>
            <w:tcW w:w="7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15" w:hRule="atLeast"/>
        </w:trPr>
        <w:tc>
          <w:tcPr>
            <w:tcW w:w="13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报名规则</w:t>
            </w:r>
          </w:p>
        </w:tc>
        <w:tc>
          <w:tcPr>
            <w:tcW w:w="7320" w:type="dxa"/>
            <w:gridSpan w:val="7"/>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overflowPunct/>
              <w:topLinePunct w:val="0"/>
              <w:bidi w:val="0"/>
              <w:spacing w:line="240" w:lineRule="auto"/>
              <w:jc w:val="left"/>
              <w:rPr>
                <w:rFonts w:ascii="楷体" w:hAnsi="楷体" w:eastAsia="楷体" w:cs="Times New Roman"/>
                <w:b/>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参赛者必须是 2</w:t>
            </w:r>
            <w:r>
              <w:rPr>
                <w:rFonts w:hint="eastAsia" w:ascii="楷体" w:hAnsi="楷体" w:eastAsia="楷体" w:cs="Times New Roman"/>
                <w:color w:val="000000" w:themeColor="text1"/>
                <w:szCs w:val="21"/>
                <w14:textFill>
                  <w14:solidFill>
                    <w14:schemeClr w14:val="tx1"/>
                  </w14:solidFill>
                </w14:textFill>
              </w:rPr>
              <w:t>6</w:t>
            </w:r>
            <w:r>
              <w:rPr>
                <w:rFonts w:ascii="楷体" w:hAnsi="楷体" w:eastAsia="楷体" w:cs="Times New Roman"/>
                <w:color w:val="000000" w:themeColor="text1"/>
                <w:szCs w:val="21"/>
                <w14:textFill>
                  <w14:solidFill>
                    <w14:schemeClr w14:val="tx1"/>
                  </w14:solidFill>
                </w14:textFill>
              </w:rPr>
              <w:t>位报名表中的学生</w:t>
            </w:r>
            <w:r>
              <w:rPr>
                <w:rFonts w:hint="eastAsia" w:ascii="楷体" w:hAnsi="楷体" w:eastAsia="楷体" w:cs="Times New Roman"/>
                <w:color w:val="000000" w:themeColor="text1"/>
                <w:szCs w:val="21"/>
                <w14:textFill>
                  <w14:solidFill>
                    <w14:schemeClr w14:val="tx1"/>
                  </w14:solidFill>
                </w14:textFill>
              </w:rPr>
              <w:t>，</w:t>
            </w:r>
            <w:r>
              <w:rPr>
                <w:rFonts w:ascii="楷体" w:hAnsi="楷体" w:eastAsia="楷体" w:cs="Times New Roman"/>
                <w:color w:val="000000" w:themeColor="text1"/>
                <w:szCs w:val="21"/>
                <w14:textFill>
                  <w14:solidFill>
                    <w14:schemeClr w14:val="tx1"/>
                  </w14:solidFill>
                </w14:textFill>
              </w:rPr>
              <w:t>除集体3分钟“1-4人变换”8 字穿梭跳绳外</w:t>
            </w:r>
            <w:r>
              <w:rPr>
                <w:rFonts w:hint="eastAsia" w:ascii="楷体" w:hAnsi="楷体" w:eastAsia="楷体" w:cs="Times New Roman"/>
                <w:color w:val="000000" w:themeColor="text1"/>
                <w:szCs w:val="21"/>
                <w14:textFill>
                  <w14:solidFill>
                    <w14:schemeClr w14:val="tx1"/>
                  </w14:solidFill>
                </w14:textFill>
              </w:rPr>
              <w:t>（教师摇绳）</w:t>
            </w:r>
            <w:r>
              <w:rPr>
                <w:rFonts w:ascii="楷体" w:hAnsi="楷体" w:eastAsia="楷体" w:cs="Times New Roman"/>
                <w:color w:val="000000" w:themeColor="text1"/>
                <w:szCs w:val="21"/>
                <w14:textFill>
                  <w14:solidFill>
                    <w14:schemeClr w14:val="tx1"/>
                  </w14:solidFill>
                </w14:textFill>
              </w:rPr>
              <w:t>，</w:t>
            </w:r>
            <w:r>
              <w:rPr>
                <w:rFonts w:hint="eastAsia" w:ascii="楷体" w:hAnsi="楷体" w:eastAsia="楷体" w:cs="Times New Roman"/>
                <w:color w:val="000000" w:themeColor="text1"/>
                <w:szCs w:val="21"/>
                <w14:textFill>
                  <w14:solidFill>
                    <w14:schemeClr w14:val="tx1"/>
                  </w14:solidFill>
                </w14:textFill>
              </w:rPr>
              <w:t>每人限报两项，小集体项目和个人项目</w:t>
            </w:r>
            <w:r>
              <w:rPr>
                <w:rFonts w:ascii="楷体" w:hAnsi="楷体" w:eastAsia="楷体" w:cs="Times New Roman"/>
                <w:color w:val="000000" w:themeColor="text1"/>
                <w:szCs w:val="21"/>
                <w14:textFill>
                  <w14:solidFill>
                    <w14:schemeClr w14:val="tx1"/>
                  </w14:solidFill>
                </w14:textFill>
              </w:rPr>
              <w:t>不得兼报。</w:t>
            </w:r>
          </w:p>
        </w:tc>
      </w:tr>
    </w:tbl>
    <w:p>
      <w:pPr>
        <w:keepNext w:val="0"/>
        <w:keepLines w:val="0"/>
        <w:pageBreakBefore w:val="0"/>
        <w:wordWrap/>
        <w:overflowPunct/>
        <w:topLinePunct w:val="0"/>
        <w:bidi w:val="0"/>
        <w:spacing w:line="240" w:lineRule="auto"/>
        <w:ind w:firstLine="480" w:firstLineChars="200"/>
        <w:rPr>
          <w:color w:val="000000" w:themeColor="text1"/>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七</w:t>
      </w:r>
      <w:r>
        <w:rPr>
          <w:rFonts w:ascii="黑体" w:hAnsi="宋体" w:eastAsia="黑体" w:cs="黑体"/>
          <w:color w:val="000000" w:themeColor="text1"/>
          <w:kern w:val="0"/>
          <w:sz w:val="24"/>
          <w:szCs w:val="24"/>
          <w:lang w:bidi="ar"/>
          <w14:textFill>
            <w14:solidFill>
              <w14:schemeClr w14:val="tx1"/>
            </w14:solidFill>
          </w14:textFill>
        </w:rPr>
        <w:t>、竞赛组别：</w:t>
      </w:r>
      <w:r>
        <w:rPr>
          <w:rFonts w:ascii="楷体" w:hAnsi="楷体" w:eastAsia="楷体" w:cs="楷体"/>
          <w:color w:val="000000" w:themeColor="text1"/>
          <w:kern w:val="0"/>
          <w:sz w:val="24"/>
          <w:szCs w:val="24"/>
          <w:lang w:bidi="ar"/>
          <w14:textFill>
            <w14:solidFill>
              <w14:schemeClr w14:val="tx1"/>
            </w14:solidFill>
          </w14:textFill>
        </w:rPr>
        <w:t xml:space="preserve">小学组、初中组、高中职校组 </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黑体" w:hAnsi="宋体" w:eastAsia="黑体" w:cs="黑体"/>
          <w:color w:val="000000" w:themeColor="text1"/>
          <w:kern w:val="0"/>
          <w:sz w:val="24"/>
          <w:szCs w:val="24"/>
          <w:lang w:bidi="ar"/>
          <w14:textFill>
            <w14:solidFill>
              <w14:schemeClr w14:val="tx1"/>
            </w14:solidFill>
          </w14:textFill>
        </w:rPr>
        <w:t>八、参赛单位及资格：</w:t>
      </w:r>
      <w:r>
        <w:rPr>
          <w:rFonts w:hint="eastAsia" w:ascii="楷体" w:hAnsi="楷体" w:eastAsia="楷体" w:cs="楷体"/>
          <w:color w:val="000000" w:themeColor="text1"/>
          <w:kern w:val="0"/>
          <w:sz w:val="24"/>
          <w:szCs w:val="24"/>
          <w:lang w:val="en-US" w:eastAsia="zh-CN" w:bidi="ar"/>
          <w14:textFill>
            <w14:solidFill>
              <w14:schemeClr w14:val="tx1"/>
            </w14:solidFill>
          </w14:textFill>
        </w:rPr>
        <w:t>全区各中小学、高职校</w:t>
      </w:r>
      <w:r>
        <w:rPr>
          <w:rFonts w:hint="eastAsia" w:ascii="楷体" w:hAnsi="楷体" w:eastAsia="楷体" w:cs="楷体"/>
          <w:color w:val="000000" w:themeColor="text1"/>
          <w:sz w:val="24"/>
          <w:szCs w:val="24"/>
          <w14:textFill>
            <w14:solidFill>
              <w14:schemeClr w14:val="tx1"/>
            </w14:solidFill>
          </w14:textFill>
        </w:rPr>
        <w:t xml:space="preserve">， 以学校为单位参赛。 </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（一）每支队伍可报领队 </w:t>
      </w:r>
      <w:r>
        <w:rPr>
          <w:rFonts w:ascii="楷体" w:hAnsi="楷体" w:eastAsia="楷体" w:cs="楷体"/>
          <w:color w:val="000000" w:themeColor="text1"/>
          <w:sz w:val="24"/>
          <w:szCs w:val="24"/>
          <w14:textFill>
            <w14:solidFill>
              <w14:schemeClr w14:val="tx1"/>
            </w14:solidFill>
          </w14:textFill>
        </w:rPr>
        <w:t xml:space="preserve">1 </w:t>
      </w:r>
      <w:r>
        <w:rPr>
          <w:rFonts w:hint="eastAsia" w:ascii="楷体" w:hAnsi="楷体" w:eastAsia="楷体" w:cs="楷体"/>
          <w:color w:val="000000" w:themeColor="text1"/>
          <w:sz w:val="24"/>
          <w:szCs w:val="24"/>
          <w14:textFill>
            <w14:solidFill>
              <w14:schemeClr w14:val="tx1"/>
            </w14:solidFill>
          </w14:textFill>
        </w:rPr>
        <w:t>人，教练员 3人，运动员 26</w:t>
      </w:r>
      <w:r>
        <w:rPr>
          <w:rFonts w:ascii="楷体" w:hAnsi="楷体" w:eastAsia="楷体" w:cs="楷体"/>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人（13</w:t>
      </w:r>
      <w:r>
        <w:rPr>
          <w:rFonts w:ascii="楷体" w:hAnsi="楷体" w:eastAsia="楷体" w:cs="楷体"/>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 xml:space="preserve">男 13女）。 </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二）</w:t>
      </w:r>
      <w:r>
        <w:rPr>
          <w:rFonts w:hint="eastAsia" w:ascii="楷体" w:hAnsi="楷体" w:eastAsia="楷体" w:cs="楷体"/>
          <w:color w:val="000000" w:themeColor="text1"/>
          <w:sz w:val="24"/>
          <w:szCs w:val="24"/>
          <w14:textFill>
            <w14:solidFill>
              <w14:schemeClr w14:val="tx1"/>
            </w14:solidFill>
          </w14:textFill>
        </w:rPr>
        <w:t xml:space="preserve">每人限报两项（除大集体项目），个人项目和小集体项目队员不得兼报。 </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 各代表队运动员必须是积极坚持参加跳绳锻炼、符合学籍管理规定和相应学段的同一所学校的在籍、在读学生；职校为1-3年级的学生；学籍核实辅助工具为“江苏省基础教育信息管理系统”。</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2.参赛运动员必须是经二级以上医院心肺功能体检，证明其身体健康且适合参加所报名项目比赛。</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3.各参赛队伍须在所在地办理运动员比赛期间保险（学校集体办理的保险也可），领队教练员会时带保单原件交大会审核，否则不得参赛。</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（四）报名要求</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 参赛学生以学校为单位组队报名，</w:t>
      </w:r>
      <w:r>
        <w:rPr>
          <w:rFonts w:ascii="楷体" w:hAnsi="楷体" w:eastAsia="楷体" w:cs="Times New Roman"/>
          <w:color w:val="000000" w:themeColor="text1"/>
          <w:sz w:val="24"/>
          <w:szCs w:val="24"/>
          <w14:textFill>
            <w14:solidFill>
              <w14:schemeClr w14:val="tx1"/>
            </w14:solidFill>
          </w14:textFill>
        </w:rPr>
        <w:t>参赛者必须是 2</w:t>
      </w:r>
      <w:r>
        <w:rPr>
          <w:rFonts w:hint="eastAsia" w:ascii="楷体" w:hAnsi="楷体" w:eastAsia="楷体" w:cs="Times New Roman"/>
          <w:color w:val="000000" w:themeColor="text1"/>
          <w:sz w:val="24"/>
          <w:szCs w:val="24"/>
          <w14:textFill>
            <w14:solidFill>
              <w14:schemeClr w14:val="tx1"/>
            </w14:solidFill>
          </w14:textFill>
        </w:rPr>
        <w:t>6</w:t>
      </w:r>
      <w:r>
        <w:rPr>
          <w:rFonts w:ascii="楷体" w:hAnsi="楷体" w:eastAsia="楷体" w:cs="Times New Roman"/>
          <w:color w:val="000000" w:themeColor="text1"/>
          <w:sz w:val="24"/>
          <w:szCs w:val="24"/>
          <w14:textFill>
            <w14:solidFill>
              <w14:schemeClr w14:val="tx1"/>
            </w14:solidFill>
          </w14:textFill>
        </w:rPr>
        <w:t>位报名表中的学生</w:t>
      </w:r>
      <w:r>
        <w:rPr>
          <w:rFonts w:hint="eastAsia" w:ascii="楷体" w:hAnsi="楷体" w:eastAsia="楷体" w:cs="Times New Roman"/>
          <w:color w:val="000000" w:themeColor="text1"/>
          <w:sz w:val="24"/>
          <w:szCs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参赛学校报领队1人，教练员3人，运动员26人（13男13女），不得跨单位、跨组别参赛。</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 各代表队报名时需提交集体高清电子照片一张（包含领队、教练员、26名运动员和校旗或队旗），以及150-200文字的学校或团队介绍.</w:t>
      </w:r>
    </w:p>
    <w:p>
      <w:pPr>
        <w:keepNext w:val="0"/>
        <w:keepLines w:val="0"/>
        <w:pageBreakBefore w:val="0"/>
        <w:wordWrap/>
        <w:overflowPunct/>
        <w:topLinePunct w:val="0"/>
        <w:bidi w:val="0"/>
        <w:spacing w:line="240" w:lineRule="auto"/>
        <w:ind w:firstLine="480" w:firstLineChars="20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4. 各区参赛学校和直属学校将报名表（见附件1）及材料（电子稿：报名表、集体照片、团队介绍、区级比赛成绩单）集中打包，于 </w:t>
      </w:r>
      <w:r>
        <w:rPr>
          <w:rFonts w:hint="default"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w:t>
      </w:r>
      <w:r>
        <w:rPr>
          <w:rFonts w:hint="default" w:ascii="楷体" w:hAnsi="楷体" w:eastAsia="楷体" w:cs="楷体"/>
          <w:color w:val="000000" w:themeColor="text1"/>
          <w:sz w:val="24"/>
          <w:szCs w:val="24"/>
          <w14:textFill>
            <w14:solidFill>
              <w14:schemeClr w14:val="tx1"/>
            </w14:solidFill>
          </w14:textFill>
        </w:rPr>
        <w:t>年</w:t>
      </w:r>
      <w:r>
        <w:rPr>
          <w:rFonts w:hint="eastAsia" w:ascii="楷体" w:hAnsi="楷体" w:eastAsia="楷体" w:cs="楷体"/>
          <w:color w:val="000000" w:themeColor="text1"/>
          <w:sz w:val="24"/>
          <w:szCs w:val="24"/>
          <w:lang w:val="en-US" w:eastAsia="zh-CN"/>
          <w14:textFill>
            <w14:solidFill>
              <w14:schemeClr w14:val="tx1"/>
            </w14:solidFill>
          </w14:textFill>
        </w:rPr>
        <w:t>3</w:t>
      </w:r>
      <w:r>
        <w:rPr>
          <w:rFonts w:hint="default" w:ascii="楷体" w:hAnsi="楷体" w:eastAsia="楷体" w:cs="楷体"/>
          <w:color w:val="000000" w:themeColor="text1"/>
          <w:sz w:val="24"/>
          <w:szCs w:val="24"/>
          <w14:textFill>
            <w14:solidFill>
              <w14:schemeClr w14:val="tx1"/>
            </w14:solidFill>
          </w14:textFill>
        </w:rPr>
        <w:t>月</w:t>
      </w:r>
      <w:r>
        <w:rPr>
          <w:rFonts w:hint="eastAsia" w:ascii="楷体" w:hAnsi="楷体" w:eastAsia="楷体" w:cs="楷体"/>
          <w:color w:val="000000" w:themeColor="text1"/>
          <w:sz w:val="24"/>
          <w:szCs w:val="24"/>
          <w:lang w:val="en-US" w:eastAsia="zh-CN"/>
          <w14:textFill>
            <w14:solidFill>
              <w14:schemeClr w14:val="tx1"/>
            </w14:solidFill>
          </w14:textFill>
        </w:rPr>
        <w:t>15</w:t>
      </w:r>
      <w:r>
        <w:rPr>
          <w:rFonts w:hint="default" w:ascii="楷体" w:hAnsi="楷体" w:eastAsia="楷体" w:cs="楷体"/>
          <w:color w:val="000000" w:themeColor="text1"/>
          <w:sz w:val="24"/>
          <w:szCs w:val="24"/>
          <w14:textFill>
            <w14:solidFill>
              <w14:schemeClr w14:val="tx1"/>
            </w14:solidFill>
          </w14:textFill>
        </w:rPr>
        <w:t>日前报送njsqwlxx@163.com邮箱（报名电子材料、集体照片、文字介绍），并注明文件名：XX学校“南京市江宁区阳光体育节校园花样跳绳联赛”报名表，逾期以弃权处理。联系人：黄英豪老师，联系电话：13770657900。</w:t>
      </w:r>
    </w:p>
    <w:p>
      <w:pPr>
        <w:keepNext w:val="0"/>
        <w:keepLines w:val="0"/>
        <w:pageBreakBefore w:val="0"/>
        <w:wordWrap/>
        <w:overflowPunct/>
        <w:topLinePunct w:val="0"/>
        <w:bidi w:val="0"/>
        <w:spacing w:line="24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九、竞赛办法</w:t>
      </w:r>
    </w:p>
    <w:p>
      <w:pPr>
        <w:keepNext w:val="0"/>
        <w:keepLines w:val="0"/>
        <w:pageBreakBefore w:val="0"/>
        <w:wordWrap/>
        <w:overflowPunct/>
        <w:topLinePunct w:val="0"/>
        <w:bidi w:val="0"/>
        <w:spacing w:line="240" w:lineRule="auto"/>
        <w:ind w:firstLine="240" w:firstLineChars="1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（一）各单项均采用预决赛同场制。</w:t>
      </w:r>
    </w:p>
    <w:p>
      <w:pPr>
        <w:keepNext w:val="0"/>
        <w:keepLines w:val="0"/>
        <w:pageBreakBefore w:val="0"/>
        <w:wordWrap/>
        <w:overflowPunct/>
        <w:topLinePunct w:val="0"/>
        <w:bidi w:val="0"/>
        <w:spacing w:line="240" w:lineRule="auto"/>
        <w:ind w:firstLine="240" w:firstLineChars="1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（二）比赛出场顺序由裁判委员会抽签决定。</w:t>
      </w:r>
    </w:p>
    <w:p>
      <w:pPr>
        <w:keepNext w:val="0"/>
        <w:keepLines w:val="0"/>
        <w:pageBreakBefore w:val="0"/>
        <w:wordWrap/>
        <w:overflowPunct/>
        <w:topLinePunct w:val="0"/>
        <w:bidi w:val="0"/>
        <w:spacing w:line="240" w:lineRule="auto"/>
        <w:ind w:firstLine="240" w:firstLineChars="1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（三）比赛执行国家体育总局社会体育指导中心审定的《2021—2024年全国跳绳竞赛规则》。对参赛人（队）数不足3人（队）的小集体项目和个人项目将取消该项比赛。</w:t>
      </w:r>
    </w:p>
    <w:p>
      <w:pPr>
        <w:keepNext w:val="0"/>
        <w:keepLines w:val="0"/>
        <w:pageBreakBefore w:val="0"/>
        <w:wordWrap/>
        <w:overflowPunct/>
        <w:topLinePunct w:val="0"/>
        <w:bidi w:val="0"/>
        <w:spacing w:line="240" w:lineRule="auto"/>
        <w:ind w:firstLine="240" w:firstLineChars="1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（四）各队须着统一服装参赛，服装应美观得体。</w:t>
      </w:r>
    </w:p>
    <w:p>
      <w:pPr>
        <w:keepNext w:val="0"/>
        <w:keepLines w:val="0"/>
        <w:pageBreakBefore w:val="0"/>
        <w:wordWrap/>
        <w:overflowPunct/>
        <w:topLinePunct w:val="0"/>
        <w:bidi w:val="0"/>
        <w:spacing w:line="240" w:lineRule="auto"/>
        <w:ind w:firstLine="240" w:firstLineChars="1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（五）比赛器材</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小集体项目和个人项目比赛器材由参赛队伍自备。本次比赛使用电子计数系统，集体跳长绳比赛器材使用“跃动”牌</w:t>
      </w:r>
      <w:r>
        <w:rPr>
          <w:rFonts w:hint="eastAsia" w:ascii="楷体" w:hAnsi="楷体" w:eastAsia="楷体" w:cs="楷体"/>
          <w:color w:val="000000" w:themeColor="text1"/>
          <w:sz w:val="24"/>
          <w14:textFill>
            <w14:solidFill>
              <w14:schemeClr w14:val="tx1"/>
            </w14:solidFill>
          </w14:textFill>
        </w:rPr>
        <w:t>珠节长跳绳（型号：YD-1420，4.2 米），由大会提供。</w:t>
      </w:r>
    </w:p>
    <w:p>
      <w:pPr>
        <w:keepNext w:val="0"/>
        <w:keepLines w:val="0"/>
        <w:pageBreakBefore w:val="0"/>
        <w:wordWrap/>
        <w:overflowPunct/>
        <w:topLinePunct w:val="0"/>
        <w:bidi w:val="0"/>
        <w:spacing w:line="240" w:lineRule="auto"/>
        <w:jc w:val="left"/>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   （六）30秒单摇、4人×30 秒交互绳速度接力、4人×60秒双摇跳绳接力、4人×30秒单摇跳绳接力、3分钟24人长绳“1-4”8字变换跳、4人规定套路赛口令、音乐由大赛组委会统一安排，个人花样、两人车轮跳花样音乐由参赛队自备。</w:t>
      </w:r>
    </w:p>
    <w:p>
      <w:pPr>
        <w:keepNext w:val="0"/>
        <w:keepLines w:val="0"/>
        <w:pageBreakBefore w:val="0"/>
        <w:wordWrap/>
        <w:overflowPunct/>
        <w:topLinePunct w:val="0"/>
        <w:bidi w:val="0"/>
        <w:spacing w:line="24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十、名次录取与奖励</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（一）名次录取和团体总分</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 各单项录取前八名，单项第一名获得者得9分，第二名7，第三名6，第四名5......以此类推，集体项目（含大集体、小集体）双倍计分，最后各项所得分数相加为各单位的团体总分。</w:t>
      </w:r>
      <w:r>
        <w:rPr>
          <w:rFonts w:hint="eastAsia" w:ascii="楷体" w:hAnsi="楷体" w:eastAsia="楷体" w:cs="楷体"/>
          <w:color w:val="000000" w:themeColor="text1"/>
          <w:sz w:val="24"/>
          <w:szCs w:val="24"/>
          <w:lang w:bidi="zh-CN"/>
          <w14:textFill>
            <w14:solidFill>
              <w14:schemeClr w14:val="tx1"/>
            </w14:solidFill>
          </w14:textFill>
        </w:rPr>
        <w:t>如出现名次并列，以</w:t>
      </w:r>
      <w:r>
        <w:rPr>
          <w:rFonts w:hint="eastAsia" w:ascii="楷体" w:hAnsi="楷体" w:eastAsia="楷体" w:cs="楷体"/>
          <w:color w:val="000000" w:themeColor="text1"/>
          <w:sz w:val="24"/>
          <w:szCs w:val="24"/>
          <w14:textFill>
            <w14:solidFill>
              <w14:schemeClr w14:val="tx1"/>
            </w14:solidFill>
          </w14:textFill>
        </w:rPr>
        <w:t>24人“1-4”长绳变换跳</w:t>
      </w:r>
      <w:r>
        <w:rPr>
          <w:rFonts w:hint="eastAsia" w:ascii="楷体" w:hAnsi="楷体" w:eastAsia="楷体" w:cs="楷体"/>
          <w:color w:val="000000" w:themeColor="text1"/>
          <w:sz w:val="24"/>
          <w:szCs w:val="24"/>
          <w:lang w:bidi="zh-CN"/>
          <w14:textFill>
            <w14:solidFill>
              <w14:schemeClr w14:val="tx1"/>
            </w14:solidFill>
          </w14:textFill>
        </w:rPr>
        <w:t>失败次数少的名次列前。失败次数相同则并列。</w:t>
      </w:r>
    </w:p>
    <w:p>
      <w:pPr>
        <w:keepNext w:val="0"/>
        <w:keepLines w:val="0"/>
        <w:pageBreakBefore w:val="0"/>
        <w:wordWrap/>
        <w:overflowPunct/>
        <w:topLinePunct w:val="0"/>
        <w:bidi w:val="0"/>
        <w:spacing w:line="240" w:lineRule="auto"/>
        <w:ind w:firstLine="480" w:firstLineChars="200"/>
        <w:rPr>
          <w:rFonts w:hint="eastAsia" w:ascii="楷体" w:hAnsi="楷体" w:eastAsia="楷体" w:cs="楷体"/>
          <w:color w:val="000000" w:themeColor="text1"/>
          <w:sz w:val="24"/>
          <w:szCs w:val="24"/>
          <w:lang w:bidi="zh-CN"/>
          <w14:textFill>
            <w14:solidFill>
              <w14:schemeClr w14:val="tx1"/>
            </w14:solidFill>
          </w14:textFill>
        </w:rPr>
      </w:pPr>
      <w:r>
        <w:rPr>
          <w:rFonts w:hint="eastAsia" w:ascii="楷体" w:hAnsi="楷体" w:eastAsia="楷体" w:cs="楷体"/>
          <w:color w:val="000000" w:themeColor="text1"/>
          <w:sz w:val="24"/>
          <w:szCs w:val="24"/>
          <w:lang w:bidi="zh-CN"/>
          <w14:textFill>
            <w14:solidFill>
              <w14:schemeClr w14:val="tx1"/>
            </w14:solidFill>
          </w14:textFill>
        </w:rPr>
        <w:t>2.</w:t>
      </w:r>
      <w:r>
        <w:rPr>
          <w:rFonts w:hint="eastAsia" w:ascii="楷体" w:hAnsi="楷体" w:eastAsia="楷体" w:cs="楷体"/>
          <w:color w:val="000000" w:themeColor="text1"/>
          <w:sz w:val="24"/>
          <w:szCs w:val="24"/>
          <w:lang w:val="en-US" w:bidi="zh-CN"/>
          <w14:textFill>
            <w14:solidFill>
              <w14:schemeClr w14:val="tx1"/>
            </w14:solidFill>
          </w14:textFill>
        </w:rPr>
        <w:t xml:space="preserve"> </w:t>
      </w:r>
      <w:r>
        <w:rPr>
          <w:rFonts w:hint="eastAsia" w:ascii="楷体" w:hAnsi="楷体" w:eastAsia="楷体" w:cs="楷体"/>
          <w:color w:val="000000" w:themeColor="text1"/>
          <w:sz w:val="24"/>
          <w:szCs w:val="24"/>
          <w:lang w:bidi="zh-CN"/>
          <w14:textFill>
            <w14:solidFill>
              <w14:schemeClr w14:val="tx1"/>
            </w14:solidFill>
          </w14:textFill>
        </w:rPr>
        <w:t>各组别根据各队团体总分，分别设立一等奖（占</w:t>
      </w:r>
      <w:r>
        <w:rPr>
          <w:rFonts w:hint="default" w:ascii="楷体" w:hAnsi="楷体" w:eastAsia="楷体" w:cs="楷体"/>
          <w:color w:val="000000" w:themeColor="text1"/>
          <w:sz w:val="24"/>
          <w:szCs w:val="24"/>
          <w:lang w:bidi="zh-CN"/>
          <w14:textFill>
            <w14:solidFill>
              <w14:schemeClr w14:val="tx1"/>
            </w14:solidFill>
          </w14:textFill>
        </w:rPr>
        <w:t>40%）、二等奖（60%），并颁发奖牌和集体获奖证书</w:t>
      </w:r>
      <w:r>
        <w:rPr>
          <w:rFonts w:hint="eastAsia" w:ascii="楷体" w:hAnsi="楷体" w:eastAsia="楷体" w:cs="楷体"/>
          <w:color w:val="000000" w:themeColor="text1"/>
          <w:sz w:val="24"/>
          <w:szCs w:val="24"/>
          <w:lang w:bidi="zh-CN"/>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lang w:bidi="zh-CN"/>
          <w14:textFill>
            <w14:solidFill>
              <w14:schemeClr w14:val="tx1"/>
            </w14:solidFill>
          </w14:textFill>
        </w:rPr>
      </w:pPr>
      <w:r>
        <w:rPr>
          <w:rFonts w:hint="eastAsia" w:ascii="楷体" w:hAnsi="楷体" w:eastAsia="楷体" w:cs="楷体"/>
          <w:color w:val="000000" w:themeColor="text1"/>
          <w:sz w:val="24"/>
          <w:szCs w:val="24"/>
          <w:lang w:bidi="zh-CN"/>
          <w14:textFill>
            <w14:solidFill>
              <w14:schemeClr w14:val="tx1"/>
            </w14:solidFill>
          </w14:textFill>
        </w:rPr>
        <w:t>3. 对获得各组别小集体项目和个人项目前三名的运动员当场颁发奖牌。</w:t>
      </w:r>
    </w:p>
    <w:p>
      <w:pPr>
        <w:keepNext w:val="0"/>
        <w:keepLines w:val="0"/>
        <w:pageBreakBefore w:val="0"/>
        <w:wordWrap/>
        <w:overflowPunct/>
        <w:topLinePunct w:val="0"/>
        <w:bidi w:val="0"/>
        <w:spacing w:line="240" w:lineRule="auto"/>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（二）设“体育道德风尚奖”评选办法另发。</w:t>
      </w:r>
    </w:p>
    <w:p>
      <w:pPr>
        <w:keepNext w:val="0"/>
        <w:keepLines w:val="0"/>
        <w:pageBreakBefore w:val="0"/>
        <w:wordWrap/>
        <w:overflowPunct/>
        <w:topLinePunct w:val="0"/>
        <w:bidi w:val="0"/>
        <w:spacing w:line="240" w:lineRule="auto"/>
        <w:ind w:firstLine="600" w:firstLineChars="250"/>
        <w:rPr>
          <w:rFonts w:ascii="黑体" w:hAnsi="黑体" w:eastAsia="黑体" w:cs="Times New Roman"/>
          <w:color w:val="000000" w:themeColor="text1"/>
          <w:sz w:val="24"/>
          <w14:textFill>
            <w14:solidFill>
              <w14:schemeClr w14:val="tx1"/>
            </w14:solidFill>
          </w14:textFill>
        </w:rPr>
      </w:pPr>
      <w:r>
        <w:rPr>
          <w:rFonts w:ascii="黑体" w:hAnsi="黑体" w:eastAsia="黑体" w:cs="Times New Roman"/>
          <w:color w:val="000000" w:themeColor="text1"/>
          <w:sz w:val="24"/>
          <w14:textFill>
            <w14:solidFill>
              <w14:schemeClr w14:val="tx1"/>
            </w14:solidFill>
          </w14:textFill>
        </w:rPr>
        <w:t>十</w:t>
      </w:r>
      <w:r>
        <w:rPr>
          <w:rFonts w:hint="eastAsia" w:ascii="黑体" w:hAnsi="黑体" w:eastAsia="黑体" w:cs="Times New Roman"/>
          <w:color w:val="000000" w:themeColor="text1"/>
          <w:sz w:val="24"/>
          <w14:textFill>
            <w14:solidFill>
              <w14:schemeClr w14:val="tx1"/>
            </w14:solidFill>
          </w14:textFill>
        </w:rPr>
        <w:t>一</w:t>
      </w:r>
      <w:r>
        <w:rPr>
          <w:rFonts w:ascii="黑体" w:hAnsi="黑体" w:eastAsia="黑体" w:cs="Times New Roman"/>
          <w:color w:val="000000" w:themeColor="text1"/>
          <w:sz w:val="24"/>
          <w14:textFill>
            <w14:solidFill>
              <w14:schemeClr w14:val="tx1"/>
            </w14:solidFill>
          </w14:textFill>
        </w:rPr>
        <w:t>、其他</w:t>
      </w:r>
    </w:p>
    <w:p>
      <w:pPr>
        <w:keepNext w:val="0"/>
        <w:keepLines w:val="0"/>
        <w:pageBreakBefore w:val="0"/>
        <w:wordWrap/>
        <w:overflowPunct/>
        <w:topLinePunct w:val="0"/>
        <w:bidi w:val="0"/>
        <w:spacing w:line="240" w:lineRule="auto"/>
        <w:ind w:left="1" w:firstLine="717" w:firstLineChars="299"/>
        <w:rPr>
          <w:rFonts w:ascii="楷体" w:hAnsi="楷体" w:eastAsia="楷体" w:cs="Times New Roman"/>
          <w:color w:val="000000" w:themeColor="text1"/>
          <w:sz w:val="24"/>
          <w14:textFill>
            <w14:solidFill>
              <w14:schemeClr w14:val="tx1"/>
            </w14:solidFill>
          </w14:textFill>
        </w:rPr>
      </w:pPr>
      <w:r>
        <w:rPr>
          <w:rFonts w:ascii="楷体" w:hAnsi="楷体" w:eastAsia="楷体" w:cs="Times New Roman"/>
          <w:color w:val="000000" w:themeColor="text1"/>
          <w:sz w:val="24"/>
          <w14:textFill>
            <w14:solidFill>
              <w14:schemeClr w14:val="tx1"/>
            </w14:solidFill>
          </w14:textFill>
        </w:rPr>
        <w:t>1．领队、教练员会议时间</w:t>
      </w:r>
      <w:r>
        <w:rPr>
          <w:rFonts w:hint="eastAsia" w:ascii="楷体" w:hAnsi="楷体" w:eastAsia="楷体" w:cs="Times New Roman"/>
          <w:color w:val="000000" w:themeColor="text1"/>
          <w:sz w:val="24"/>
          <w14:textFill>
            <w14:solidFill>
              <w14:schemeClr w14:val="tx1"/>
            </w14:solidFill>
          </w14:textFill>
        </w:rPr>
        <w:t>另行通知</w:t>
      </w:r>
      <w:r>
        <w:rPr>
          <w:rFonts w:ascii="楷体" w:hAnsi="楷体" w:eastAsia="楷体" w:cs="Times New Roman"/>
          <w:color w:val="000000" w:themeColor="text1"/>
          <w:sz w:val="24"/>
          <w14:textFill>
            <w14:solidFill>
              <w14:schemeClr w14:val="tx1"/>
            </w14:solidFill>
          </w14:textFill>
        </w:rPr>
        <w:t>，地点：</w:t>
      </w:r>
      <w:r>
        <w:rPr>
          <w:rFonts w:hint="eastAsia" w:ascii="楷体" w:hAnsi="楷体" w:eastAsia="楷体" w:cs="Times New Roman"/>
          <w:color w:val="000000" w:themeColor="text1"/>
          <w:sz w:val="24"/>
          <w:lang w:val="en-US" w:eastAsia="zh-CN"/>
          <w14:textFill>
            <w14:solidFill>
              <w14:schemeClr w14:val="tx1"/>
            </w14:solidFill>
          </w14:textFill>
        </w:rPr>
        <w:t>齐武路小学</w:t>
      </w:r>
      <w:r>
        <w:rPr>
          <w:rFonts w:hint="eastAsia" w:ascii="楷体" w:hAnsi="楷体" w:eastAsia="楷体" w:cs="Times New Roman"/>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600" w:firstLineChars="250"/>
        <w:rPr>
          <w:rFonts w:ascii="楷体" w:hAnsi="楷体" w:eastAsia="楷体" w:cs="Times New Roman"/>
          <w:color w:val="000000" w:themeColor="text1"/>
          <w:sz w:val="24"/>
          <w14:textFill>
            <w14:solidFill>
              <w14:schemeClr w14:val="tx1"/>
            </w14:solidFill>
          </w14:textFill>
        </w:rPr>
      </w:pPr>
      <w:r>
        <w:rPr>
          <w:rFonts w:hint="eastAsia" w:ascii="楷体" w:hAnsi="楷体" w:eastAsia="楷体" w:cs="Times New Roman"/>
          <w:color w:val="000000" w:themeColor="text1"/>
          <w:sz w:val="24"/>
          <w14:textFill>
            <w14:solidFill>
              <w14:schemeClr w14:val="tx1"/>
            </w14:solidFill>
          </w14:textFill>
        </w:rPr>
        <w:t>2</w:t>
      </w:r>
      <w:r>
        <w:rPr>
          <w:rFonts w:ascii="楷体" w:hAnsi="楷体" w:eastAsia="楷体" w:cs="Times New Roman"/>
          <w:color w:val="000000" w:themeColor="text1"/>
          <w:sz w:val="24"/>
          <w14:textFill>
            <w14:solidFill>
              <w14:schemeClr w14:val="tx1"/>
            </w14:solidFill>
          </w14:textFill>
        </w:rPr>
        <w:t>．各参赛</w:t>
      </w:r>
      <w:r>
        <w:rPr>
          <w:rFonts w:hint="eastAsia" w:ascii="楷体" w:hAnsi="楷体" w:eastAsia="楷体" w:cs="Times New Roman"/>
          <w:color w:val="000000" w:themeColor="text1"/>
          <w:sz w:val="24"/>
          <w14:textFill>
            <w14:solidFill>
              <w14:schemeClr w14:val="tx1"/>
            </w14:solidFill>
          </w14:textFill>
        </w:rPr>
        <w:t>学校</w:t>
      </w:r>
      <w:r>
        <w:rPr>
          <w:rFonts w:ascii="楷体" w:hAnsi="楷体" w:eastAsia="楷体" w:cs="Times New Roman"/>
          <w:color w:val="000000" w:themeColor="text1"/>
          <w:sz w:val="24"/>
          <w14:textFill>
            <w14:solidFill>
              <w14:schemeClr w14:val="tx1"/>
            </w14:solidFill>
          </w14:textFill>
        </w:rPr>
        <w:t>请</w:t>
      </w:r>
      <w:r>
        <w:rPr>
          <w:rFonts w:hint="eastAsia" w:ascii="楷体" w:hAnsi="楷体" w:eastAsia="楷体" w:cs="Times New Roman"/>
          <w:color w:val="000000" w:themeColor="text1"/>
          <w:sz w:val="24"/>
          <w14:textFill>
            <w14:solidFill>
              <w14:schemeClr w14:val="tx1"/>
            </w14:solidFill>
          </w14:textFill>
        </w:rPr>
        <w:t>认真</w:t>
      </w:r>
      <w:r>
        <w:rPr>
          <w:rFonts w:ascii="楷体" w:hAnsi="楷体" w:eastAsia="楷体" w:cs="Times New Roman"/>
          <w:color w:val="000000" w:themeColor="text1"/>
          <w:sz w:val="24"/>
          <w14:textFill>
            <w14:solidFill>
              <w14:schemeClr w14:val="tx1"/>
            </w14:solidFill>
          </w14:textFill>
        </w:rPr>
        <w:t>对本单位参赛运动员的资格进行自查，杜绝冒名顶替。</w:t>
      </w:r>
    </w:p>
    <w:p>
      <w:pPr>
        <w:keepNext w:val="0"/>
        <w:keepLines w:val="0"/>
        <w:pageBreakBefore w:val="0"/>
        <w:wordWrap/>
        <w:overflowPunct/>
        <w:topLinePunct w:val="0"/>
        <w:bidi w:val="0"/>
        <w:spacing w:line="240" w:lineRule="auto"/>
        <w:ind w:firstLine="600" w:firstLineChars="250"/>
        <w:rPr>
          <w:rFonts w:ascii="楷体" w:hAnsi="楷体" w:eastAsia="楷体" w:cs="Times New Roman"/>
          <w:color w:val="000000" w:themeColor="text1"/>
          <w:sz w:val="24"/>
          <w14:textFill>
            <w14:solidFill>
              <w14:schemeClr w14:val="tx1"/>
            </w14:solidFill>
          </w14:textFill>
        </w:rPr>
      </w:pPr>
      <w:r>
        <w:rPr>
          <w:rFonts w:hint="eastAsia" w:ascii="楷体" w:hAnsi="楷体" w:eastAsia="楷体" w:cs="Times New Roman"/>
          <w:color w:val="000000" w:themeColor="text1"/>
          <w:sz w:val="24"/>
          <w14:textFill>
            <w14:solidFill>
              <w14:schemeClr w14:val="tx1"/>
            </w14:solidFill>
          </w14:textFill>
        </w:rPr>
        <w:t>3</w:t>
      </w:r>
      <w:r>
        <w:rPr>
          <w:rFonts w:ascii="楷体" w:hAnsi="楷体" w:eastAsia="楷体" w:cs="Times New Roman"/>
          <w:color w:val="000000" w:themeColor="text1"/>
          <w:sz w:val="24"/>
          <w14:textFill>
            <w14:solidFill>
              <w14:schemeClr w14:val="tx1"/>
            </w14:solidFill>
          </w14:textFill>
        </w:rPr>
        <w:t>．比赛中对出现违规情况的运动员将取消比赛资格</w:t>
      </w:r>
      <w:r>
        <w:rPr>
          <w:rFonts w:hint="eastAsia" w:ascii="楷体" w:hAnsi="楷体" w:eastAsia="楷体" w:cs="Times New Roman"/>
          <w:color w:val="000000" w:themeColor="text1"/>
          <w:sz w:val="24"/>
          <w14:textFill>
            <w14:solidFill>
              <w14:schemeClr w14:val="tx1"/>
            </w14:solidFill>
          </w14:textFill>
        </w:rPr>
        <w:t>和</w:t>
      </w:r>
      <w:r>
        <w:rPr>
          <w:rFonts w:ascii="楷体" w:hAnsi="楷体" w:eastAsia="楷体" w:cs="Times New Roman"/>
          <w:color w:val="000000" w:themeColor="text1"/>
          <w:sz w:val="24"/>
          <w14:textFill>
            <w14:solidFill>
              <w14:schemeClr w14:val="tx1"/>
            </w14:solidFill>
          </w14:textFill>
        </w:rPr>
        <w:t>比赛成绩，对出现违规情况的单位将予以通报。</w:t>
      </w:r>
    </w:p>
    <w:p>
      <w:pPr>
        <w:keepNext w:val="0"/>
        <w:keepLines w:val="0"/>
        <w:pageBreakBefore w:val="0"/>
        <w:wordWrap/>
        <w:overflowPunct/>
        <w:topLinePunct w:val="0"/>
        <w:bidi w:val="0"/>
        <w:spacing w:line="240" w:lineRule="auto"/>
        <w:ind w:firstLine="600" w:firstLineChars="250"/>
        <w:rPr>
          <w:rFonts w:ascii="楷体" w:hAnsi="楷体" w:eastAsia="楷体" w:cs="Times New Roman"/>
          <w:color w:val="000000" w:themeColor="text1"/>
          <w:sz w:val="24"/>
          <w14:textFill>
            <w14:solidFill>
              <w14:schemeClr w14:val="tx1"/>
            </w14:solidFill>
          </w14:textFill>
        </w:rPr>
      </w:pPr>
      <w:r>
        <w:rPr>
          <w:rFonts w:hint="eastAsia" w:ascii="楷体" w:hAnsi="楷体" w:eastAsia="楷体" w:cs="Times New Roman"/>
          <w:color w:val="000000" w:themeColor="text1"/>
          <w:sz w:val="24"/>
          <w14:textFill>
            <w14:solidFill>
              <w14:schemeClr w14:val="tx1"/>
            </w14:solidFill>
          </w14:textFill>
        </w:rPr>
        <w:t>4.所有参赛学校领队、教练员、运动员的交通费和食宿费自理。</w:t>
      </w:r>
    </w:p>
    <w:p>
      <w:pPr>
        <w:keepNext w:val="0"/>
        <w:keepLines w:val="0"/>
        <w:pageBreakBefore w:val="0"/>
        <w:wordWrap/>
        <w:overflowPunct/>
        <w:topLinePunct w:val="0"/>
        <w:bidi w:val="0"/>
        <w:spacing w:line="240" w:lineRule="auto"/>
        <w:ind w:firstLine="600" w:firstLineChars="250"/>
        <w:rPr>
          <w:rFonts w:ascii="楷体" w:hAnsi="楷体" w:eastAsia="楷体" w:cs="Times New Roman"/>
          <w:color w:val="000000" w:themeColor="text1"/>
          <w:sz w:val="24"/>
          <w14:textFill>
            <w14:solidFill>
              <w14:schemeClr w14:val="tx1"/>
            </w14:solidFill>
          </w14:textFill>
        </w:rPr>
      </w:pPr>
      <w:r>
        <w:rPr>
          <w:rFonts w:hint="eastAsia" w:ascii="楷体" w:hAnsi="楷体" w:eastAsia="楷体" w:cs="Times New Roman"/>
          <w:color w:val="000000" w:themeColor="text1"/>
          <w:sz w:val="24"/>
          <w14:textFill>
            <w14:solidFill>
              <w14:schemeClr w14:val="tx1"/>
            </w14:solidFill>
          </w14:textFill>
        </w:rPr>
        <w:t>5</w:t>
      </w:r>
      <w:r>
        <w:rPr>
          <w:rFonts w:ascii="楷体" w:hAnsi="楷体" w:eastAsia="楷体" w:cs="Times New Roman"/>
          <w:color w:val="000000" w:themeColor="text1"/>
          <w:sz w:val="24"/>
          <w14:textFill>
            <w14:solidFill>
              <w14:schemeClr w14:val="tx1"/>
            </w14:solidFill>
          </w14:textFill>
        </w:rPr>
        <w:t>．本规程由</w:t>
      </w:r>
      <w:r>
        <w:rPr>
          <w:rFonts w:hint="eastAsia" w:ascii="楷体" w:hAnsi="楷体" w:eastAsia="楷体" w:cs="Times New Roman"/>
          <w:color w:val="000000" w:themeColor="text1"/>
          <w:sz w:val="24"/>
          <w:lang w:val="en-US" w:eastAsia="zh-CN"/>
          <w14:textFill>
            <w14:solidFill>
              <w14:schemeClr w14:val="tx1"/>
            </w14:solidFill>
          </w14:textFill>
        </w:rPr>
        <w:t>江宁区教育局普教科</w:t>
      </w:r>
      <w:r>
        <w:rPr>
          <w:rFonts w:ascii="楷体" w:hAnsi="楷体" w:eastAsia="楷体" w:cs="Times New Roman"/>
          <w:color w:val="000000" w:themeColor="text1"/>
          <w:sz w:val="24"/>
          <w14:textFill>
            <w14:solidFill>
              <w14:schemeClr w14:val="tx1"/>
            </w14:solidFill>
          </w14:textFill>
        </w:rPr>
        <w:t>负责解释，未尽事宜，另行补充通知。</w:t>
      </w:r>
    </w:p>
    <w:p>
      <w:pPr>
        <w:keepNext w:val="0"/>
        <w:keepLines w:val="0"/>
        <w:pageBreakBefore w:val="0"/>
        <w:wordWrap/>
        <w:overflowPunct/>
        <w:topLinePunct w:val="0"/>
        <w:bidi w:val="0"/>
        <w:spacing w:line="240" w:lineRule="auto"/>
        <w:ind w:firstLine="480"/>
        <w:rPr>
          <w:rFonts w:ascii="楷体" w:hAnsi="楷体" w:eastAsia="楷体" w:cs="黑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ind w:firstLine="480"/>
        <w:rPr>
          <w:rFonts w:ascii="楷体" w:hAnsi="楷体" w:eastAsia="楷体" w:cs="黑体"/>
          <w:color w:val="000000" w:themeColor="text1"/>
          <w:sz w:val="24"/>
          <w14:textFill>
            <w14:solidFill>
              <w14:schemeClr w14:val="tx1"/>
            </w14:solidFill>
          </w14:textFill>
        </w:rPr>
      </w:pPr>
      <w:r>
        <w:rPr>
          <w:rFonts w:hint="eastAsia" w:ascii="楷体" w:hAnsi="楷体" w:eastAsia="楷体" w:cs="黑体"/>
          <w:color w:val="000000" w:themeColor="text1"/>
          <w:sz w:val="24"/>
          <w:szCs w:val="24"/>
          <w14:textFill>
            <w14:solidFill>
              <w14:schemeClr w14:val="tx1"/>
            </w14:solidFill>
          </w14:textFill>
        </w:rPr>
        <w:t xml:space="preserve">附件：1.报名表  </w:t>
      </w:r>
    </w:p>
    <w:p>
      <w:pPr>
        <w:keepNext w:val="0"/>
        <w:keepLines w:val="0"/>
        <w:pageBreakBefore w:val="0"/>
        <w:wordWrap/>
        <w:overflowPunct/>
        <w:topLinePunct w:val="0"/>
        <w:bidi w:val="0"/>
        <w:spacing w:line="240" w:lineRule="auto"/>
        <w:ind w:firstLine="1200" w:firstLineChars="500"/>
        <w:rPr>
          <w:rFonts w:ascii="楷体" w:hAnsi="楷体" w:eastAsia="楷体" w:cs="黑体"/>
          <w:color w:val="000000" w:themeColor="text1"/>
          <w:sz w:val="24"/>
          <w:szCs w:val="24"/>
          <w14:textFill>
            <w14:solidFill>
              <w14:schemeClr w14:val="tx1"/>
            </w14:solidFill>
          </w14:textFill>
        </w:rPr>
      </w:pPr>
      <w:r>
        <w:rPr>
          <w:rFonts w:hint="eastAsia" w:ascii="楷体" w:hAnsi="楷体" w:eastAsia="楷体" w:cs="黑体"/>
          <w:color w:val="000000" w:themeColor="text1"/>
          <w:sz w:val="24"/>
          <w:szCs w:val="24"/>
          <w14:textFill>
            <w14:solidFill>
              <w14:schemeClr w14:val="tx1"/>
            </w14:solidFill>
          </w14:textFill>
        </w:rPr>
        <w:t>2</w:t>
      </w:r>
      <w:r>
        <w:rPr>
          <w:rFonts w:ascii="楷体" w:hAnsi="楷体" w:eastAsia="楷体" w:cs="黑体"/>
          <w:color w:val="000000" w:themeColor="text1"/>
          <w:sz w:val="24"/>
          <w:szCs w:val="24"/>
          <w14:textFill>
            <w14:solidFill>
              <w14:schemeClr w14:val="tx1"/>
            </w14:solidFill>
          </w14:textFill>
        </w:rPr>
        <w:t>.</w:t>
      </w:r>
      <w:r>
        <w:rPr>
          <w:rFonts w:hint="eastAsia" w:ascii="楷体" w:hAnsi="楷体" w:eastAsia="楷体" w:cs="黑体"/>
          <w:color w:val="000000" w:themeColor="text1"/>
          <w:sz w:val="24"/>
          <w:szCs w:val="24"/>
          <w14:textFill>
            <w14:solidFill>
              <w14:schemeClr w14:val="tx1"/>
            </w14:solidFill>
          </w14:textFill>
        </w:rPr>
        <w:t>自愿参赛风险告知书</w:t>
      </w:r>
    </w:p>
    <w:p>
      <w:pPr>
        <w:keepNext w:val="0"/>
        <w:keepLines w:val="0"/>
        <w:pageBreakBefore w:val="0"/>
        <w:wordWrap/>
        <w:overflowPunct/>
        <w:topLinePunct w:val="0"/>
        <w:bidi w:val="0"/>
        <w:spacing w:line="240" w:lineRule="auto"/>
        <w:ind w:firstLine="480"/>
        <w:rPr>
          <w:rFonts w:ascii="楷体" w:hAnsi="楷体" w:eastAsia="楷体" w:cs="黑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right"/>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南京市</w:t>
      </w:r>
      <w:r>
        <w:rPr>
          <w:rFonts w:hint="eastAsia" w:ascii="楷体" w:hAnsi="楷体" w:eastAsia="楷体" w:cs="楷体"/>
          <w:bCs/>
          <w:color w:val="000000" w:themeColor="text1"/>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2024年</w:t>
      </w:r>
      <w:r>
        <w:rPr>
          <w:rFonts w:hint="eastAsia" w:ascii="楷体" w:hAnsi="楷体" w:eastAsia="楷体" w:cs="楷体"/>
          <w:bCs/>
          <w:color w:val="000000" w:themeColor="text1"/>
          <w:sz w:val="24"/>
          <w14:textFill>
            <w14:solidFill>
              <w14:schemeClr w14:val="tx1"/>
            </w14:solidFill>
          </w14:textFill>
        </w:rPr>
        <w:t>2</w:t>
      </w:r>
      <w:r>
        <w:rPr>
          <w:rFonts w:hint="eastAsia" w:ascii="楷体" w:hAnsi="楷体" w:eastAsia="楷体" w:cs="楷体"/>
          <w:bCs/>
          <w:color w:val="000000" w:themeColor="text1"/>
          <w:sz w:val="24"/>
          <w:szCs w:val="24"/>
          <w14:textFill>
            <w14:solidFill>
              <w14:schemeClr w14:val="tx1"/>
            </w14:solidFill>
          </w14:textFill>
        </w:rPr>
        <w:t>月</w:t>
      </w: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楷体" w:hAnsi="楷体" w:eastAsia="楷体" w:cs="楷体"/>
          <w:bCs/>
          <w:color w:val="000000" w:themeColor="text1"/>
          <w:sz w:val="24"/>
          <w:szCs w:val="24"/>
          <w14:textFill>
            <w14:solidFill>
              <w14:schemeClr w14:val="tx1"/>
            </w14:solidFill>
          </w14:textFill>
        </w:rPr>
      </w:pPr>
      <w:r>
        <w:rPr>
          <w:rFonts w:ascii="楷体" w:hAnsi="楷体" w:eastAsia="楷体" w:cs="楷体"/>
          <w:bCs/>
          <w:color w:val="000000" w:themeColor="text1"/>
          <w:sz w:val="24"/>
          <w:szCs w:val="24"/>
          <w14:textFill>
            <w14:solidFill>
              <w14:schemeClr w14:val="tx1"/>
            </w14:solidFill>
          </w14:textFill>
        </w:rPr>
        <w:br w:type="page"/>
      </w:r>
    </w:p>
    <w:p>
      <w:pPr>
        <w:keepNext w:val="0"/>
        <w:keepLines w:val="0"/>
        <w:pageBreakBefore w:val="0"/>
        <w:wordWrap/>
        <w:overflowPunct/>
        <w:topLinePunct w:val="0"/>
        <w:autoSpaceDE w:val="0"/>
        <w:autoSpaceDN w:val="0"/>
        <w:bidi w:val="0"/>
        <w:spacing w:line="240" w:lineRule="auto"/>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附件1</w:t>
      </w:r>
    </w:p>
    <w:p>
      <w:pPr>
        <w:keepNext w:val="0"/>
        <w:keepLines w:val="0"/>
        <w:pageBreakBefore w:val="0"/>
        <w:wordWrap/>
        <w:overflowPunct/>
        <w:topLinePunct w:val="0"/>
        <w:autoSpaceDE w:val="0"/>
        <w:autoSpaceDN w:val="0"/>
        <w:bidi w:val="0"/>
        <w:spacing w:line="240" w:lineRule="auto"/>
        <w:jc w:val="center"/>
        <w:rPr>
          <w:rFonts w:ascii="方正大标宋简体" w:hAnsi="楷体" w:eastAsia="方正大标宋简体" w:cs="楷体"/>
          <w:bCs/>
          <w:color w:val="000000" w:themeColor="text1"/>
          <w:sz w:val="24"/>
          <w14:textFill>
            <w14:solidFill>
              <w14:schemeClr w14:val="tx1"/>
            </w14:solidFill>
          </w14:textFill>
        </w:rPr>
      </w:pPr>
      <w:r>
        <w:rPr>
          <w:rFonts w:hint="eastAsia" w:ascii="方正大标宋简体" w:hAnsi="楷体" w:eastAsia="方正大标宋简体" w:cs="Times New Roman"/>
          <w:color w:val="000000" w:themeColor="text1"/>
          <w:sz w:val="32"/>
          <w:szCs w:val="32"/>
          <w:lang w:val="en-US" w:eastAsia="zh-CN"/>
          <w14:textFill>
            <w14:solidFill>
              <w14:schemeClr w14:val="tx1"/>
            </w14:solidFill>
          </w14:textFill>
        </w:rPr>
        <w:t>江宁区</w:t>
      </w:r>
      <w:r>
        <w:rPr>
          <w:rFonts w:hint="eastAsia" w:ascii="方正大标宋简体" w:hAnsi="楷体" w:eastAsia="方正大标宋简体" w:cs="Times New Roman"/>
          <w:color w:val="000000" w:themeColor="text1"/>
          <w:sz w:val="32"/>
          <w:szCs w:val="32"/>
          <w14:textFill>
            <w14:solidFill>
              <w14:schemeClr w14:val="tx1"/>
            </w14:solidFill>
          </w14:textFill>
        </w:rPr>
        <w:t>青少年阳光体育节校园花样跳绳联赛报名表</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18"/>
        <w:gridCol w:w="674"/>
        <w:gridCol w:w="567"/>
        <w:gridCol w:w="463"/>
        <w:gridCol w:w="812"/>
        <w:gridCol w:w="892"/>
        <w:gridCol w:w="384"/>
        <w:gridCol w:w="468"/>
        <w:gridCol w:w="383"/>
        <w:gridCol w:w="469"/>
        <w:gridCol w:w="381"/>
        <w:gridCol w:w="709"/>
        <w:gridCol w:w="677"/>
        <w:gridCol w:w="45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区划</w:t>
            </w:r>
          </w:p>
        </w:tc>
        <w:tc>
          <w:tcPr>
            <w:tcW w:w="1704" w:type="dxa"/>
            <w:gridSpan w:val="3"/>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2556"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学校全称（盖章）</w:t>
            </w:r>
          </w:p>
        </w:tc>
        <w:tc>
          <w:tcPr>
            <w:tcW w:w="3501" w:type="dxa"/>
            <w:gridSpan w:val="7"/>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领队</w:t>
            </w:r>
          </w:p>
        </w:tc>
        <w:tc>
          <w:tcPr>
            <w:tcW w:w="273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联系电话</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Merge w:val="restart"/>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教练员1</w:t>
            </w:r>
          </w:p>
        </w:tc>
        <w:tc>
          <w:tcPr>
            <w:tcW w:w="2734" w:type="dxa"/>
            <w:gridSpan w:val="4"/>
            <w:vMerge w:val="restart"/>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联系电话</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Merge w:val="continue"/>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2734" w:type="dxa"/>
            <w:gridSpan w:val="4"/>
            <w:vMerge w:val="continue"/>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身份证号</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Merge w:val="restart"/>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教练员1</w:t>
            </w:r>
          </w:p>
        </w:tc>
        <w:tc>
          <w:tcPr>
            <w:tcW w:w="2734" w:type="dxa"/>
            <w:gridSpan w:val="4"/>
            <w:vMerge w:val="restart"/>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联系电话</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Merge w:val="continue"/>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2734" w:type="dxa"/>
            <w:gridSpan w:val="4"/>
            <w:vMerge w:val="continue"/>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身份证号</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Merge w:val="restart"/>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教练员1</w:t>
            </w:r>
          </w:p>
        </w:tc>
        <w:tc>
          <w:tcPr>
            <w:tcW w:w="2734" w:type="dxa"/>
            <w:gridSpan w:val="4"/>
            <w:vMerge w:val="restart"/>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联系电话</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Merge w:val="continue"/>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2734" w:type="dxa"/>
            <w:gridSpan w:val="4"/>
            <w:vMerge w:val="continue"/>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704" w:type="dxa"/>
            <w:gridSpan w:val="4"/>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身份证号</w:t>
            </w:r>
          </w:p>
        </w:tc>
        <w:tc>
          <w:tcPr>
            <w:tcW w:w="2649" w:type="dxa"/>
            <w:gridSpan w:val="5"/>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3"/>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参赛组别</w:t>
            </w:r>
          </w:p>
        </w:tc>
        <w:tc>
          <w:tcPr>
            <w:tcW w:w="1842" w:type="dxa"/>
            <w:gridSpan w:val="3"/>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大集体项目</w:t>
            </w:r>
          </w:p>
        </w:tc>
        <w:tc>
          <w:tcPr>
            <w:tcW w:w="3087" w:type="dxa"/>
            <w:gridSpan w:val="6"/>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小集体项目</w:t>
            </w:r>
          </w:p>
        </w:tc>
        <w:tc>
          <w:tcPr>
            <w:tcW w:w="88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序号</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姓  名</w:t>
            </w: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性别</w:t>
            </w: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身份证号</w:t>
            </w: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24人“1-4”变换跳</w:t>
            </w:r>
          </w:p>
        </w:tc>
        <w:tc>
          <w:tcPr>
            <w:tcW w:w="851" w:type="dxa"/>
            <w:gridSpan w:val="2"/>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sz w:val="24"/>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4</w:t>
            </w:r>
            <w:r>
              <w:rPr>
                <w:rFonts w:hint="eastAsia" w:ascii="楷体" w:hAnsi="楷体" w:eastAsia="楷体" w:cs="Times New Roman"/>
                <w:color w:val="000000" w:themeColor="text1"/>
                <w:szCs w:val="21"/>
                <w14:textFill>
                  <w14:solidFill>
                    <w14:schemeClr w14:val="tx1"/>
                  </w14:solidFill>
                </w14:textFill>
              </w:rPr>
              <w:t>人</w:t>
            </w:r>
            <w:r>
              <w:rPr>
                <w:rFonts w:ascii="楷体" w:hAnsi="楷体" w:eastAsia="楷体" w:cs="Times New Roman"/>
                <w:color w:val="000000" w:themeColor="text1"/>
                <w:szCs w:val="21"/>
                <w14:textFill>
                  <w14:solidFill>
                    <w14:schemeClr w14:val="tx1"/>
                  </w14:solidFill>
                </w14:textFill>
              </w:rPr>
              <w:t>×30 秒交互绳速度接力</w:t>
            </w:r>
          </w:p>
        </w:tc>
        <w:tc>
          <w:tcPr>
            <w:tcW w:w="850" w:type="dxa"/>
            <w:gridSpan w:val="2"/>
            <w:vAlign w:val="center"/>
          </w:tcPr>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6人×30</w:t>
            </w:r>
          </w:p>
          <w:p>
            <w:pPr>
              <w:keepNext w:val="0"/>
              <w:keepLines w:val="0"/>
              <w:pageBreakBefore w:val="0"/>
              <w:wordWrap/>
              <w:overflowPunct/>
              <w:topLinePunct w:val="0"/>
              <w:bidi w:val="0"/>
              <w:spacing w:line="240" w:lineRule="auto"/>
              <w:jc w:val="center"/>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秒双摇</w:t>
            </w:r>
          </w:p>
          <w:p>
            <w:pPr>
              <w:keepNext w:val="0"/>
              <w:keepLines w:val="0"/>
              <w:pageBreakBefore w:val="0"/>
              <w:wordWrap/>
              <w:overflowPunct/>
              <w:topLinePunct w:val="0"/>
              <w:bidi w:val="0"/>
              <w:spacing w:line="240" w:lineRule="auto"/>
              <w:jc w:val="center"/>
              <w:rPr>
                <w:rFonts w:ascii="楷体" w:hAnsi="楷体" w:eastAsia="楷体" w:cs="楷体"/>
                <w:color w:val="000000" w:themeColor="text1"/>
                <w:sz w:val="24"/>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跳绳接力</w:t>
            </w:r>
          </w:p>
        </w:tc>
        <w:tc>
          <w:tcPr>
            <w:tcW w:w="709"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2</w:t>
            </w:r>
            <w:r>
              <w:rPr>
                <w:rFonts w:ascii="楷体" w:hAnsi="楷体" w:eastAsia="楷体" w:cs="Times New Roman"/>
                <w:color w:val="000000" w:themeColor="text1"/>
                <w:szCs w:val="21"/>
                <w14:textFill>
                  <w14:solidFill>
                    <w14:schemeClr w14:val="tx1"/>
                  </w14:solidFill>
                </w14:textFill>
              </w:rPr>
              <w:t>人车轮跳</w:t>
            </w:r>
            <w:r>
              <w:rPr>
                <w:rFonts w:hint="eastAsia" w:ascii="楷体" w:hAnsi="楷体" w:eastAsia="楷体" w:cs="Times New Roman"/>
                <w:color w:val="000000" w:themeColor="text1"/>
                <w:szCs w:val="21"/>
                <w14:textFill>
                  <w14:solidFill>
                    <w14:schemeClr w14:val="tx1"/>
                  </w14:solidFill>
                </w14:textFill>
              </w:rPr>
              <w:t>花样</w:t>
            </w:r>
          </w:p>
        </w:tc>
        <w:tc>
          <w:tcPr>
            <w:tcW w:w="677"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4人</w:t>
            </w:r>
            <w:r>
              <w:rPr>
                <w:rFonts w:ascii="楷体" w:hAnsi="楷体" w:eastAsia="楷体" w:cs="Times New Roman"/>
                <w:color w:val="000000" w:themeColor="text1"/>
                <w:szCs w:val="21"/>
                <w14:textFill>
                  <w14:solidFill>
                    <w14:schemeClr w14:val="tx1"/>
                  </w14:solidFill>
                </w14:textFill>
              </w:rPr>
              <w:t>规定套路赛</w:t>
            </w:r>
            <w:r>
              <w:rPr>
                <w:rFonts w:hint="eastAsia" w:ascii="楷体" w:hAnsi="楷体" w:eastAsia="楷体" w:cs="Times New Roman"/>
                <w:color w:val="000000" w:themeColor="text1"/>
                <w:szCs w:val="21"/>
                <w14:textFill>
                  <w14:solidFill>
                    <w14:schemeClr w14:val="tx1"/>
                  </w14:solidFill>
                </w14:textFill>
              </w:rPr>
              <w:t>（初级）</w:t>
            </w:r>
          </w:p>
        </w:tc>
        <w:tc>
          <w:tcPr>
            <w:tcW w:w="456"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30秒单摇</w:t>
            </w:r>
          </w:p>
        </w:tc>
        <w:tc>
          <w:tcPr>
            <w:tcW w:w="426"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t>个人花样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3</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4</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5</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6</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7</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8</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9</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10</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11</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12</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13</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14</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15</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16</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17</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18</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19</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20</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21</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22</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23</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24</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25</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26</w:t>
            </w:r>
          </w:p>
        </w:tc>
        <w:tc>
          <w:tcPr>
            <w:tcW w:w="992"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56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5"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1276"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1"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850" w:type="dxa"/>
            <w:gridSpan w:val="2"/>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709"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677"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5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c>
          <w:tcPr>
            <w:tcW w:w="426" w:type="dxa"/>
            <w:vAlign w:val="center"/>
          </w:tcPr>
          <w:p>
            <w:pPr>
              <w:keepNext w:val="0"/>
              <w:keepLines w:val="0"/>
              <w:pageBreakBefore w:val="0"/>
              <w:wordWrap/>
              <w:overflowPunct/>
              <w:topLinePunct w:val="0"/>
              <w:autoSpaceDE w:val="0"/>
              <w:autoSpaceDN w:val="0"/>
              <w:bidi w:val="0"/>
              <w:spacing w:line="240" w:lineRule="auto"/>
              <w:jc w:val="center"/>
              <w:rPr>
                <w:rFonts w:ascii="楷体" w:hAnsi="楷体" w:eastAsia="楷体" w:cs="楷体"/>
                <w:bCs/>
                <w:color w:val="000000" w:themeColor="text1"/>
                <w:sz w:val="24"/>
                <w14:textFill>
                  <w14:solidFill>
                    <w14:schemeClr w14:val="tx1"/>
                  </w14:solidFill>
                </w14:textFill>
              </w:rPr>
            </w:pPr>
          </w:p>
        </w:tc>
      </w:tr>
    </w:tbl>
    <w:p>
      <w:pPr>
        <w:keepNext w:val="0"/>
        <w:keepLines w:val="0"/>
        <w:pageBreakBefore w:val="0"/>
        <w:wordWrap/>
        <w:overflowPunct/>
        <w:topLinePunct w:val="0"/>
        <w:bidi w:val="0"/>
        <w:spacing w:line="240" w:lineRule="auto"/>
        <w:rPr>
          <w:rFonts w:ascii="楷体" w:hAnsi="楷体" w:eastAsia="楷体"/>
          <w:color w:val="000000" w:themeColor="text1"/>
          <w:sz w:val="24"/>
          <w:szCs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楷体" w:hAnsi="楷体" w:eastAsia="楷体"/>
          <w:color w:val="000000" w:themeColor="text1"/>
          <w:sz w:val="24"/>
          <w:szCs w:val="24"/>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br w:type="page"/>
      </w:r>
    </w:p>
    <w:p>
      <w:pPr>
        <w:keepNext w:val="0"/>
        <w:keepLines w:val="0"/>
        <w:pageBreakBefore w:val="0"/>
        <w:wordWrap/>
        <w:overflowPunct/>
        <w:topLinePunct w:val="0"/>
        <w:bidi w:val="0"/>
        <w:spacing w:line="240" w:lineRule="auto"/>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附件2</w:t>
      </w:r>
    </w:p>
    <w:p>
      <w:pPr>
        <w:pStyle w:val="18"/>
        <w:keepNext w:val="0"/>
        <w:keepLines w:val="0"/>
        <w:pageBreakBefore w:val="0"/>
        <w:wordWrap/>
        <w:overflowPunct/>
        <w:topLinePunct w:val="0"/>
        <w:bidi w:val="0"/>
        <w:spacing w:before="0" w:beforeAutospacing="0" w:after="0" w:afterAutospacing="0" w:line="240" w:lineRule="auto"/>
        <w:jc w:val="center"/>
        <w:rPr>
          <w:rFonts w:ascii="方正大标宋简体" w:hAnsi="Times New Roman" w:eastAsia="方正大标宋简体" w:cs="Times New Roman"/>
          <w:color w:val="000000" w:themeColor="text1"/>
          <w:sz w:val="32"/>
          <w:szCs w:val="32"/>
          <w14:textFill>
            <w14:solidFill>
              <w14:schemeClr w14:val="tx1"/>
            </w14:solidFill>
          </w14:textFill>
        </w:rPr>
      </w:pPr>
      <w:r>
        <w:rPr>
          <w:rFonts w:hint="eastAsia" w:ascii="方正大标宋简体" w:hAnsi="Times New Roman" w:eastAsia="方正大标宋简体" w:cs="Times New Roman"/>
          <w:color w:val="000000" w:themeColor="text1"/>
          <w:sz w:val="32"/>
          <w:szCs w:val="32"/>
          <w14:textFill>
            <w14:solidFill>
              <w14:schemeClr w14:val="tx1"/>
            </w14:solidFill>
          </w14:textFill>
        </w:rPr>
        <w:t>2024年</w:t>
      </w:r>
      <w:r>
        <w:rPr>
          <w:rFonts w:hint="eastAsia" w:ascii="方正大标宋简体" w:hAnsi="Times New Roman" w:eastAsia="方正大标宋简体" w:cs="Times New Roman"/>
          <w:color w:val="000000" w:themeColor="text1"/>
          <w:sz w:val="32"/>
          <w:szCs w:val="32"/>
          <w:lang w:val="en-US" w:eastAsia="zh-CN"/>
          <w14:textFill>
            <w14:solidFill>
              <w14:schemeClr w14:val="tx1"/>
            </w14:solidFill>
          </w14:textFill>
        </w:rPr>
        <w:t>江宁区</w:t>
      </w:r>
      <w:r>
        <w:rPr>
          <w:rFonts w:hint="eastAsia" w:ascii="方正大标宋简体" w:hAnsi="Times New Roman" w:eastAsia="方正大标宋简体" w:cs="Times New Roman"/>
          <w:color w:val="000000" w:themeColor="text1"/>
          <w:sz w:val="32"/>
          <w:szCs w:val="32"/>
          <w14:textFill>
            <w14:solidFill>
              <w14:schemeClr w14:val="tx1"/>
            </w14:solidFill>
          </w14:textFill>
        </w:rPr>
        <w:t>青少年阳光体育节校园花样跳绳联赛</w:t>
      </w:r>
    </w:p>
    <w:p>
      <w:pPr>
        <w:pStyle w:val="18"/>
        <w:keepNext w:val="0"/>
        <w:keepLines w:val="0"/>
        <w:pageBreakBefore w:val="0"/>
        <w:wordWrap/>
        <w:overflowPunct/>
        <w:topLinePunct w:val="0"/>
        <w:bidi w:val="0"/>
        <w:spacing w:before="0" w:beforeAutospacing="0" w:after="0" w:afterAutospacing="0" w:line="240" w:lineRule="auto"/>
        <w:jc w:val="center"/>
        <w:rPr>
          <w:rFonts w:ascii="方正大标宋简体" w:hAnsi="Times New Roman" w:eastAsia="方正大标宋简体" w:cs="Times New Roman"/>
          <w:color w:val="000000" w:themeColor="text1"/>
          <w:sz w:val="32"/>
          <w:szCs w:val="32"/>
          <w14:textFill>
            <w14:solidFill>
              <w14:schemeClr w14:val="tx1"/>
            </w14:solidFill>
          </w14:textFill>
        </w:rPr>
      </w:pPr>
      <w:r>
        <w:rPr>
          <w:rFonts w:hint="eastAsia" w:ascii="方正大标宋简体" w:hAnsi="Times New Roman" w:eastAsia="方正大标宋简体" w:cs="Times New Roman"/>
          <w:color w:val="000000" w:themeColor="text1"/>
          <w:sz w:val="32"/>
          <w:szCs w:val="32"/>
          <w14:textFill>
            <w14:solidFill>
              <w14:schemeClr w14:val="tx1"/>
            </w14:solidFill>
          </w14:textFill>
        </w:rPr>
        <w:t>自愿参赛责任及风险告知书</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一、本人（队）自愿报名参加202</w:t>
      </w:r>
      <w:r>
        <w:rPr>
          <w:rFonts w:hint="eastAsia" w:ascii="楷体" w:hAnsi="楷体" w:eastAsia="楷体" w:cs="Times New Roman"/>
          <w:color w:val="000000" w:themeColor="text1"/>
          <w14:textFill>
            <w14:solidFill>
              <w14:schemeClr w14:val="tx1"/>
            </w14:solidFill>
          </w14:textFill>
        </w:rPr>
        <w:t>4</w:t>
      </w:r>
      <w:r>
        <w:rPr>
          <w:rFonts w:ascii="楷体" w:hAnsi="楷体" w:eastAsia="楷体" w:cs="Times New Roman"/>
          <w:color w:val="000000" w:themeColor="text1"/>
          <w14:textFill>
            <w14:solidFill>
              <w14:schemeClr w14:val="tx1"/>
            </w14:solidFill>
          </w14:textFill>
        </w:rPr>
        <w:t>年南京市青少年阳光体育节校园</w:t>
      </w:r>
      <w:r>
        <w:rPr>
          <w:rFonts w:hint="eastAsia" w:ascii="楷体" w:hAnsi="楷体" w:eastAsia="楷体" w:cs="Times New Roman"/>
          <w:color w:val="000000" w:themeColor="text1"/>
          <w14:textFill>
            <w14:solidFill>
              <w14:schemeClr w14:val="tx1"/>
            </w14:solidFill>
          </w14:textFill>
        </w:rPr>
        <w:t>花样跳绳</w:t>
      </w:r>
      <w:r>
        <w:rPr>
          <w:rFonts w:ascii="楷体" w:hAnsi="楷体" w:eastAsia="楷体" w:cs="Times New Roman"/>
          <w:color w:val="000000" w:themeColor="text1"/>
          <w14:textFill>
            <w14:solidFill>
              <w14:schemeClr w14:val="tx1"/>
            </w14:solidFill>
          </w14:textFill>
        </w:rPr>
        <w:t>联赛赛比赛并签署本责任书。</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二、本人（队）已全面了解并同意遵守大会所制订的各项竞赛规程、规则、要求及采取的安全措施。</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四、本人（队）充分了解本次比赛可能出现的风险，且已准备必要的防范措施，以对自己（学生）安全负责的态度参赛。</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五、本人（队）愿意承担比赛期间发生的自身意外风险责任，且同意对于非大会原因造成的伤害等任何形式的损失大会不承担任何形式的赔偿。</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六、本人（队）同意接受大会在比赛期间提供的现场急救性质的医务治疗，但在离开现场后，在医院救治等发生的相关费用由本队（人）负担。</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七、本人（队）承诺以自己的名义参赛，决不冒名顶替，否则自愿承担全部法律责任。</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八、本人（队）及家长（监护人）已认真阅读并全面理解以上内容，且对上述所有内容予以确认并承担相应的法律责任。</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参赛项目：</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(签名请用楷体字填写，务必清晰可辨)。</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运动员姓名：</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运动员家长（监护人）签名：</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运动队领队签名：</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参赛单位（盖章）: 202</w:t>
      </w:r>
      <w:r>
        <w:rPr>
          <w:rFonts w:hint="eastAsia" w:ascii="楷体" w:hAnsi="楷体" w:eastAsia="楷体" w:cs="Times New Roman"/>
          <w:color w:val="000000" w:themeColor="text1"/>
          <w14:textFill>
            <w14:solidFill>
              <w14:schemeClr w14:val="tx1"/>
            </w14:solidFill>
          </w14:textFill>
        </w:rPr>
        <w:t>4</w:t>
      </w:r>
      <w:r>
        <w:rPr>
          <w:rFonts w:ascii="楷体" w:hAnsi="楷体" w:eastAsia="楷体" w:cs="Times New Roman"/>
          <w:color w:val="000000" w:themeColor="text1"/>
          <w14:textFill>
            <w14:solidFill>
              <w14:schemeClr w14:val="tx1"/>
            </w14:solidFill>
          </w14:textFill>
        </w:rPr>
        <w:t>年</w:t>
      </w:r>
      <w:r>
        <w:rPr>
          <w:rFonts w:hint="eastAsia" w:ascii="楷体" w:hAnsi="楷体" w:eastAsia="楷体" w:cs="Times New Roman"/>
          <w:color w:val="000000" w:themeColor="text1"/>
          <w14:textFill>
            <w14:solidFill>
              <w14:schemeClr w14:val="tx1"/>
            </w14:solidFill>
          </w14:textFill>
        </w:rPr>
        <w:t xml:space="preserve">    </w:t>
      </w:r>
      <w:r>
        <w:rPr>
          <w:rFonts w:ascii="楷体" w:hAnsi="楷体" w:eastAsia="楷体" w:cs="Times New Roman"/>
          <w:color w:val="000000" w:themeColor="text1"/>
          <w14:textFill>
            <w14:solidFill>
              <w14:schemeClr w14:val="tx1"/>
            </w14:solidFill>
          </w14:textFill>
        </w:rPr>
        <w:t>月　</w:t>
      </w:r>
      <w:r>
        <w:rPr>
          <w:rFonts w:hint="eastAsia" w:ascii="楷体" w:hAnsi="楷体" w:eastAsia="楷体" w:cs="Times New Roman"/>
          <w:color w:val="000000" w:themeColor="text1"/>
          <w14:textFill>
            <w14:solidFill>
              <w14:schemeClr w14:val="tx1"/>
            </w14:solidFill>
          </w14:textFill>
        </w:rPr>
        <w:t xml:space="preserve">  </w:t>
      </w:r>
      <w:r>
        <w:rPr>
          <w:rFonts w:ascii="楷体" w:hAnsi="楷体" w:eastAsia="楷体" w:cs="Times New Roman"/>
          <w:color w:val="000000" w:themeColor="text1"/>
          <w14:textFill>
            <w14:solidFill>
              <w14:schemeClr w14:val="tx1"/>
            </w14:solidFill>
          </w14:textFill>
        </w:rPr>
        <w:t>日</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备注：本《告知书》为每名运动员单独1份，先由运动员本人及其监护人签字，然后由领队签字，加盖学校公章</w:t>
      </w:r>
      <w:r>
        <w:rPr>
          <w:rFonts w:hint="eastAsia" w:ascii="楷体" w:hAnsi="楷体" w:eastAsia="楷体" w:cs="Times New Roman"/>
          <w:color w:val="000000" w:themeColor="text1"/>
          <w14:textFill>
            <w14:solidFill>
              <w14:schemeClr w14:val="tx1"/>
            </w14:solidFill>
          </w14:textFill>
        </w:rPr>
        <w:t>。</w:t>
      </w:r>
    </w:p>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br w:type="page"/>
      </w:r>
    </w:p>
    <w:p>
      <w:pPr>
        <w:keepNext w:val="0"/>
        <w:keepLines w:val="0"/>
        <w:pageBreakBefore w:val="0"/>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t>202</w:t>
      </w:r>
      <w:r>
        <w:rPr>
          <w:rFonts w:hint="eastAsia" w:ascii="方正大标宋简体" w:hAnsi="方正大标宋简体" w:eastAsia="方正大标宋简体"/>
          <w:color w:val="000000" w:themeColor="text1"/>
          <w:sz w:val="32"/>
          <w:szCs w:val="32"/>
          <w14:textFill>
            <w14:solidFill>
              <w14:schemeClr w14:val="tx1"/>
            </w14:solidFill>
          </w14:textFill>
        </w:rPr>
        <w:t>4</w:t>
      </w:r>
      <w:r>
        <w:rPr>
          <w:rFonts w:ascii="方正大标宋简体" w:hAnsi="方正大标宋简体" w:eastAsia="方正大标宋简体"/>
          <w:color w:val="000000" w:themeColor="text1"/>
          <w:sz w:val="32"/>
          <w:szCs w:val="32"/>
          <w14:textFill>
            <w14:solidFill>
              <w14:schemeClr w14:val="tx1"/>
            </w14:solidFill>
          </w14:textFill>
        </w:rPr>
        <w:t>年</w:t>
      </w:r>
      <w: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t>江宁区</w:t>
      </w:r>
      <w:r>
        <w:rPr>
          <w:rFonts w:ascii="方正大标宋简体" w:hAnsi="方正大标宋简体" w:eastAsia="方正大标宋简体"/>
          <w:color w:val="000000" w:themeColor="text1"/>
          <w:sz w:val="32"/>
          <w:szCs w:val="32"/>
          <w14:textFill>
            <w14:solidFill>
              <w14:schemeClr w14:val="tx1"/>
            </w14:solidFill>
          </w14:textFill>
        </w:rPr>
        <w:t>青少年阳光体育节校园</w:t>
      </w:r>
      <w:r>
        <w:rPr>
          <w:rFonts w:ascii="方正大标宋简体" w:hAnsi="方正大标宋简体" w:eastAsia="方正大标宋简体"/>
          <w:color w:val="000000" w:themeColor="text1"/>
          <w:kern w:val="0"/>
          <w:sz w:val="32"/>
          <w:szCs w:val="32"/>
          <w14:textFill>
            <w14:solidFill>
              <w14:schemeClr w14:val="tx1"/>
            </w14:solidFill>
          </w14:textFill>
        </w:rPr>
        <w:t>“3对3”</w:t>
      </w:r>
      <w:r>
        <w:rPr>
          <w:rFonts w:ascii="方正大标宋简体" w:hAnsi="方正大标宋简体" w:eastAsia="方正大标宋简体"/>
          <w:color w:val="000000" w:themeColor="text1"/>
          <w:sz w:val="32"/>
          <w:szCs w:val="32"/>
          <w14:textFill>
            <w14:solidFill>
              <w14:schemeClr w14:val="tx1"/>
            </w14:solidFill>
          </w14:textFill>
        </w:rPr>
        <w:t>篮球</w:t>
      </w:r>
    </w:p>
    <w:p>
      <w:pPr>
        <w:keepNext w:val="0"/>
        <w:keepLines w:val="0"/>
        <w:pageBreakBefore w:val="0"/>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r>
        <w:rPr>
          <w:rFonts w:hint="eastAsia" w:ascii="方正大标宋简体" w:hAnsi="方正大标宋简体" w:eastAsia="方正大标宋简体"/>
          <w:color w:val="000000" w:themeColor="text1"/>
          <w:sz w:val="32"/>
          <w:szCs w:val="32"/>
          <w14:textFill>
            <w14:solidFill>
              <w14:schemeClr w14:val="tx1"/>
            </w14:solidFill>
          </w14:textFill>
        </w:rPr>
        <w:t>联赛</w:t>
      </w:r>
      <w:r>
        <w:rPr>
          <w:rFonts w:ascii="方正大标宋简体" w:hAnsi="方正大标宋简体" w:eastAsia="方正大标宋简体"/>
          <w:color w:val="000000" w:themeColor="text1"/>
          <w:sz w:val="32"/>
          <w:szCs w:val="32"/>
          <w14:textFill>
            <w14:solidFill>
              <w14:schemeClr w14:val="tx1"/>
            </w14:solidFill>
          </w14:textFill>
        </w:rPr>
        <w:t>规程</w:t>
      </w:r>
    </w:p>
    <w:p>
      <w:pPr>
        <w:keepNext w:val="0"/>
        <w:keepLines w:val="0"/>
        <w:pageBreakBefore w:val="0"/>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p>
    <w:p>
      <w:pPr>
        <w:keepNext w:val="0"/>
        <w:keepLines w:val="0"/>
        <w:pageBreakBefore w:val="0"/>
        <w:numPr>
          <w:ilvl w:val="0"/>
          <w:numId w:val="1"/>
        </w:numPr>
        <w:wordWrap/>
        <w:overflowPunct/>
        <w:topLinePunct w:val="0"/>
        <w:bidi w:val="0"/>
        <w:spacing w:line="240" w:lineRule="auto"/>
        <w:ind w:right="399"/>
        <w:jc w:val="left"/>
        <w:rPr>
          <w:rFonts w:ascii="楷体" w:hAnsi="楷体" w:eastAsia="楷体"/>
          <w:color w:val="000000" w:themeColor="text1"/>
          <w:spacing w:val="-1"/>
          <w:sz w:val="24"/>
          <w14:textFill>
            <w14:solidFill>
              <w14:schemeClr w14:val="tx1"/>
            </w14:solidFill>
          </w14:textFill>
        </w:rPr>
      </w:pPr>
      <w:r>
        <w:rPr>
          <w:rFonts w:ascii="黑体" w:hAnsi="黑体" w:eastAsia="黑体"/>
          <w:color w:val="000000" w:themeColor="text1"/>
          <w:spacing w:val="1"/>
          <w:sz w:val="24"/>
          <w14:textFill>
            <w14:solidFill>
              <w14:schemeClr w14:val="tx1"/>
            </w14:solidFill>
          </w14:textFill>
        </w:rPr>
        <w:t>主办单位：</w:t>
      </w:r>
      <w:r>
        <w:rPr>
          <w:rFonts w:hint="eastAsia" w:ascii="楷体" w:hAnsi="楷体" w:eastAsia="楷体"/>
          <w:color w:val="000000" w:themeColor="text1"/>
          <w:spacing w:val="-1"/>
          <w:sz w:val="24"/>
          <w:lang w:val="en-US" w:eastAsia="zh-CN"/>
          <w14:textFill>
            <w14:solidFill>
              <w14:schemeClr w14:val="tx1"/>
            </w14:solidFill>
          </w14:textFill>
        </w:rPr>
        <w:t>江宁区</w:t>
      </w:r>
      <w:r>
        <w:rPr>
          <w:rFonts w:ascii="楷体" w:hAnsi="楷体" w:eastAsia="楷体"/>
          <w:color w:val="000000" w:themeColor="text1"/>
          <w:spacing w:val="-1"/>
          <w:sz w:val="24"/>
          <w14:textFill>
            <w14:solidFill>
              <w14:schemeClr w14:val="tx1"/>
            </w14:solidFill>
          </w14:textFill>
        </w:rPr>
        <w:t>教育局</w:t>
      </w:r>
      <w:r>
        <w:rPr>
          <w:rFonts w:hint="eastAsia" w:ascii="楷体" w:hAnsi="楷体" w:eastAsia="楷体"/>
          <w:color w:val="000000" w:themeColor="text1"/>
          <w:spacing w:val="-1"/>
          <w:sz w:val="24"/>
          <w:lang w:eastAsia="zh-CN"/>
          <w14:textFill>
            <w14:solidFill>
              <w14:schemeClr w14:val="tx1"/>
            </w14:solidFill>
          </w14:textFill>
        </w:rPr>
        <w:t>、</w:t>
      </w:r>
      <w:r>
        <w:rPr>
          <w:rFonts w:hint="eastAsia" w:ascii="楷体" w:hAnsi="楷体" w:eastAsia="楷体"/>
          <w:color w:val="000000" w:themeColor="text1"/>
          <w:spacing w:val="-1"/>
          <w:sz w:val="24"/>
          <w:lang w:val="en-US" w:eastAsia="zh-CN"/>
          <w14:textFill>
            <w14:solidFill>
              <w14:schemeClr w14:val="tx1"/>
            </w14:solidFill>
          </w14:textFill>
        </w:rPr>
        <w:t>文旅局</w:t>
      </w:r>
    </w:p>
    <w:p>
      <w:pPr>
        <w:keepNext w:val="0"/>
        <w:keepLines w:val="0"/>
        <w:pageBreakBefore w:val="0"/>
        <w:wordWrap/>
        <w:overflowPunct/>
        <w:topLinePunct w:val="0"/>
        <w:bidi w:val="0"/>
        <w:spacing w:line="240" w:lineRule="auto"/>
        <w:ind w:right="399" w:firstLine="566" w:firstLineChars="236"/>
        <w:jc w:val="left"/>
        <w:rPr>
          <w:rFonts w:hint="default" w:ascii="楷体" w:hAnsi="楷体" w:eastAsia="黑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w:t>
      </w:r>
      <w:r>
        <w:rPr>
          <w:rFonts w:ascii="黑体" w:hAnsi="黑体" w:eastAsia="黑体"/>
          <w:color w:val="000000" w:themeColor="text1"/>
          <w:sz w:val="24"/>
          <w14:textFill>
            <w14:solidFill>
              <w14:schemeClr w14:val="tx1"/>
            </w14:solidFill>
          </w14:textFill>
        </w:rPr>
        <w:t>承办单位：</w:t>
      </w:r>
      <w:r>
        <w:rPr>
          <w:rFonts w:hint="eastAsia" w:ascii="楷体" w:hAnsi="楷体" w:eastAsia="楷体"/>
          <w:color w:val="000000" w:themeColor="text1"/>
          <w:sz w:val="24"/>
          <w:lang w:val="en-US" w:eastAsia="zh-CN"/>
          <w14:textFill>
            <w14:solidFill>
              <w14:schemeClr w14:val="tx1"/>
            </w14:solidFill>
          </w14:textFill>
        </w:rPr>
        <w:t>江宁区篮球协会</w:t>
      </w:r>
    </w:p>
    <w:p>
      <w:pPr>
        <w:keepNext w:val="0"/>
        <w:keepLines w:val="0"/>
        <w:pageBreakBefore w:val="0"/>
        <w:wordWrap/>
        <w:overflowPunct/>
        <w:topLinePunct w:val="0"/>
        <w:bidi w:val="0"/>
        <w:spacing w:line="240" w:lineRule="auto"/>
        <w:ind w:left="602"/>
        <w:jc w:val="left"/>
        <w:rPr>
          <w:rFonts w:ascii="楷体" w:hAnsi="楷体" w:eastAsia="楷体"/>
          <w:color w:val="000000" w:themeColor="text1"/>
          <w:spacing w:val="-1"/>
          <w:sz w:val="24"/>
          <w14:textFill>
            <w14:solidFill>
              <w14:schemeClr w14:val="tx1"/>
            </w14:solidFill>
          </w14:textFill>
        </w:rPr>
      </w:pPr>
      <w:r>
        <w:rPr>
          <w:rFonts w:hint="eastAsia" w:ascii="黑体" w:hAnsi="黑体" w:eastAsia="黑体"/>
          <w:color w:val="000000" w:themeColor="text1"/>
          <w:spacing w:val="-1"/>
          <w:sz w:val="24"/>
          <w14:textFill>
            <w14:solidFill>
              <w14:schemeClr w14:val="tx1"/>
            </w14:solidFill>
          </w14:textFill>
        </w:rPr>
        <w:t>三、</w:t>
      </w:r>
      <w:r>
        <w:rPr>
          <w:rFonts w:ascii="黑体" w:hAnsi="黑体" w:eastAsia="黑体"/>
          <w:color w:val="000000" w:themeColor="text1"/>
          <w:spacing w:val="-1"/>
          <w:sz w:val="24"/>
          <w14:textFill>
            <w14:solidFill>
              <w14:schemeClr w14:val="tx1"/>
            </w14:solidFill>
          </w14:textFill>
        </w:rPr>
        <w:t>竞赛时间和地点：</w:t>
      </w:r>
      <w:r>
        <w:rPr>
          <w:rFonts w:ascii="楷体" w:hAnsi="楷体" w:eastAsia="楷体"/>
          <w:color w:val="000000" w:themeColor="text1"/>
          <w:spacing w:val="-1"/>
          <w:sz w:val="24"/>
          <w14:textFill>
            <w14:solidFill>
              <w14:schemeClr w14:val="tx1"/>
            </w14:solidFill>
          </w14:textFill>
        </w:rPr>
        <w:t>202</w:t>
      </w:r>
      <w:r>
        <w:rPr>
          <w:rFonts w:hint="eastAsia" w:ascii="楷体" w:hAnsi="楷体" w:eastAsia="楷体"/>
          <w:color w:val="000000" w:themeColor="text1"/>
          <w:spacing w:val="-1"/>
          <w:sz w:val="24"/>
          <w14:textFill>
            <w14:solidFill>
              <w14:schemeClr w14:val="tx1"/>
            </w14:solidFill>
          </w14:textFill>
        </w:rPr>
        <w:t>4</w:t>
      </w:r>
      <w:r>
        <w:rPr>
          <w:rFonts w:ascii="楷体" w:hAnsi="楷体" w:eastAsia="楷体"/>
          <w:color w:val="000000" w:themeColor="text1"/>
          <w:spacing w:val="-1"/>
          <w:sz w:val="24"/>
          <w14:textFill>
            <w14:solidFill>
              <w14:schemeClr w14:val="tx1"/>
            </w14:solidFill>
          </w14:textFill>
        </w:rPr>
        <w:t>年</w:t>
      </w:r>
      <w:r>
        <w:rPr>
          <w:rFonts w:hint="eastAsia" w:ascii="楷体" w:hAnsi="楷体" w:eastAsia="楷体"/>
          <w:color w:val="000000" w:themeColor="text1"/>
          <w:spacing w:val="-1"/>
          <w:sz w:val="24"/>
          <w:lang w:val="en-US" w:eastAsia="zh-CN"/>
          <w14:textFill>
            <w14:solidFill>
              <w14:schemeClr w14:val="tx1"/>
            </w14:solidFill>
          </w14:textFill>
        </w:rPr>
        <w:t>4</w:t>
      </w:r>
      <w:r>
        <w:rPr>
          <w:rFonts w:ascii="楷体" w:hAnsi="楷体" w:eastAsia="楷体"/>
          <w:color w:val="000000" w:themeColor="text1"/>
          <w:spacing w:val="-1"/>
          <w:sz w:val="24"/>
          <w14:textFill>
            <w14:solidFill>
              <w14:schemeClr w14:val="tx1"/>
            </w14:solidFill>
          </w14:textFill>
        </w:rPr>
        <w:t>月</w:t>
      </w:r>
      <w:r>
        <w:rPr>
          <w:rFonts w:hint="eastAsia" w:ascii="楷体" w:hAnsi="楷体" w:eastAsia="楷体"/>
          <w:color w:val="000000" w:themeColor="text1"/>
          <w:spacing w:val="-1"/>
          <w:sz w:val="24"/>
          <w:lang w:eastAsia="zh-CN"/>
          <w14:textFill>
            <w14:solidFill>
              <w14:schemeClr w14:val="tx1"/>
            </w14:solidFill>
          </w14:textFill>
        </w:rPr>
        <w:t>、</w:t>
      </w:r>
      <w:r>
        <w:rPr>
          <w:rFonts w:hint="eastAsia" w:ascii="楷体" w:hAnsi="楷体" w:eastAsia="楷体"/>
          <w:color w:val="000000" w:themeColor="text1"/>
          <w:spacing w:val="-1"/>
          <w:sz w:val="24"/>
          <w:lang w:val="en-US" w:eastAsia="zh-CN"/>
          <w14:textFill>
            <w14:solidFill>
              <w14:schemeClr w14:val="tx1"/>
            </w14:solidFill>
          </w14:textFill>
        </w:rPr>
        <w:t>五星球馆</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具体时间</w:t>
      </w:r>
      <w:r>
        <w:rPr>
          <w:rFonts w:ascii="楷体" w:hAnsi="楷体" w:eastAsia="楷体"/>
          <w:color w:val="000000" w:themeColor="text1"/>
          <w:sz w:val="24"/>
          <w14:textFill>
            <w14:solidFill>
              <w14:schemeClr w14:val="tx1"/>
            </w14:solidFill>
          </w14:textFill>
        </w:rPr>
        <w:t>另行通知）</w:t>
      </w:r>
    </w:p>
    <w:p>
      <w:pPr>
        <w:keepNext w:val="0"/>
        <w:keepLines w:val="0"/>
        <w:pageBreakBefore w:val="0"/>
        <w:numPr>
          <w:ilvl w:val="0"/>
          <w:numId w:val="2"/>
        </w:numPr>
        <w:wordWrap/>
        <w:overflowPunct/>
        <w:topLinePunct w:val="0"/>
        <w:bidi w:val="0"/>
        <w:spacing w:line="240" w:lineRule="auto"/>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参加单位</w:t>
      </w:r>
    </w:p>
    <w:p>
      <w:pPr>
        <w:keepNext w:val="0"/>
        <w:keepLines w:val="0"/>
        <w:pageBreakBefore w:val="0"/>
        <w:wordWrap/>
        <w:overflowPunct/>
        <w:topLinePunct w:val="0"/>
        <w:bidi w:val="0"/>
        <w:spacing w:line="240" w:lineRule="auto"/>
        <w:ind w:left="120" w:firstLine="476" w:firstLineChars="200"/>
        <w:rPr>
          <w:rFonts w:ascii="楷体" w:hAnsi="楷体" w:eastAsia="楷体"/>
          <w:color w:val="000000" w:themeColor="text1"/>
          <w:spacing w:val="-1"/>
          <w:sz w:val="24"/>
          <w14:textFill>
            <w14:solidFill>
              <w14:schemeClr w14:val="tx1"/>
            </w14:solidFill>
          </w14:textFill>
        </w:rPr>
      </w:pPr>
      <w:r>
        <w:rPr>
          <w:rFonts w:hint="eastAsia" w:ascii="楷体" w:hAnsi="楷体" w:eastAsia="楷体"/>
          <w:color w:val="000000" w:themeColor="text1"/>
          <w:spacing w:val="-1"/>
          <w:sz w:val="24"/>
          <w:lang w:val="en-US" w:eastAsia="zh-CN"/>
          <w14:textFill>
            <w14:solidFill>
              <w14:schemeClr w14:val="tx1"/>
            </w14:solidFill>
          </w14:textFill>
        </w:rPr>
        <w:t>全区各位中小学、高职校</w:t>
      </w:r>
      <w:r>
        <w:rPr>
          <w:rFonts w:ascii="楷体" w:hAnsi="楷体" w:eastAsia="楷体"/>
          <w:color w:val="000000" w:themeColor="text1"/>
          <w:spacing w:val="-1"/>
          <w:sz w:val="24"/>
          <w14:textFill>
            <w14:solidFill>
              <w14:schemeClr w14:val="tx1"/>
            </w14:solidFill>
          </w14:textFill>
        </w:rPr>
        <w:t>，以学校为单位参赛。</w:t>
      </w:r>
    </w:p>
    <w:p>
      <w:pPr>
        <w:keepNext w:val="0"/>
        <w:keepLines w:val="0"/>
        <w:pageBreakBefore w:val="0"/>
        <w:wordWrap/>
        <w:overflowPunct/>
        <w:topLinePunct w:val="0"/>
        <w:bidi w:val="0"/>
        <w:spacing w:line="240" w:lineRule="auto"/>
        <w:ind w:firstLine="480" w:firstLineChars="200"/>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五、竞赛组别</w:t>
      </w:r>
    </w:p>
    <w:p>
      <w:pPr>
        <w:keepNext w:val="0"/>
        <w:keepLines w:val="0"/>
        <w:pageBreakBefore w:val="0"/>
        <w:wordWrap/>
        <w:overflowPunct/>
        <w:topLinePunct w:val="0"/>
        <w:bidi w:val="0"/>
        <w:spacing w:line="240" w:lineRule="auto"/>
        <w:ind w:left="60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小学中年级（三、四年级）</w:t>
      </w:r>
      <w:r>
        <w:rPr>
          <w:rFonts w:ascii="楷体" w:hAnsi="楷体" w:eastAsia="楷体"/>
          <w:color w:val="000000" w:themeColor="text1"/>
          <w:sz w:val="24"/>
          <w14:textFill>
            <w14:solidFill>
              <w14:schemeClr w14:val="tx1"/>
            </w14:solidFill>
          </w14:textFill>
        </w:rPr>
        <w:t>男、女组</w:t>
      </w:r>
      <w:r>
        <w:rPr>
          <w:rFonts w:hint="eastAsia" w:ascii="楷体" w:hAnsi="楷体" w:eastAsia="楷体"/>
          <w:color w:val="000000" w:themeColor="text1"/>
          <w:sz w:val="24"/>
          <w14:textFill>
            <w14:solidFill>
              <w14:schemeClr w14:val="tx1"/>
            </w14:solidFill>
          </w14:textFill>
        </w:rPr>
        <w:t>：2013年</w:t>
      </w:r>
      <w:r>
        <w:rPr>
          <w:rFonts w:ascii="楷体" w:hAnsi="楷体" w:eastAsia="楷体"/>
          <w:color w:val="000000" w:themeColor="text1"/>
          <w:sz w:val="24"/>
          <w14:textFill>
            <w14:solidFill>
              <w14:schemeClr w14:val="tx1"/>
            </w14:solidFill>
          </w14:textFill>
        </w:rPr>
        <w:t>9月1日以后出生。</w:t>
      </w:r>
    </w:p>
    <w:p>
      <w:pPr>
        <w:keepNext w:val="0"/>
        <w:keepLines w:val="0"/>
        <w:pageBreakBefore w:val="0"/>
        <w:wordWrap/>
        <w:overflowPunct/>
        <w:topLinePunct w:val="0"/>
        <w:bidi w:val="0"/>
        <w:spacing w:line="240" w:lineRule="auto"/>
        <w:ind w:left="600" w:firstLine="240" w:firstLineChars="10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小学高年级（五、六年级）</w:t>
      </w:r>
      <w:r>
        <w:rPr>
          <w:rFonts w:ascii="楷体" w:hAnsi="楷体" w:eastAsia="楷体"/>
          <w:color w:val="000000" w:themeColor="text1"/>
          <w:sz w:val="24"/>
          <w14:textFill>
            <w14:solidFill>
              <w14:schemeClr w14:val="tx1"/>
            </w14:solidFill>
          </w14:textFill>
        </w:rPr>
        <w:t>男、女组</w:t>
      </w:r>
      <w:r>
        <w:rPr>
          <w:rFonts w:hint="eastAsia" w:ascii="楷体" w:hAnsi="楷体" w:eastAsia="楷体"/>
          <w:color w:val="000000" w:themeColor="text1"/>
          <w:sz w:val="24"/>
          <w14:textFill>
            <w14:solidFill>
              <w14:schemeClr w14:val="tx1"/>
            </w14:solidFill>
          </w14:textFill>
        </w:rPr>
        <w:t>：2011年</w:t>
      </w:r>
      <w:r>
        <w:rPr>
          <w:rFonts w:ascii="楷体" w:hAnsi="楷体" w:eastAsia="楷体"/>
          <w:color w:val="000000" w:themeColor="text1"/>
          <w:sz w:val="24"/>
          <w14:textFill>
            <w14:solidFill>
              <w14:schemeClr w14:val="tx1"/>
            </w14:solidFill>
          </w14:textFill>
        </w:rPr>
        <w:t>9月1日以后出生。</w:t>
      </w:r>
    </w:p>
    <w:p>
      <w:pPr>
        <w:keepNext w:val="0"/>
        <w:keepLines w:val="0"/>
        <w:pageBreakBefore w:val="0"/>
        <w:wordWrap/>
        <w:overflowPunct/>
        <w:topLinePunct w:val="0"/>
        <w:bidi w:val="0"/>
        <w:spacing w:line="240" w:lineRule="auto"/>
        <w:ind w:left="60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2.初中男、女组</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2008</w:t>
      </w:r>
      <w:r>
        <w:rPr>
          <w:rFonts w:ascii="楷体" w:hAnsi="楷体" w:eastAsia="楷体"/>
          <w:color w:val="000000" w:themeColor="text1"/>
          <w:sz w:val="24"/>
          <w14:textFill>
            <w14:solidFill>
              <w14:schemeClr w14:val="tx1"/>
            </w14:solidFill>
          </w14:textFill>
        </w:rPr>
        <w:t>年9月1日以后出生。</w:t>
      </w:r>
    </w:p>
    <w:p>
      <w:pPr>
        <w:keepNext w:val="0"/>
        <w:keepLines w:val="0"/>
        <w:pageBreakBefore w:val="0"/>
        <w:wordWrap/>
        <w:overflowPunct/>
        <w:topLinePunct w:val="0"/>
        <w:bidi w:val="0"/>
        <w:spacing w:line="240" w:lineRule="auto"/>
        <w:ind w:left="59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3.高中职校男、女组：200</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年9月1日以后出生。</w:t>
      </w:r>
    </w:p>
    <w:p>
      <w:pPr>
        <w:keepNext w:val="0"/>
        <w:keepLines w:val="0"/>
        <w:pageBreakBefore w:val="0"/>
        <w:wordWrap/>
        <w:overflowPunct/>
        <w:topLinePunct w:val="0"/>
        <w:bidi w:val="0"/>
        <w:spacing w:line="240" w:lineRule="auto"/>
        <w:ind w:left="120" w:firstLine="470"/>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六、参加办法</w:t>
      </w:r>
    </w:p>
    <w:p>
      <w:pPr>
        <w:keepNext w:val="0"/>
        <w:keepLines w:val="0"/>
        <w:pageBreakBefore w:val="0"/>
        <w:wordWrap/>
        <w:overflowPunct/>
        <w:topLinePunct w:val="0"/>
        <w:bidi w:val="0"/>
        <w:spacing w:line="240" w:lineRule="auto"/>
        <w:ind w:firstLine="720" w:firstLineChars="30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一</w:t>
      </w:r>
      <w:r>
        <w:rPr>
          <w:rFonts w:ascii="楷体" w:hAnsi="楷体" w:eastAsia="楷体"/>
          <w:color w:val="000000" w:themeColor="text1"/>
          <w:spacing w:val="-32"/>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每校每个组别（年级组）限报1支参赛队。</w:t>
      </w:r>
    </w:p>
    <w:p>
      <w:pPr>
        <w:keepNext w:val="0"/>
        <w:keepLines w:val="0"/>
        <w:pageBreakBefore w:val="0"/>
        <w:wordWrap/>
        <w:overflowPunct/>
        <w:topLinePunct w:val="0"/>
        <w:bidi w:val="0"/>
        <w:spacing w:line="240" w:lineRule="auto"/>
        <w:ind w:left="120" w:firstLine="479"/>
        <w:jc w:val="left"/>
        <w:rPr>
          <w:rFonts w:ascii="楷体" w:hAnsi="楷体" w:eastAsia="楷体"/>
          <w:color w:val="000000" w:themeColor="text1"/>
          <w:spacing w:val="-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（二</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参赛运动员必须符合规程规定的年龄，并且是同一所学校的具有正式学籍的、符合相应学段要求的在校在读学生（转出、省队试训试用和所谓“双重学籍”不符合“在校在读”规定，不得报名参赛）。</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（三）</w:t>
      </w:r>
      <w:r>
        <w:rPr>
          <w:rFonts w:hint="eastAsia" w:ascii="楷体" w:hAnsi="楷体" w:eastAsia="楷体"/>
          <w:color w:val="000000" w:themeColor="text1"/>
          <w:sz w:val="24"/>
          <w14:textFill>
            <w14:solidFill>
              <w14:schemeClr w14:val="tx1"/>
            </w14:solidFill>
          </w14:textFill>
        </w:rPr>
        <w:t>通过</w:t>
      </w:r>
      <w:r>
        <w:rPr>
          <w:rFonts w:ascii="楷体" w:hAnsi="楷体" w:eastAsia="楷体"/>
          <w:color w:val="000000" w:themeColor="text1"/>
          <w:sz w:val="24"/>
          <w14:textFill>
            <w14:solidFill>
              <w14:schemeClr w14:val="tx1"/>
            </w14:solidFill>
          </w14:textFill>
        </w:rPr>
        <w:t>南京市篮球体育</w:t>
      </w:r>
      <w:r>
        <w:rPr>
          <w:rFonts w:hint="eastAsia" w:ascii="楷体" w:hAnsi="楷体" w:eastAsia="楷体"/>
          <w:color w:val="000000" w:themeColor="text1"/>
          <w:sz w:val="24"/>
          <w14:textFill>
            <w14:solidFill>
              <w14:schemeClr w14:val="tx1"/>
            </w14:solidFill>
          </w14:textFill>
        </w:rPr>
        <w:t>后备人才进入</w:t>
      </w:r>
      <w:r>
        <w:rPr>
          <w:rFonts w:ascii="楷体" w:hAnsi="楷体" w:eastAsia="楷体"/>
          <w:color w:val="000000" w:themeColor="text1"/>
          <w:sz w:val="24"/>
          <w14:textFill>
            <w14:solidFill>
              <w14:schemeClr w14:val="tx1"/>
            </w14:solidFill>
          </w14:textFill>
        </w:rPr>
        <w:t>初中、</w:t>
      </w:r>
      <w:r>
        <w:rPr>
          <w:rFonts w:hint="eastAsia" w:ascii="楷体" w:hAnsi="楷体" w:eastAsia="楷体"/>
          <w:color w:val="000000" w:themeColor="text1"/>
          <w:sz w:val="24"/>
          <w14:textFill>
            <w14:solidFill>
              <w14:schemeClr w14:val="tx1"/>
            </w14:solidFill>
          </w14:textFill>
        </w:rPr>
        <w:t>体育特长生招生进入</w:t>
      </w:r>
      <w:r>
        <w:rPr>
          <w:rFonts w:ascii="楷体" w:hAnsi="楷体" w:eastAsia="楷体"/>
          <w:color w:val="000000" w:themeColor="text1"/>
          <w:sz w:val="24"/>
          <w14:textFill>
            <w14:solidFill>
              <w14:schemeClr w14:val="tx1"/>
            </w14:solidFill>
          </w14:textFill>
        </w:rPr>
        <w:t>高中</w:t>
      </w:r>
      <w:r>
        <w:rPr>
          <w:rFonts w:hint="eastAsia" w:ascii="楷体" w:hAnsi="楷体" w:eastAsia="楷体"/>
          <w:color w:val="000000" w:themeColor="text1"/>
          <w:sz w:val="24"/>
          <w14:textFill>
            <w14:solidFill>
              <w14:schemeClr w14:val="tx1"/>
            </w14:solidFill>
          </w14:textFill>
        </w:rPr>
        <w:t>的运动员</w:t>
      </w:r>
      <w:r>
        <w:rPr>
          <w:rFonts w:ascii="楷体" w:hAnsi="楷体" w:eastAsia="楷体"/>
          <w:color w:val="000000" w:themeColor="text1"/>
          <w:sz w:val="24"/>
          <w14:textFill>
            <w14:solidFill>
              <w14:schemeClr w14:val="tx1"/>
            </w14:solidFill>
          </w14:textFill>
        </w:rPr>
        <w:t>不</w:t>
      </w:r>
      <w:r>
        <w:rPr>
          <w:rFonts w:hint="eastAsia" w:ascii="楷体" w:hAnsi="楷体" w:eastAsia="楷体"/>
          <w:color w:val="000000" w:themeColor="text1"/>
          <w:sz w:val="24"/>
          <w14:textFill>
            <w14:solidFill>
              <w14:schemeClr w14:val="tx1"/>
            </w14:solidFill>
          </w14:textFill>
        </w:rPr>
        <w:t>得</w:t>
      </w:r>
      <w:r>
        <w:rPr>
          <w:rFonts w:ascii="楷体" w:hAnsi="楷体" w:eastAsia="楷体"/>
          <w:color w:val="000000" w:themeColor="text1"/>
          <w:sz w:val="24"/>
          <w14:textFill>
            <w14:solidFill>
              <w14:schemeClr w14:val="tx1"/>
            </w14:solidFill>
          </w14:textFill>
        </w:rPr>
        <w:t>参加此项赛事。</w:t>
      </w:r>
      <w:r>
        <w:rPr>
          <w:rFonts w:hint="eastAsia" w:ascii="楷体" w:hAnsi="楷体" w:eastAsia="楷体"/>
          <w:color w:val="000000" w:themeColor="text1"/>
          <w:sz w:val="24"/>
          <w14:textFill>
            <w14:solidFill>
              <w14:schemeClr w14:val="tx1"/>
            </w14:solidFill>
          </w14:textFill>
        </w:rPr>
        <w:t>参加过省级（省校园篮球联赛、省青少年篮球锦标赛、省运会等）、国家级篮球限制性赛事的运动员</w:t>
      </w:r>
      <w:r>
        <w:rPr>
          <w:rFonts w:ascii="楷体" w:hAnsi="楷体" w:eastAsia="楷体"/>
          <w:color w:val="000000" w:themeColor="text1"/>
          <w:sz w:val="24"/>
          <w14:textFill>
            <w14:solidFill>
              <w14:schemeClr w14:val="tx1"/>
            </w14:solidFill>
          </w14:textFill>
        </w:rPr>
        <w:t>不参加</w:t>
      </w:r>
      <w:r>
        <w:rPr>
          <w:rFonts w:hint="eastAsia" w:ascii="楷体" w:hAnsi="楷体" w:eastAsia="楷体"/>
          <w:color w:val="000000" w:themeColor="text1"/>
          <w:sz w:val="24"/>
          <w14:textFill>
            <w14:solidFill>
              <w14:schemeClr w14:val="tx1"/>
            </w14:solidFill>
          </w14:textFill>
        </w:rPr>
        <w:t>本级</w:t>
      </w:r>
      <w:r>
        <w:rPr>
          <w:rFonts w:ascii="楷体" w:hAnsi="楷体" w:eastAsia="楷体"/>
          <w:color w:val="000000" w:themeColor="text1"/>
          <w:sz w:val="24"/>
          <w14:textFill>
            <w14:solidFill>
              <w14:schemeClr w14:val="tx1"/>
            </w14:solidFill>
          </w14:textFill>
        </w:rPr>
        <w:t>赛事。</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（四）</w:t>
      </w:r>
      <w:r>
        <w:rPr>
          <w:rFonts w:hint="eastAsia" w:ascii="楷体" w:hAnsi="楷体" w:eastAsia="楷体"/>
          <w:color w:val="000000" w:themeColor="text1"/>
          <w:sz w:val="24"/>
          <w14:textFill>
            <w14:solidFill>
              <w14:schemeClr w14:val="tx1"/>
            </w14:solidFill>
          </w14:textFill>
        </w:rPr>
        <w:t>参赛队</w:t>
      </w:r>
      <w:r>
        <w:rPr>
          <w:rFonts w:ascii="楷体" w:hAnsi="楷体" w:eastAsia="楷体"/>
          <w:color w:val="000000" w:themeColor="text1"/>
          <w:sz w:val="24"/>
          <w14:textFill>
            <w14:solidFill>
              <w14:schemeClr w14:val="tx1"/>
            </w14:solidFill>
          </w14:textFill>
        </w:rPr>
        <w:t>自备队服。</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pacing w:val="-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（五</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初中、高中、职校男子组</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女子组使用</w:t>
      </w:r>
      <w:r>
        <w:rPr>
          <w:rFonts w:hint="eastAsia" w:ascii="楷体" w:hAnsi="楷体" w:eastAsia="楷体"/>
          <w:color w:val="000000" w:themeColor="text1"/>
          <w:sz w:val="24"/>
          <w14:textFill>
            <w14:solidFill>
              <w14:schemeClr w14:val="tx1"/>
            </w14:solidFill>
          </w14:textFill>
        </w:rPr>
        <w:t>三人篮球比赛用球</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小</w:t>
      </w:r>
      <w:r>
        <w:rPr>
          <w:rFonts w:hint="eastAsia" w:ascii="楷体" w:hAnsi="楷体" w:eastAsia="楷体"/>
          <w:color w:val="000000" w:themeColor="text1"/>
          <w:sz w:val="24"/>
          <w14:textFill>
            <w14:solidFill>
              <w14:schemeClr w14:val="tx1"/>
            </w14:solidFill>
          </w14:textFill>
        </w:rPr>
        <w:t>学</w:t>
      </w:r>
      <w:r>
        <w:rPr>
          <w:rFonts w:ascii="楷体" w:hAnsi="楷体" w:eastAsia="楷体"/>
          <w:color w:val="000000" w:themeColor="text1"/>
          <w:sz w:val="24"/>
          <w14:textFill>
            <w14:solidFill>
              <w14:schemeClr w14:val="tx1"/>
            </w14:solidFill>
          </w14:textFill>
        </w:rPr>
        <w:t>组用5号球</w:t>
      </w:r>
      <w:r>
        <w:rPr>
          <w:rFonts w:hint="eastAsia" w:ascii="楷体" w:hAnsi="楷体" w:eastAsia="楷体"/>
          <w:color w:val="000000" w:themeColor="text1"/>
          <w:sz w:val="24"/>
          <w14:textFill>
            <w14:solidFill>
              <w14:schemeClr w14:val="tx1"/>
            </w14:solidFill>
          </w14:textFill>
        </w:rPr>
        <w:t>。小学中年级组、小学高年级女子组</w:t>
      </w:r>
      <w:r>
        <w:rPr>
          <w:rFonts w:ascii="楷体" w:hAnsi="楷体" w:eastAsia="楷体"/>
          <w:color w:val="000000" w:themeColor="text1"/>
          <w:sz w:val="24"/>
          <w14:textFill>
            <w14:solidFill>
              <w14:schemeClr w14:val="tx1"/>
            </w14:solidFill>
          </w14:textFill>
        </w:rPr>
        <w:t>篮圈高度280CM</w:t>
      </w:r>
      <w:r>
        <w:rPr>
          <w:rFonts w:hint="eastAsia" w:ascii="楷体" w:hAnsi="楷体" w:eastAsia="楷体"/>
          <w:color w:val="000000" w:themeColor="text1"/>
          <w:sz w:val="24"/>
          <w14:textFill>
            <w14:solidFill>
              <w14:schemeClr w14:val="tx1"/>
            </w14:solidFill>
          </w14:textFill>
        </w:rPr>
        <w:t>，小学高年级男子组、</w:t>
      </w:r>
      <w:r>
        <w:rPr>
          <w:rFonts w:ascii="楷体" w:hAnsi="楷体" w:eastAsia="楷体"/>
          <w:color w:val="000000" w:themeColor="text1"/>
          <w:sz w:val="24"/>
          <w14:textFill>
            <w14:solidFill>
              <w14:schemeClr w14:val="tx1"/>
            </w14:solidFill>
          </w14:textFill>
        </w:rPr>
        <w:t>初中、高中职校</w:t>
      </w:r>
      <w:r>
        <w:rPr>
          <w:rFonts w:hint="eastAsia" w:ascii="楷体" w:hAnsi="楷体" w:eastAsia="楷体"/>
          <w:color w:val="000000" w:themeColor="text1"/>
          <w:sz w:val="24"/>
          <w14:textFill>
            <w14:solidFill>
              <w14:schemeClr w14:val="tx1"/>
            </w14:solidFill>
          </w14:textFill>
        </w:rPr>
        <w:t>组</w:t>
      </w:r>
      <w:r>
        <w:rPr>
          <w:rFonts w:ascii="楷体" w:hAnsi="楷体" w:eastAsia="楷体"/>
          <w:color w:val="000000" w:themeColor="text1"/>
          <w:sz w:val="24"/>
          <w14:textFill>
            <w14:solidFill>
              <w14:schemeClr w14:val="tx1"/>
            </w14:solidFill>
          </w14:textFill>
        </w:rPr>
        <w:t>篮圈高度</w:t>
      </w:r>
      <w:r>
        <w:rPr>
          <w:rFonts w:ascii="楷体" w:hAnsi="楷体" w:eastAsia="楷体"/>
          <w:color w:val="000000" w:themeColor="text1"/>
          <w:spacing w:val="-1"/>
          <w:sz w:val="24"/>
          <w14:textFill>
            <w14:solidFill>
              <w14:schemeClr w14:val="tx1"/>
            </w14:solidFill>
          </w14:textFill>
        </w:rPr>
        <w:t>305CM。</w:t>
      </w:r>
    </w:p>
    <w:p>
      <w:pPr>
        <w:keepNext w:val="0"/>
        <w:keepLines w:val="0"/>
        <w:pageBreakBefore w:val="0"/>
        <w:wordWrap/>
        <w:overflowPunct/>
        <w:topLinePunct w:val="0"/>
        <w:bidi w:val="0"/>
        <w:spacing w:line="240" w:lineRule="auto"/>
        <w:ind w:left="60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（六）比赛计分方法</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比赛胜一场得2</w:t>
      </w:r>
      <w:r>
        <w:rPr>
          <w:rFonts w:ascii="楷体" w:hAnsi="楷体" w:eastAsia="楷体"/>
          <w:color w:val="000000" w:themeColor="text1"/>
          <w:spacing w:val="-4"/>
          <w:sz w:val="24"/>
          <w14:textFill>
            <w14:solidFill>
              <w14:schemeClr w14:val="tx1"/>
            </w14:solidFill>
          </w14:textFill>
        </w:rPr>
        <w:t>分，负一场得</w:t>
      </w:r>
      <w:r>
        <w:rPr>
          <w:rFonts w:ascii="楷体" w:hAnsi="楷体" w:eastAsia="楷体"/>
          <w:color w:val="000000" w:themeColor="text1"/>
          <w:sz w:val="24"/>
          <w14:textFill>
            <w14:solidFill>
              <w14:schemeClr w14:val="tx1"/>
            </w14:solidFill>
          </w14:textFill>
        </w:rPr>
        <w:t>1</w:t>
      </w:r>
      <w:r>
        <w:rPr>
          <w:rFonts w:ascii="楷体" w:hAnsi="楷体" w:eastAsia="楷体"/>
          <w:color w:val="000000" w:themeColor="text1"/>
          <w:spacing w:val="-5"/>
          <w:sz w:val="24"/>
          <w14:textFill>
            <w14:solidFill>
              <w14:schemeClr w14:val="tx1"/>
            </w14:solidFill>
          </w14:textFill>
        </w:rPr>
        <w:t>分，弃权得</w:t>
      </w:r>
      <w:r>
        <w:rPr>
          <w:rFonts w:ascii="楷体" w:hAnsi="楷体" w:eastAsia="楷体"/>
          <w:color w:val="000000" w:themeColor="text1"/>
          <w:sz w:val="24"/>
          <w14:textFill>
            <w14:solidFill>
              <w14:schemeClr w14:val="tx1"/>
            </w14:solidFill>
          </w14:textFill>
        </w:rPr>
        <w:t>0</w:t>
      </w:r>
      <w:r>
        <w:rPr>
          <w:rFonts w:ascii="楷体" w:hAnsi="楷体" w:eastAsia="楷体"/>
          <w:color w:val="000000" w:themeColor="text1"/>
          <w:spacing w:val="-4"/>
          <w:sz w:val="24"/>
          <w14:textFill>
            <w14:solidFill>
              <w14:schemeClr w14:val="tx1"/>
            </w14:solidFill>
          </w14:textFill>
        </w:rPr>
        <w:t>分，积分多者名次列前。如遇</w:t>
      </w:r>
      <w:r>
        <w:rPr>
          <w:rFonts w:ascii="楷体" w:hAnsi="楷体" w:eastAsia="楷体"/>
          <w:color w:val="000000" w:themeColor="text1"/>
          <w:sz w:val="24"/>
          <w14:textFill>
            <w14:solidFill>
              <w14:schemeClr w14:val="tx1"/>
            </w14:solidFill>
          </w14:textFill>
        </w:rPr>
        <w:t>两队积分相等</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按最新国际篮联三人篮球比赛规则判定。</w:t>
      </w:r>
    </w:p>
    <w:p>
      <w:pPr>
        <w:keepNext w:val="0"/>
        <w:keepLines w:val="0"/>
        <w:pageBreakBefore w:val="0"/>
        <w:wordWrap/>
        <w:overflowPunct/>
        <w:topLinePunct w:val="0"/>
        <w:bidi w:val="0"/>
        <w:spacing w:line="240" w:lineRule="auto"/>
        <w:ind w:left="120" w:right="236"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（七）各队在比赛颁奖仪式结束前不得无故提前离会。</w:t>
      </w:r>
    </w:p>
    <w:p>
      <w:pPr>
        <w:keepNext w:val="0"/>
        <w:keepLines w:val="0"/>
        <w:pageBreakBefore w:val="0"/>
        <w:wordWrap/>
        <w:overflowPunct/>
        <w:topLinePunct w:val="0"/>
        <w:bidi w:val="0"/>
        <w:spacing w:line="240" w:lineRule="auto"/>
        <w:ind w:left="118" w:leftChars="56" w:right="238" w:firstLine="488" w:firstLineChars="200"/>
        <w:rPr>
          <w:rFonts w:ascii="黑体" w:hAnsi="黑体" w:eastAsia="黑体"/>
          <w:color w:val="000000" w:themeColor="text1"/>
          <w:spacing w:val="3"/>
          <w:sz w:val="24"/>
          <w14:textFill>
            <w14:solidFill>
              <w14:schemeClr w14:val="tx1"/>
            </w14:solidFill>
          </w14:textFill>
        </w:rPr>
      </w:pPr>
      <w:r>
        <w:rPr>
          <w:rFonts w:ascii="黑体" w:hAnsi="黑体" w:eastAsia="黑体"/>
          <w:color w:val="000000" w:themeColor="text1"/>
          <w:spacing w:val="2"/>
          <w:sz w:val="24"/>
          <w14:textFill>
            <w14:solidFill>
              <w14:schemeClr w14:val="tx1"/>
            </w14:solidFill>
          </w14:textFill>
        </w:rPr>
        <w:t>七</w:t>
      </w:r>
      <w:r>
        <w:rPr>
          <w:rFonts w:ascii="黑体" w:hAnsi="黑体" w:eastAsia="黑体"/>
          <w:color w:val="000000" w:themeColor="text1"/>
          <w:sz w:val="24"/>
          <w14:textFill>
            <w14:solidFill>
              <w14:schemeClr w14:val="tx1"/>
            </w14:solidFill>
          </w14:textFill>
        </w:rPr>
        <w:t>、</w:t>
      </w:r>
      <w:r>
        <w:rPr>
          <w:rFonts w:ascii="黑体" w:hAnsi="黑体" w:eastAsia="黑体"/>
          <w:color w:val="000000" w:themeColor="text1"/>
          <w:spacing w:val="2"/>
          <w:sz w:val="24"/>
          <w14:textFill>
            <w14:solidFill>
              <w14:schemeClr w14:val="tx1"/>
            </w14:solidFill>
          </w14:textFill>
        </w:rPr>
        <w:t>竞</w:t>
      </w:r>
      <w:r>
        <w:rPr>
          <w:rFonts w:ascii="黑体" w:hAnsi="黑体" w:eastAsia="黑体"/>
          <w:color w:val="000000" w:themeColor="text1"/>
          <w:sz w:val="24"/>
          <w14:textFill>
            <w14:solidFill>
              <w14:schemeClr w14:val="tx1"/>
            </w14:solidFill>
          </w14:textFill>
        </w:rPr>
        <w:t>赛规</w:t>
      </w:r>
      <w:r>
        <w:rPr>
          <w:rFonts w:ascii="黑体" w:hAnsi="黑体" w:eastAsia="黑体"/>
          <w:color w:val="000000" w:themeColor="text1"/>
          <w:spacing w:val="3"/>
          <w:sz w:val="24"/>
          <w14:textFill>
            <w14:solidFill>
              <w14:schemeClr w14:val="tx1"/>
            </w14:solidFill>
          </w14:textFill>
        </w:rPr>
        <w:t>则</w:t>
      </w:r>
    </w:p>
    <w:p>
      <w:pPr>
        <w:keepNext w:val="0"/>
        <w:keepLines w:val="0"/>
        <w:pageBreakBefore w:val="0"/>
        <w:wordWrap/>
        <w:overflowPunct/>
        <w:topLinePunct w:val="0"/>
        <w:bidi w:val="0"/>
        <w:spacing w:line="240" w:lineRule="auto"/>
        <w:ind w:left="118" w:leftChars="56" w:right="238" w:firstLine="480" w:firstLineChars="200"/>
        <w:rPr>
          <w:rFonts w:ascii="楷体" w:hAnsi="楷体" w:eastAsia="楷体"/>
          <w:color w:val="000000" w:themeColor="text1"/>
          <w:spacing w:val="3"/>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执行</w:t>
      </w:r>
      <w:r>
        <w:rPr>
          <w:rFonts w:ascii="楷体" w:hAnsi="楷体" w:eastAsia="楷体"/>
          <w:color w:val="000000" w:themeColor="text1"/>
          <w:spacing w:val="3"/>
          <w:sz w:val="24"/>
          <w14:textFill>
            <w14:solidFill>
              <w14:schemeClr w14:val="tx1"/>
            </w14:solidFill>
          </w14:textFill>
        </w:rPr>
        <w:t>国际篮联的篮球竞赛规则。重点提示与补充规则说明如下：</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第1条：场地和用球。比赛应在拥有一个球篮的3x3篮球场地上进行，可使用传统篮球场的半场。</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第2</w:t>
      </w:r>
      <w:r>
        <w:rPr>
          <w:rFonts w:ascii="楷体" w:hAnsi="楷体" w:eastAsia="楷体"/>
          <w:color w:val="000000" w:themeColor="text1"/>
          <w:spacing w:val="2"/>
          <w:sz w:val="24"/>
          <w14:textFill>
            <w14:solidFill>
              <w14:schemeClr w14:val="tx1"/>
            </w14:solidFill>
          </w14:textFill>
        </w:rPr>
        <w:t>条</w:t>
      </w:r>
      <w:r>
        <w:rPr>
          <w:rFonts w:ascii="楷体" w:hAnsi="楷体" w:eastAsia="楷体"/>
          <w:color w:val="000000" w:themeColor="text1"/>
          <w:sz w:val="24"/>
          <w14:textFill>
            <w14:solidFill>
              <w14:schemeClr w14:val="tx1"/>
            </w14:solidFill>
          </w14:textFill>
        </w:rPr>
        <w:t>：</w:t>
      </w:r>
      <w:r>
        <w:rPr>
          <w:rFonts w:ascii="楷体" w:hAnsi="楷体" w:eastAsia="楷体"/>
          <w:color w:val="000000" w:themeColor="text1"/>
          <w:spacing w:val="2"/>
          <w:sz w:val="24"/>
          <w14:textFill>
            <w14:solidFill>
              <w14:schemeClr w14:val="tx1"/>
            </w14:solidFill>
          </w14:textFill>
        </w:rPr>
        <w:t>球</w:t>
      </w:r>
      <w:r>
        <w:rPr>
          <w:rFonts w:ascii="楷体" w:hAnsi="楷体" w:eastAsia="楷体"/>
          <w:color w:val="000000" w:themeColor="text1"/>
          <w:sz w:val="24"/>
          <w14:textFill>
            <w14:solidFill>
              <w14:schemeClr w14:val="tx1"/>
            </w14:solidFill>
          </w14:textFill>
        </w:rPr>
        <w:t>队。每支球队应包括</w:t>
      </w:r>
      <w:r>
        <w:rPr>
          <w:rFonts w:hint="eastAsia" w:ascii="楷体" w:hAnsi="楷体" w:eastAsia="楷体"/>
          <w:color w:val="000000" w:themeColor="text1"/>
          <w:sz w:val="24"/>
          <w14:textFill>
            <w14:solidFill>
              <w14:schemeClr w14:val="tx1"/>
            </w14:solidFill>
          </w14:textFill>
        </w:rPr>
        <w:t>5</w:t>
      </w:r>
      <w:r>
        <w:rPr>
          <w:rFonts w:ascii="楷体" w:hAnsi="楷体" w:eastAsia="楷体"/>
          <w:color w:val="000000" w:themeColor="text1"/>
          <w:sz w:val="24"/>
          <w14:textFill>
            <w14:solidFill>
              <w14:schemeClr w14:val="tx1"/>
            </w14:solidFill>
          </w14:textFill>
        </w:rPr>
        <w:t>名队员，其中3名为场上队员，</w:t>
      </w: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名为替补队员。</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第3条：比赛裁判。比赛裁判应由1或2名裁判员和计时员/记录员组成。</w:t>
      </w:r>
    </w:p>
    <w:p>
      <w:pPr>
        <w:keepNext w:val="0"/>
        <w:keepLines w:val="0"/>
        <w:pageBreakBefore w:val="0"/>
        <w:wordWrap/>
        <w:overflowPunct/>
        <w:topLinePunct w:val="0"/>
        <w:bidi w:val="0"/>
        <w:spacing w:line="240" w:lineRule="auto"/>
        <w:ind w:right="238" w:firstLine="580" w:firstLineChars="242"/>
        <w:rPr>
          <w:rFonts w:ascii="楷体" w:hAnsi="楷体" w:eastAsia="楷体"/>
          <w:color w:val="000000" w:themeColor="text1"/>
          <w:spacing w:val="3"/>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第4条：比赛开始</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4.1.比赛开始前，双方球队应同时进行热身。</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4.2.双方球队以掷硬币的方式决定第1个球权。获胜一方可以选择拥有比赛开始时的球权或拥有可能进行的决胜期开始时的球权。</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4.3.每支球队必须有3 名队员在场上才能开始比赛。</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第5</w:t>
      </w:r>
      <w:r>
        <w:rPr>
          <w:rFonts w:ascii="楷体" w:hAnsi="楷体" w:eastAsia="楷体"/>
          <w:color w:val="000000" w:themeColor="text1"/>
          <w:spacing w:val="2"/>
          <w:sz w:val="24"/>
          <w14:textFill>
            <w14:solidFill>
              <w14:schemeClr w14:val="tx1"/>
            </w14:solidFill>
          </w14:textFill>
        </w:rPr>
        <w:t>条</w:t>
      </w:r>
      <w:r>
        <w:rPr>
          <w:rFonts w:ascii="楷体" w:hAnsi="楷体" w:eastAsia="楷体"/>
          <w:color w:val="000000" w:themeColor="text1"/>
          <w:sz w:val="24"/>
          <w14:textFill>
            <w14:solidFill>
              <w14:schemeClr w14:val="tx1"/>
            </w14:solidFill>
          </w14:textFill>
        </w:rPr>
        <w:t>：</w:t>
      </w:r>
      <w:r>
        <w:rPr>
          <w:rFonts w:ascii="楷体" w:hAnsi="楷体" w:eastAsia="楷体"/>
          <w:color w:val="000000" w:themeColor="text1"/>
          <w:spacing w:val="2"/>
          <w:sz w:val="24"/>
          <w14:textFill>
            <w14:solidFill>
              <w14:schemeClr w14:val="tx1"/>
            </w14:solidFill>
          </w14:textFill>
        </w:rPr>
        <w:t>得</w:t>
      </w:r>
      <w:r>
        <w:rPr>
          <w:rFonts w:ascii="楷体" w:hAnsi="楷体" w:eastAsia="楷体"/>
          <w:color w:val="000000" w:themeColor="text1"/>
          <w:sz w:val="24"/>
          <w14:textFill>
            <w14:solidFill>
              <w14:schemeClr w14:val="tx1"/>
            </w14:solidFill>
          </w14:textFill>
        </w:rPr>
        <w:t>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5.1.在圆弧线以内投篮中篮得1 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5.2.在圆弧线以外投篮中篮得2 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5.3.罚球中篮得1 分。</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 6 条：比赛时间/胜者</w:t>
      </w:r>
    </w:p>
    <w:p>
      <w:pPr>
        <w:keepNext w:val="0"/>
        <w:keepLines w:val="0"/>
        <w:pageBreakBefore w:val="0"/>
        <w:wordWrap/>
        <w:overflowPunct/>
        <w:topLinePunct w:val="0"/>
        <w:bidi w:val="0"/>
        <w:spacing w:line="240" w:lineRule="auto"/>
        <w:ind w:right="239"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6.1.规定的比赛时间如下：全场比赛8分钟。在死球状态下和罚球期间应停止计时钟</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在进攻队和防守队完成一次传递球后</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一旦进攻队接到回传球应重新开动计时钟。</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6.2.然而</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在规定的比赛时间结束之前</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率先得到15分的球队获胜</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该规则仅适用于规定的比赛时间（而不适用于可能发生的决胜期）。</w:t>
      </w:r>
    </w:p>
    <w:p>
      <w:pPr>
        <w:keepNext w:val="0"/>
        <w:keepLines w:val="0"/>
        <w:pageBreakBefore w:val="0"/>
        <w:wordWrap/>
        <w:overflowPunct/>
        <w:topLinePunct w:val="0"/>
        <w:bidi w:val="0"/>
        <w:spacing w:line="240" w:lineRule="auto"/>
        <w:ind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6.3.如果比赛时间结束时比分相等，则应进行决胜期。决胜期开始前应有1分钟的休息时间。决胜期中率先得到2分的队获胜。</w:t>
      </w:r>
    </w:p>
    <w:p>
      <w:pPr>
        <w:keepNext w:val="0"/>
        <w:keepLines w:val="0"/>
        <w:pageBreakBefore w:val="0"/>
        <w:wordWrap/>
        <w:overflowPunct/>
        <w:topLinePunct w:val="0"/>
        <w:bidi w:val="0"/>
        <w:spacing w:line="240" w:lineRule="auto"/>
        <w:ind w:right="237" w:firstLine="600" w:firstLineChars="250"/>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6.4.如果在预定的比赛开始时间球队不到场,或不能使3 名队员入场准备比赛，则判该队由于弃权使比赛告负</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如果比赛因弃权而告负</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 xml:space="preserve">比赛得分应记录为 </w:t>
      </w:r>
      <w:r>
        <w:rPr>
          <w:rFonts w:ascii="楷体" w:hAnsi="楷体" w:eastAsia="楷体"/>
          <w:color w:val="000000" w:themeColor="text1"/>
          <w:spacing w:val="-1"/>
          <w:sz w:val="24"/>
          <w14:textFill>
            <w14:solidFill>
              <w14:schemeClr w14:val="tx1"/>
            </w14:solidFill>
          </w14:textFill>
        </w:rPr>
        <w:t>W-0</w:t>
      </w:r>
      <w:r>
        <w:rPr>
          <w:rFonts w:ascii="楷体" w:hAnsi="楷体" w:eastAsia="楷体"/>
          <w:color w:val="000000" w:themeColor="text1"/>
          <w:sz w:val="24"/>
          <w14:textFill>
            <w14:solidFill>
              <w14:schemeClr w14:val="tx1"/>
            </w14:solidFill>
          </w14:textFill>
        </w:rPr>
        <w:t xml:space="preserve"> 或 0-W （“W”代表胜）。</w:t>
      </w:r>
    </w:p>
    <w:p>
      <w:pPr>
        <w:keepNext w:val="0"/>
        <w:keepLines w:val="0"/>
        <w:pageBreakBefore w:val="0"/>
        <w:wordWrap/>
        <w:overflowPunct/>
        <w:topLinePunct w:val="0"/>
        <w:bidi w:val="0"/>
        <w:spacing w:line="240" w:lineRule="auto"/>
        <w:ind w:right="236"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6.5.如果某队在比赛结束前离开比赛场地</w:t>
      </w:r>
      <w:r>
        <w:rPr>
          <w:rFonts w:ascii="楷体" w:hAnsi="楷体" w:eastAsia="楷体"/>
          <w:color w:val="000000" w:themeColor="text1"/>
          <w:spacing w:val="-94"/>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或该队所有的队员都受伤了</w:t>
      </w:r>
      <w:r>
        <w:rPr>
          <w:rFonts w:ascii="楷体" w:hAnsi="楷体" w:eastAsia="楷体"/>
          <w:color w:val="000000" w:themeColor="text1"/>
          <w:spacing w:val="1"/>
          <w:sz w:val="24"/>
          <w14:textFill>
            <w14:solidFill>
              <w14:schemeClr w14:val="tx1"/>
            </w14:solidFill>
          </w14:textFill>
        </w:rPr>
        <w:t>和</w:t>
      </w:r>
      <w:r>
        <w:rPr>
          <w:rFonts w:ascii="楷体" w:hAnsi="楷体" w:eastAsia="楷体"/>
          <w:color w:val="000000" w:themeColor="text1"/>
          <w:sz w:val="24"/>
          <w14:textFill>
            <w14:solidFill>
              <w14:schemeClr w14:val="tx1"/>
            </w14:solidFill>
          </w14:textFill>
        </w:rPr>
        <w:t>/或被 取</w:t>
      </w:r>
      <w:r>
        <w:rPr>
          <w:rFonts w:ascii="楷体" w:hAnsi="楷体" w:eastAsia="楷体"/>
          <w:color w:val="000000" w:themeColor="text1"/>
          <w:spacing w:val="-1"/>
          <w:sz w:val="24"/>
          <w14:textFill>
            <w14:solidFill>
              <w14:schemeClr w14:val="tx1"/>
            </w14:solidFill>
          </w14:textFill>
        </w:rPr>
        <w:t>消</w:t>
      </w:r>
      <w:r>
        <w:rPr>
          <w:rFonts w:ascii="楷体" w:hAnsi="楷体" w:eastAsia="楷体"/>
          <w:color w:val="000000" w:themeColor="text1"/>
          <w:sz w:val="24"/>
          <w14:textFill>
            <w14:solidFill>
              <w14:schemeClr w14:val="tx1"/>
            </w14:solidFill>
          </w14:textFill>
        </w:rPr>
        <w:t>了比赛资格</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则判该队因缺少队员使比赛告负</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如果发生因缺少队员使比赛告负的情况</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胜队可以选择保留该队的得分或使比赛因弃权而告负的得分</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在任何情况下因缺少队员使比赛告负的队得分应登记为0。</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6.6.某队因缺少队员告负或以不正当的方式弃权而告负，将取消该队在整个竞赛中的比赛资格。</w:t>
      </w:r>
    </w:p>
    <w:p>
      <w:pPr>
        <w:keepNext w:val="0"/>
        <w:keepLines w:val="0"/>
        <w:pageBreakBefore w:val="0"/>
        <w:wordWrap/>
        <w:overflowPunct/>
        <w:topLinePunct w:val="0"/>
        <w:bidi w:val="0"/>
        <w:spacing w:line="240" w:lineRule="auto"/>
        <w:ind w:firstLine="590" w:firstLineChars="246"/>
        <w:rPr>
          <w:rFonts w:ascii="楷体" w:hAnsi="楷体" w:eastAsia="楷体"/>
          <w:color w:val="000000" w:themeColor="text1"/>
          <w:spacing w:val="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第7</w:t>
      </w:r>
      <w:r>
        <w:rPr>
          <w:rFonts w:ascii="楷体" w:hAnsi="楷体" w:eastAsia="楷体"/>
          <w:color w:val="000000" w:themeColor="text1"/>
          <w:spacing w:val="1"/>
          <w:sz w:val="24"/>
          <w14:textFill>
            <w14:solidFill>
              <w14:schemeClr w14:val="tx1"/>
            </w14:solidFill>
          </w14:textFill>
        </w:rPr>
        <w:t>条：犯规/罚球</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7.1.在某队犯规达到6次后，该队处于全队犯规处罚状态。在某队犯规达到9次后，随后的任何犯规都被认为是技术犯规。为避免疑义，依据规则第15条，基于侵人犯规的次数,队员不被逐出场外。</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7.2．</w:t>
      </w:r>
      <w:r>
        <w:rPr>
          <w:rFonts w:ascii="楷体" w:hAnsi="楷体" w:eastAsia="楷体"/>
          <w:color w:val="000000" w:themeColor="text1"/>
          <w:sz w:val="24"/>
          <w14:textFill>
            <w14:solidFill>
              <w14:schemeClr w14:val="tx1"/>
            </w14:solidFill>
          </w14:textFill>
        </w:rPr>
        <w:t>对在圆弧线以内做投篮动作的队员犯规，应判给1次罚球；对在圆弧线以外做投篮动作的队员犯规，应判给2 次罚球。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7.3．</w:t>
      </w:r>
      <w:r>
        <w:rPr>
          <w:rFonts w:ascii="楷体" w:hAnsi="楷体" w:eastAsia="楷体"/>
          <w:color w:val="000000" w:themeColor="text1"/>
          <w:sz w:val="24"/>
          <w14:textFill>
            <w14:solidFill>
              <w14:schemeClr w14:val="tx1"/>
            </w14:solidFill>
          </w14:textFill>
        </w:rPr>
        <w:t>对在做投篮动作的队员犯规,球中篮，得分有效，追加1次罚球。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7.4．</w:t>
      </w:r>
      <w:r>
        <w:rPr>
          <w:rFonts w:ascii="楷体" w:hAnsi="楷体" w:eastAsia="楷体"/>
          <w:color w:val="000000" w:themeColor="text1"/>
          <w:sz w:val="24"/>
          <w14:textFill>
            <w14:solidFill>
              <w14:schemeClr w14:val="tx1"/>
            </w14:solidFill>
          </w14:textFill>
        </w:rPr>
        <w:t>某队全队犯规的第7，第8和第9次总是判给对方2次罚球。第10次和随后的全队犯规以及技术犯规和违反体育道德犯规总是判给对方2次罚球和球权</w:t>
      </w:r>
      <w:r>
        <w:rPr>
          <w:rFonts w:ascii="楷体" w:hAnsi="楷体" w:eastAsia="楷体"/>
          <w:color w:val="000000" w:themeColor="text1"/>
          <w:spacing w:val="-94"/>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 xml:space="preserve">这条也应用于对一个正在做投篮动作队员的犯规,但不按照7.2和7.3判罚。 </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7.5．由违反体育道德的犯规或技术犯规得到的最后一次罚球之后，球权保留,比赛将在场地顶端的圆弧线外,以进攻队与防守队队员之间的传递球方式继续比赛。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第8条：如何打球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8.1．</w:t>
      </w:r>
      <w:r>
        <w:rPr>
          <w:rFonts w:ascii="楷体" w:hAnsi="楷体" w:eastAsia="楷体"/>
          <w:color w:val="000000" w:themeColor="text1"/>
          <w:sz w:val="24"/>
          <w14:textFill>
            <w14:solidFill>
              <w14:schemeClr w14:val="tx1"/>
            </w14:solidFill>
          </w14:textFill>
        </w:rPr>
        <w:t>在每一次投篮中篮或最后一次罚球中篮后：（不包括第7.5条）非得分队的一名队员在场内球篮正下</w:t>
      </w:r>
      <w:r>
        <w:rPr>
          <w:rFonts w:ascii="楷体" w:hAnsi="楷体" w:eastAsia="楷体"/>
          <w:color w:val="000000" w:themeColor="text1"/>
          <w:spacing w:val="-48"/>
          <w:sz w:val="24"/>
          <w14:textFill>
            <w14:solidFill>
              <w14:schemeClr w14:val="tx1"/>
            </w14:solidFill>
          </w14:textFill>
        </w:rPr>
        <w:t>方</w:t>
      </w:r>
      <w:r>
        <w:rPr>
          <w:rFonts w:ascii="楷体" w:hAnsi="楷体" w:eastAsia="楷体"/>
          <w:color w:val="000000" w:themeColor="text1"/>
          <w:sz w:val="24"/>
          <w14:textFill>
            <w14:solidFill>
              <w14:schemeClr w14:val="tx1"/>
            </w14:solidFill>
          </w14:textFill>
        </w:rPr>
        <w:t>（而非底线后</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将球运至或传至场地圆弧 线外的任意位置重新开始比赛。此时,防守队不得在球篮下的“无撞人半圆区”内抢断球。</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8.2．</w:t>
      </w:r>
      <w:r>
        <w:rPr>
          <w:rFonts w:ascii="楷体" w:hAnsi="楷体" w:eastAsia="楷体"/>
          <w:color w:val="000000" w:themeColor="text1"/>
          <w:sz w:val="24"/>
          <w14:textFill>
            <w14:solidFill>
              <w14:schemeClr w14:val="tx1"/>
            </w14:solidFill>
          </w14:textFill>
        </w:rPr>
        <w:t>在每一次投篮没有中篮或最后一次罚球没有中篮后：（不包括第7.5条）如果进攻队抢到篮板球</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则可以继续投篮</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不需要将球转移至圆弧线外</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如果防 守队抢到篮板球或者抢断了球</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则必须将球转移至圆弧线</w:t>
      </w:r>
      <w:r>
        <w:rPr>
          <w:rFonts w:ascii="楷体" w:hAnsi="楷体" w:eastAsia="楷体"/>
          <w:color w:val="000000" w:themeColor="text1"/>
          <w:spacing w:val="-48"/>
          <w:sz w:val="24"/>
          <w14:textFill>
            <w14:solidFill>
              <w14:schemeClr w14:val="tx1"/>
            </w14:solidFill>
          </w14:textFill>
        </w:rPr>
        <w:t>外</w:t>
      </w:r>
      <w:r>
        <w:rPr>
          <w:rFonts w:ascii="楷体" w:hAnsi="楷体" w:eastAsia="楷体"/>
          <w:color w:val="000000" w:themeColor="text1"/>
          <w:sz w:val="24"/>
          <w14:textFill>
            <w14:solidFill>
              <w14:schemeClr w14:val="tx1"/>
            </w14:solidFill>
          </w14:textFill>
        </w:rPr>
        <w:t xml:space="preserve">（通过运球或传球的方式）。 </w:t>
      </w:r>
    </w:p>
    <w:p>
      <w:pPr>
        <w:keepNext w:val="0"/>
        <w:keepLines w:val="0"/>
        <w:pageBreakBefore w:val="0"/>
        <w:wordWrap/>
        <w:overflowPunct/>
        <w:topLinePunct w:val="0"/>
        <w:bidi w:val="0"/>
        <w:spacing w:line="240" w:lineRule="auto"/>
        <w:ind w:firstLine="595"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8.3．任何死球状态下给予任一队的球权，应在场地顶端的圆弧线外，以（进攻</w:t>
      </w:r>
      <w:r>
        <w:rPr>
          <w:rFonts w:ascii="楷体" w:hAnsi="楷体" w:eastAsia="楷体"/>
          <w:color w:val="000000" w:themeColor="text1"/>
          <w:sz w:val="24"/>
          <w14:textFill>
            <w14:solidFill>
              <w14:schemeClr w14:val="tx1"/>
            </w14:solidFill>
          </w14:textFill>
        </w:rPr>
        <w:t>队与防守队）队员之间的传递球方式开始比赛。</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8.4.若队员的双脚都不在圆弧线内，也没有踩踏圆弧线，则被认为“处于圆弧线外”。</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8.5.出现跳球情况时，球权判给防守队。</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第9条：拖延比赛</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9.1.拖延或主动地消极比赛（例如不尝试得分）应判违例。</w:t>
      </w:r>
    </w:p>
    <w:p>
      <w:pPr>
        <w:keepNext w:val="0"/>
        <w:keepLines w:val="0"/>
        <w:pageBreakBefore w:val="0"/>
        <w:wordWrap/>
        <w:overflowPunct/>
        <w:topLinePunct w:val="0"/>
        <w:bidi w:val="0"/>
        <w:spacing w:line="240" w:lineRule="auto"/>
        <w:ind w:right="302"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9.2.如果比赛场地装备了投篮计时器，则进攻队必须在12 秒之内尝试投篮。 一旦进攻队持球（在和防守队传递球后，或在球篮下方得分后），12秒计时器应立刻开始计时。</w:t>
      </w:r>
    </w:p>
    <w:p>
      <w:pPr>
        <w:keepNext w:val="0"/>
        <w:keepLines w:val="0"/>
        <w:pageBreakBefore w:val="0"/>
        <w:wordWrap/>
        <w:overflowPunct/>
        <w:topLinePunct w:val="0"/>
        <w:bidi w:val="0"/>
        <w:spacing w:line="240" w:lineRule="auto"/>
        <w:ind w:firstLine="476"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pacing w:val="-1"/>
          <w:sz w:val="24"/>
          <w14:textFill>
            <w14:solidFill>
              <w14:schemeClr w14:val="tx1"/>
            </w14:solidFill>
          </w14:textFill>
        </w:rPr>
        <w:t>备注：如果比赛场地没有装备</w:t>
      </w:r>
      <w:r>
        <w:rPr>
          <w:rFonts w:ascii="楷体" w:hAnsi="楷体" w:eastAsia="楷体"/>
          <w:color w:val="000000" w:themeColor="text1"/>
          <w:sz w:val="24"/>
          <w14:textFill>
            <w14:solidFill>
              <w14:schemeClr w14:val="tx1"/>
            </w14:solidFill>
          </w14:textFill>
        </w:rPr>
        <w:t xml:space="preserve">12 </w:t>
      </w:r>
      <w:r>
        <w:rPr>
          <w:rFonts w:ascii="楷体" w:hAnsi="楷体" w:eastAsia="楷体"/>
          <w:color w:val="000000" w:themeColor="text1"/>
          <w:spacing w:val="-2"/>
          <w:sz w:val="24"/>
          <w14:textFill>
            <w14:solidFill>
              <w14:schemeClr w14:val="tx1"/>
            </w14:solidFill>
          </w14:textFill>
        </w:rPr>
        <w:t>秒投篮计时器，并且某队消极比赛，裁判员应</w:t>
      </w:r>
      <w:r>
        <w:rPr>
          <w:rFonts w:ascii="楷体" w:hAnsi="楷体" w:eastAsia="楷体"/>
          <w:color w:val="000000" w:themeColor="text1"/>
          <w:sz w:val="24"/>
          <w14:textFill>
            <w14:solidFill>
              <w14:schemeClr w14:val="tx1"/>
            </w14:solidFill>
          </w14:textFill>
        </w:rPr>
        <w:t>以最后5秒倒计时报数的方式警告该队。</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pacing w:val="22"/>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第10条：换人</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当球成死球时并且进攻队尚未与防守队队员之间传递球前，允许任一队替换球员</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替换上场的队员在他的队友离开场地</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并与他发生身体接触后</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方可进入场地。换人只能在球篮对侧的端线外进行</w:t>
      </w:r>
      <w:r>
        <w:rPr>
          <w:rFonts w:ascii="楷体" w:hAnsi="楷体" w:eastAsia="楷体"/>
          <w:color w:val="000000" w:themeColor="text1"/>
          <w:spacing w:val="-10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替换队员无需告知裁</w:t>
      </w:r>
      <w:r>
        <w:rPr>
          <w:rFonts w:ascii="楷体" w:hAnsi="楷体" w:eastAsia="楷体"/>
          <w:color w:val="000000" w:themeColor="text1"/>
          <w:spacing w:val="1"/>
          <w:sz w:val="24"/>
          <w14:textFill>
            <w14:solidFill>
              <w14:schemeClr w14:val="tx1"/>
            </w14:solidFill>
          </w14:textFill>
        </w:rPr>
        <w:t>判</w:t>
      </w:r>
      <w:r>
        <w:rPr>
          <w:rFonts w:ascii="楷体" w:hAnsi="楷体" w:eastAsia="楷体"/>
          <w:color w:val="000000" w:themeColor="text1"/>
          <w:sz w:val="24"/>
          <w14:textFill>
            <w14:solidFill>
              <w14:schemeClr w14:val="tx1"/>
            </w14:solidFill>
          </w14:textFill>
        </w:rPr>
        <w:t xml:space="preserve">员和记录台人员。 </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第11条：暂停</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每队拥有1次30秒的暂停。在死球状态下，一名队员可以请求暂停。</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pacing w:val="24"/>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第12条：抗议程序</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如果某队认为裁判员的某个宣判或比赛中发生的任何事件损害了该队的利益</w:t>
      </w:r>
      <w:r>
        <w:rPr>
          <w:rFonts w:ascii="楷体" w:hAnsi="楷体" w:eastAsia="楷体"/>
          <w:color w:val="000000" w:themeColor="text1"/>
          <w:spacing w:val="-94"/>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则 必须按照以下程序进行抗议：</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12.1. 该队1 名队员在比赛结束后、裁判员签字前，应立刻在记录表上签字。</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12.2. 该队应于赛后30 分钟内提交一份文字说明并且把200元保证金交给竞赛主任。如果抗议被采纳，则该笔保证金予以退回。</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12.3. 比赛录像仅用于决定最后一次投篮是否于比赛结束前出手，以及/或者该投篮应该得1分或2 分。</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第13条：队伍排名</w:t>
      </w:r>
    </w:p>
    <w:p>
      <w:pPr>
        <w:keepNext w:val="0"/>
        <w:keepLines w:val="0"/>
        <w:pageBreakBefore w:val="0"/>
        <w:wordWrap/>
        <w:overflowPunct/>
        <w:topLinePunct w:val="0"/>
        <w:bidi w:val="0"/>
        <w:spacing w:line="240" w:lineRule="auto"/>
        <w:ind w:firstLine="470" w:firstLineChars="196"/>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无论分组排名或整体排名</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均遵循以下步骤决定</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如果双方在步骤一的比较后积 分仍然持平，则进行步骤二的比较，以此类推。</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13.1．获胜场次最多（或比较不同比赛场次的胜率）;</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13.2</w:t>
      </w:r>
      <w:r>
        <w:rPr>
          <w:rFonts w:ascii="楷体" w:hAnsi="楷体" w:eastAsia="楷体"/>
          <w:color w:val="000000" w:themeColor="text1"/>
          <w:spacing w:val="7"/>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积分持平双方彼此之间的交手记录（仅考虑胜负，仅适用于分组排名）；</w:t>
      </w:r>
    </w:p>
    <w:p>
      <w:pPr>
        <w:keepNext w:val="0"/>
        <w:keepLines w:val="0"/>
        <w:pageBreakBefore w:val="0"/>
        <w:wordWrap/>
        <w:overflowPunct/>
        <w:topLinePunct w:val="0"/>
        <w:bidi w:val="0"/>
        <w:spacing w:line="240" w:lineRule="auto"/>
        <w:ind w:right="-17"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 xml:space="preserve">13.3．场均得分最多的（不包括因对方弃权而获胜的得分）。 </w:t>
      </w:r>
    </w:p>
    <w:p>
      <w:pPr>
        <w:keepNext w:val="0"/>
        <w:keepLines w:val="0"/>
        <w:pageBreakBefore w:val="0"/>
        <w:wordWrap/>
        <w:overflowPunct/>
        <w:topLinePunct w:val="0"/>
        <w:bidi w:val="0"/>
        <w:spacing w:line="240" w:lineRule="auto"/>
        <w:ind w:right="-17"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如果上述三个步骤的比较后双方仍平分，排名高的种子队为胜者。</w:t>
      </w:r>
    </w:p>
    <w:p>
      <w:pPr>
        <w:keepNext w:val="0"/>
        <w:keepLines w:val="0"/>
        <w:pageBreakBefore w:val="0"/>
        <w:wordWrap/>
        <w:overflowPunct/>
        <w:topLinePunct w:val="0"/>
        <w:bidi w:val="0"/>
        <w:spacing w:line="240" w:lineRule="auto"/>
        <w:ind w:right="1563" w:firstLine="470" w:firstLineChars="196"/>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第14条：种子队的规定</w:t>
      </w:r>
    </w:p>
    <w:p>
      <w:pPr>
        <w:keepNext w:val="0"/>
        <w:keepLines w:val="0"/>
        <w:pageBreakBefore w:val="0"/>
        <w:wordWrap/>
        <w:overflowPunct/>
        <w:topLinePunct w:val="0"/>
        <w:bidi w:val="0"/>
        <w:spacing w:line="240" w:lineRule="auto"/>
        <w:ind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球队依据相关的排名积分被选为种子队（在比赛前这个队的三名最好的队员的排名得分的总和）。如果排名分数相同，在比赛开始前种子队将被随机决定。</w:t>
      </w:r>
    </w:p>
    <w:p>
      <w:pPr>
        <w:keepNext w:val="0"/>
        <w:keepLines w:val="0"/>
        <w:pageBreakBefore w:val="0"/>
        <w:wordWrap/>
        <w:overflowPunct/>
        <w:topLinePunct w:val="0"/>
        <w:bidi w:val="0"/>
        <w:spacing w:line="240" w:lineRule="auto"/>
        <w:ind w:firstLine="588" w:firstLineChars="245"/>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第15条：取消比赛资格</w:t>
      </w:r>
    </w:p>
    <w:p>
      <w:pPr>
        <w:keepNext w:val="0"/>
        <w:keepLines w:val="0"/>
        <w:pageBreakBefore w:val="0"/>
        <w:wordWrap/>
        <w:overflowPunct/>
        <w:topLinePunct w:val="0"/>
        <w:bidi w:val="0"/>
        <w:spacing w:line="240" w:lineRule="auto"/>
        <w:ind w:right="217" w:firstLine="600" w:firstLineChars="25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在比赛中</w:t>
      </w:r>
      <w:r>
        <w:rPr>
          <w:rFonts w:ascii="楷体" w:hAnsi="楷体" w:eastAsia="楷体"/>
          <w:color w:val="000000" w:themeColor="text1"/>
          <w:spacing w:val="-34"/>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一名队员发生了两次违反体育道德犯规将被裁判员和比赛组织者取消比赛资格</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在这里特别规定</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竞赛组织者将取消那些出现暴力行为</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身体和语言上的攻击行为</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影响比赛结果</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违反国际篮联反兴奋剂条</w:t>
      </w:r>
      <w:r>
        <w:rPr>
          <w:rFonts w:ascii="楷体" w:hAnsi="楷体" w:eastAsia="楷体"/>
          <w:color w:val="000000" w:themeColor="text1"/>
          <w:spacing w:val="-32"/>
          <w:sz w:val="24"/>
          <w14:textFill>
            <w14:solidFill>
              <w14:schemeClr w14:val="tx1"/>
            </w14:solidFill>
          </w14:textFill>
        </w:rPr>
        <w:t>例</w:t>
      </w:r>
      <w:r>
        <w:rPr>
          <w:rFonts w:ascii="楷体" w:hAnsi="楷体" w:eastAsia="楷体"/>
          <w:color w:val="000000" w:themeColor="text1"/>
          <w:sz w:val="24"/>
          <w14:textFill>
            <w14:solidFill>
              <w14:schemeClr w14:val="tx1"/>
            </w14:solidFill>
          </w14:textFill>
        </w:rPr>
        <w:t>（国际篮联内部条例第四篇</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或国际篮联的道德准</w:t>
      </w:r>
      <w:r>
        <w:rPr>
          <w:rFonts w:ascii="楷体" w:hAnsi="楷体" w:eastAsia="楷体"/>
          <w:color w:val="000000" w:themeColor="text1"/>
          <w:spacing w:val="-32"/>
          <w:sz w:val="24"/>
          <w14:textFill>
            <w14:solidFill>
              <w14:schemeClr w14:val="tx1"/>
            </w14:solidFill>
          </w14:textFill>
        </w:rPr>
        <w:t>则</w:t>
      </w:r>
      <w:r>
        <w:rPr>
          <w:rFonts w:ascii="楷体" w:hAnsi="楷体" w:eastAsia="楷体"/>
          <w:color w:val="000000" w:themeColor="text1"/>
          <w:sz w:val="24"/>
          <w14:textFill>
            <w14:solidFill>
              <w14:schemeClr w14:val="tx1"/>
            </w14:solidFill>
          </w14:textFill>
        </w:rPr>
        <w:t>（国际篮联内部条例第一篇第二章</w:t>
      </w:r>
      <w:r>
        <w:rPr>
          <w:rFonts w:ascii="楷体" w:hAnsi="楷体" w:eastAsia="楷体"/>
          <w:color w:val="000000" w:themeColor="text1"/>
          <w:spacing w:val="-32"/>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的队员比赛资格</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竞赛组织者有权根据其他球队成员的参与和违反的程</w:t>
      </w:r>
      <w:r>
        <w:rPr>
          <w:rFonts w:ascii="楷体" w:hAnsi="楷体" w:eastAsia="楷体"/>
          <w:color w:val="000000" w:themeColor="text1"/>
          <w:spacing w:val="-48"/>
          <w:sz w:val="24"/>
          <w14:textFill>
            <w14:solidFill>
              <w14:schemeClr w14:val="tx1"/>
            </w14:solidFill>
          </w14:textFill>
        </w:rPr>
        <w:t>度</w:t>
      </w:r>
      <w:r>
        <w:rPr>
          <w:rFonts w:ascii="楷体" w:hAnsi="楷体" w:eastAsia="楷体"/>
          <w:color w:val="000000" w:themeColor="text1"/>
          <w:sz w:val="24"/>
          <w14:textFill>
            <w14:solidFill>
              <w14:schemeClr w14:val="tx1"/>
            </w14:solidFill>
          </w14:textFill>
        </w:rPr>
        <w:t>（包括没参与这些行为的队员</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取消全队的参赛资格</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国际篮联有权力在赛事管理体系内强制执行纪律上的裁决。依据第15条做出的取消比赛资格不影响3x3planet.com的相关条款和国际篮协内部条令。</w:t>
      </w:r>
    </w:p>
    <w:p>
      <w:pPr>
        <w:keepNext w:val="0"/>
        <w:keepLines w:val="0"/>
        <w:pageBreakBefore w:val="0"/>
        <w:wordWrap/>
        <w:overflowPunct/>
        <w:topLinePunct w:val="0"/>
        <w:bidi w:val="0"/>
        <w:spacing w:line="240" w:lineRule="auto"/>
        <w:ind w:right="217"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八、录取名次和奖励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20"/>
        <w:jc w:val="left"/>
        <w:rPr>
          <w:rFonts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kern w:val="0"/>
          <w:sz w:val="24"/>
          <w:szCs w:val="24"/>
          <w:shd w:val="clear" w:fill="FFFFFF"/>
          <w:lang w:val="en-US" w:eastAsia="zh-CN" w:bidi="ar"/>
        </w:rPr>
        <w:t>一）各组别设一等奖、二等奖、三等奖并颁发获奖证书，具体评奖办法领队会时通知。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kern w:val="0"/>
          <w:sz w:val="24"/>
          <w:szCs w:val="24"/>
          <w:shd w:val="clear" w:fill="FFFFFF"/>
          <w:lang w:val="en-US" w:eastAsia="zh-CN" w:bidi="ar"/>
        </w:rPr>
        <w:t>（二）设“体育道德风尚奖”、“优秀组织奖”、“优秀教练员”、“优秀裁判员”、评选办法另发。</w:t>
      </w:r>
    </w:p>
    <w:p>
      <w:pPr>
        <w:keepNext w:val="0"/>
        <w:keepLines w:val="0"/>
        <w:pageBreakBefore w:val="0"/>
        <w:wordWrap/>
        <w:overflowPunct/>
        <w:topLinePunct w:val="0"/>
        <w:bidi w:val="0"/>
        <w:spacing w:line="240" w:lineRule="auto"/>
        <w:ind w:left="118" w:leftChars="56" w:right="-17"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九、资格审查</w:t>
      </w:r>
    </w:p>
    <w:p>
      <w:pPr>
        <w:keepNext w:val="0"/>
        <w:keepLines w:val="0"/>
        <w:pageBreakBefore w:val="0"/>
        <w:wordWrap/>
        <w:overflowPunct/>
        <w:topLinePunct w:val="0"/>
        <w:bidi w:val="0"/>
        <w:spacing w:line="240" w:lineRule="auto"/>
        <w:ind w:left="120" w:right="196"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（一）资格审查贯穿比赛始终，参赛队如有不符合参赛资格队员上场比赛或出现弄虚作假、莫名顶替等违规行为，一经发现，立即取消该队比赛成绩并视情节严重程度进行通报批评或追加处罚</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left="120" w:right="102"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（二）运动队在赛前由南京市校园篮球联盟办公室派人进行集中资格审查，参赛队员需提供身份证原件及学籍卡打印件加盖教育主管部门学籍专用章。</w:t>
      </w:r>
    </w:p>
    <w:p>
      <w:pPr>
        <w:keepNext w:val="0"/>
        <w:keepLines w:val="0"/>
        <w:pageBreakBefore w:val="0"/>
        <w:wordWrap/>
        <w:overflowPunct/>
        <w:topLinePunct w:val="0"/>
        <w:bidi w:val="0"/>
        <w:spacing w:line="240" w:lineRule="auto"/>
        <w:ind w:left="120" w:right="201" w:firstLine="479"/>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（三</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各参赛队伍须办理运动员保险</w:t>
      </w:r>
      <w:r>
        <w:rPr>
          <w:rFonts w:ascii="楷体" w:hAnsi="楷体" w:eastAsia="楷体"/>
          <w:color w:val="000000" w:themeColor="text1"/>
          <w:spacing w:val="-48"/>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报到时带保单原件交大会审核，否则不得参赛。</w:t>
      </w:r>
    </w:p>
    <w:p>
      <w:pPr>
        <w:keepNext w:val="0"/>
        <w:keepLines w:val="0"/>
        <w:pageBreakBefore w:val="0"/>
        <w:wordWrap/>
        <w:overflowPunct/>
        <w:topLinePunct w:val="0"/>
        <w:bidi w:val="0"/>
        <w:spacing w:line="240" w:lineRule="auto"/>
        <w:ind w:left="120" w:right="201" w:firstLine="479"/>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十、报名与报到</w:t>
      </w:r>
    </w:p>
    <w:p>
      <w:pPr>
        <w:keepNext w:val="0"/>
        <w:keepLines w:val="0"/>
        <w:pageBreakBefore w:val="0"/>
        <w:wordWrap/>
        <w:overflowPunct/>
        <w:topLinePunct w:val="0"/>
        <w:bidi w:val="0"/>
        <w:spacing w:line="240" w:lineRule="auto"/>
        <w:ind w:left="120" w:right="196" w:firstLine="566"/>
        <w:rPr>
          <w:rFonts w:ascii="楷体" w:hAnsi="楷体" w:eastAsia="楷体"/>
          <w:color w:val="000000" w:themeColor="text1"/>
          <w:sz w:val="24"/>
          <w14:textFill>
            <w14:solidFill>
              <w14:schemeClr w14:val="tx1"/>
            </w14:solidFill>
          </w14:textFill>
        </w:rPr>
      </w:pPr>
      <w:r>
        <w:rPr>
          <w:rFonts w:ascii="楷体" w:hAnsi="楷体" w:eastAsia="楷体" w:cs="楷体"/>
          <w:i w:val="0"/>
          <w:iCs w:val="0"/>
          <w:caps w:val="0"/>
          <w:color w:val="000000"/>
          <w:spacing w:val="0"/>
          <w:sz w:val="24"/>
          <w:szCs w:val="24"/>
          <w:shd w:val="clear" w:fill="FFFFFF"/>
        </w:rPr>
        <w:t>请各学校于</w:t>
      </w:r>
      <w:r>
        <w:rPr>
          <w:rFonts w:hint="eastAsia" w:ascii="楷体" w:hAnsi="楷体" w:eastAsia="楷体" w:cs="楷体"/>
          <w:i w:val="0"/>
          <w:iCs w:val="0"/>
          <w:caps w:val="0"/>
          <w:color w:val="000000"/>
          <w:spacing w:val="0"/>
          <w:sz w:val="24"/>
          <w:szCs w:val="24"/>
          <w:shd w:val="clear" w:fill="FFFFFF"/>
        </w:rPr>
        <w:t>202</w:t>
      </w:r>
      <w:r>
        <w:rPr>
          <w:rFonts w:hint="eastAsia" w:ascii="楷体" w:hAnsi="楷体" w:eastAsia="楷体" w:cs="楷体"/>
          <w:i w:val="0"/>
          <w:iCs w:val="0"/>
          <w:caps w:val="0"/>
          <w:color w:val="000000"/>
          <w:spacing w:val="0"/>
          <w:sz w:val="24"/>
          <w:szCs w:val="24"/>
          <w:shd w:val="clear" w:fill="FFFFFF"/>
          <w:lang w:val="en-US" w:eastAsia="zh-CN"/>
        </w:rPr>
        <w:t>4</w:t>
      </w:r>
      <w:r>
        <w:rPr>
          <w:rFonts w:hint="eastAsia" w:ascii="楷体" w:hAnsi="楷体" w:eastAsia="楷体" w:cs="楷体"/>
          <w:i w:val="0"/>
          <w:iCs w:val="0"/>
          <w:caps w:val="0"/>
          <w:color w:val="000000"/>
          <w:spacing w:val="0"/>
          <w:sz w:val="24"/>
          <w:szCs w:val="24"/>
          <w:shd w:val="clear" w:fill="FFFFFF"/>
        </w:rPr>
        <w:t>年</w:t>
      </w:r>
      <w:r>
        <w:rPr>
          <w:rFonts w:hint="eastAsia" w:ascii="楷体" w:hAnsi="楷体" w:eastAsia="楷体" w:cs="楷体"/>
          <w:i w:val="0"/>
          <w:iCs w:val="0"/>
          <w:caps w:val="0"/>
          <w:color w:val="000000"/>
          <w:spacing w:val="0"/>
          <w:sz w:val="24"/>
          <w:szCs w:val="24"/>
          <w:shd w:val="clear" w:fill="FFFFFF"/>
          <w:lang w:val="en-US" w:eastAsia="zh-CN"/>
        </w:rPr>
        <w:t>3</w:t>
      </w:r>
      <w:r>
        <w:rPr>
          <w:rFonts w:hint="eastAsia" w:ascii="楷体" w:hAnsi="楷体" w:eastAsia="楷体" w:cs="楷体"/>
          <w:i w:val="0"/>
          <w:iCs w:val="0"/>
          <w:caps w:val="0"/>
          <w:color w:val="000000"/>
          <w:spacing w:val="0"/>
          <w:sz w:val="24"/>
          <w:szCs w:val="24"/>
          <w:shd w:val="clear" w:fill="FFFFFF"/>
        </w:rPr>
        <w:t>月</w:t>
      </w:r>
      <w:r>
        <w:rPr>
          <w:rFonts w:hint="eastAsia" w:ascii="楷体" w:hAnsi="楷体" w:eastAsia="楷体" w:cs="楷体"/>
          <w:i w:val="0"/>
          <w:iCs w:val="0"/>
          <w:caps w:val="0"/>
          <w:color w:val="000000"/>
          <w:spacing w:val="0"/>
          <w:sz w:val="24"/>
          <w:szCs w:val="24"/>
          <w:shd w:val="clear" w:fill="FFFFFF"/>
          <w:lang w:val="en-US" w:eastAsia="zh-CN"/>
        </w:rPr>
        <w:t>20</w:t>
      </w:r>
      <w:r>
        <w:rPr>
          <w:rFonts w:hint="eastAsia" w:ascii="楷体" w:hAnsi="楷体" w:eastAsia="楷体" w:cs="楷体"/>
          <w:i w:val="0"/>
          <w:iCs w:val="0"/>
          <w:caps w:val="0"/>
          <w:color w:val="000000"/>
          <w:spacing w:val="0"/>
          <w:sz w:val="24"/>
          <w:szCs w:val="24"/>
          <w:shd w:val="clear" w:fill="FFFFFF"/>
        </w:rPr>
        <w:t>日17:00前将电子版报名表传至邮箱：</w:t>
      </w:r>
      <w:r>
        <w:rPr>
          <w:rFonts w:ascii="微软雅黑" w:hAnsi="微软雅黑" w:eastAsia="微软雅黑" w:cs="微软雅黑"/>
          <w:b w:val="0"/>
          <w:bCs w:val="0"/>
          <w:i w:val="0"/>
          <w:iCs w:val="0"/>
          <w:caps w:val="0"/>
          <w:color w:val="484848"/>
          <w:spacing w:val="0"/>
          <w:sz w:val="27"/>
          <w:szCs w:val="27"/>
          <w:u w:val="none"/>
          <w:shd w:val="clear" w:fill="FFFFFF"/>
        </w:rPr>
        <w:fldChar w:fldCharType="begin"/>
      </w:r>
      <w:r>
        <w:rPr>
          <w:rFonts w:ascii="微软雅黑" w:hAnsi="微软雅黑" w:eastAsia="微软雅黑" w:cs="微软雅黑"/>
          <w:b w:val="0"/>
          <w:bCs w:val="0"/>
          <w:i w:val="0"/>
          <w:iCs w:val="0"/>
          <w:caps w:val="0"/>
          <w:color w:val="484848"/>
          <w:spacing w:val="0"/>
          <w:sz w:val="27"/>
          <w:szCs w:val="27"/>
          <w:u w:val="none"/>
          <w:shd w:val="clear" w:fill="FFFFFF"/>
        </w:rPr>
        <w:instrText xml:space="preserve"> HYPERLINK "mailto:lijiaxiemail@126.com" </w:instrText>
      </w:r>
      <w:r>
        <w:rPr>
          <w:rFonts w:ascii="微软雅黑" w:hAnsi="微软雅黑" w:eastAsia="微软雅黑" w:cs="微软雅黑"/>
          <w:b w:val="0"/>
          <w:bCs w:val="0"/>
          <w:i w:val="0"/>
          <w:iCs w:val="0"/>
          <w:caps w:val="0"/>
          <w:color w:val="484848"/>
          <w:spacing w:val="0"/>
          <w:sz w:val="27"/>
          <w:szCs w:val="27"/>
          <w:u w:val="none"/>
          <w:shd w:val="clear" w:fill="FFFFFF"/>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sz w:val="27"/>
          <w:szCs w:val="27"/>
          <w:u w:val="none"/>
          <w:shd w:val="clear" w:fill="FFFFFF"/>
        </w:rPr>
        <w:fldChar w:fldCharType="end"/>
      </w:r>
      <w:r>
        <w:rPr>
          <w:rFonts w:hint="eastAsia" w:ascii="楷体" w:hAnsi="楷体" w:eastAsia="楷体" w:cs="楷体"/>
          <w:i w:val="0"/>
          <w:iCs w:val="0"/>
          <w:caps w:val="0"/>
          <w:color w:val="000000"/>
          <w:spacing w:val="0"/>
          <w:sz w:val="24"/>
          <w:szCs w:val="24"/>
          <w:shd w:val="clear" w:fill="FFFFFF"/>
        </w:rPr>
        <w:t>，逾期按弃权。报名表见附件。</w:t>
      </w:r>
    </w:p>
    <w:p>
      <w:pPr>
        <w:keepNext w:val="0"/>
        <w:keepLines w:val="0"/>
        <w:pageBreakBefore w:val="0"/>
        <w:wordWrap/>
        <w:overflowPunct/>
        <w:topLinePunct w:val="0"/>
        <w:bidi w:val="0"/>
        <w:spacing w:line="240" w:lineRule="auto"/>
        <w:ind w:left="120" w:right="193" w:firstLine="482"/>
        <w:rPr>
          <w:rFonts w:ascii="黑体" w:hAnsi="黑体" w:eastAsia="黑体"/>
          <w:color w:val="000000" w:themeColor="text1"/>
          <w:kern w:val="44"/>
          <w:sz w:val="24"/>
          <w14:textFill>
            <w14:solidFill>
              <w14:schemeClr w14:val="tx1"/>
            </w14:solidFill>
          </w14:textFill>
        </w:rPr>
      </w:pPr>
      <w:r>
        <w:rPr>
          <w:rFonts w:ascii="黑体" w:hAnsi="黑体" w:eastAsia="黑体"/>
          <w:color w:val="000000" w:themeColor="text1"/>
          <w:kern w:val="44"/>
          <w:sz w:val="24"/>
          <w14:textFill>
            <w14:solidFill>
              <w14:schemeClr w14:val="tx1"/>
            </w14:solidFill>
          </w14:textFill>
        </w:rPr>
        <w:t>十一、</w:t>
      </w:r>
      <w:r>
        <w:rPr>
          <w:rFonts w:hint="eastAsia" w:ascii="黑体" w:hAnsi="黑体" w:eastAsia="黑体"/>
          <w:color w:val="000000" w:themeColor="text1"/>
          <w:kern w:val="44"/>
          <w:sz w:val="24"/>
          <w14:textFill>
            <w14:solidFill>
              <w14:schemeClr w14:val="tx1"/>
            </w14:solidFill>
          </w14:textFill>
        </w:rPr>
        <w:t>食宿和服装</w:t>
      </w:r>
      <w:r>
        <w:rPr>
          <w:rFonts w:ascii="黑体" w:hAnsi="黑体" w:eastAsia="黑体"/>
          <w:color w:val="000000" w:themeColor="text1"/>
          <w:kern w:val="44"/>
          <w:sz w:val="24"/>
          <w14:textFill>
            <w14:solidFill>
              <w14:schemeClr w14:val="tx1"/>
            </w14:solidFill>
          </w14:textFill>
        </w:rPr>
        <w:t>：</w:t>
      </w: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参赛人员差旅费自理。</w:t>
      </w: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2.各参赛队比赛服装自备，需备深浅两套比赛服，且运动员号码一致。</w:t>
      </w: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3.组委会提供比赛日午餐。</w:t>
      </w: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sz w:val="24"/>
          <w14:textFill>
            <w14:solidFill>
              <w14:schemeClr w14:val="tx1"/>
            </w14:solidFill>
          </w14:textFill>
        </w:rPr>
      </w:pPr>
      <w:r>
        <w:rPr>
          <w:rFonts w:ascii="黑体" w:hAnsi="黑体" w:eastAsia="黑体"/>
          <w:color w:val="000000" w:themeColor="text1"/>
          <w:kern w:val="44"/>
          <w:sz w:val="24"/>
          <w14:textFill>
            <w14:solidFill>
              <w14:schemeClr w14:val="tx1"/>
            </w14:solidFill>
          </w14:textFill>
        </w:rPr>
        <w:t>十二、领队教练员会议时间地点：</w:t>
      </w:r>
      <w:r>
        <w:rPr>
          <w:rFonts w:ascii="楷体" w:hAnsi="楷体" w:eastAsia="楷体"/>
          <w:color w:val="000000" w:themeColor="text1"/>
          <w:sz w:val="24"/>
          <w14:textFill>
            <w14:solidFill>
              <w14:schemeClr w14:val="tx1"/>
            </w14:solidFill>
          </w14:textFill>
        </w:rPr>
        <w:t>另行通知。</w:t>
      </w:r>
    </w:p>
    <w:p>
      <w:pPr>
        <w:keepNext w:val="0"/>
        <w:keepLines w:val="0"/>
        <w:pageBreakBefore w:val="0"/>
        <w:wordWrap/>
        <w:overflowPunct/>
        <w:topLinePunct w:val="0"/>
        <w:bidi w:val="0"/>
        <w:spacing w:line="240" w:lineRule="auto"/>
        <w:ind w:left="120" w:right="193" w:firstLine="482"/>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w:t>
      </w:r>
      <w:r>
        <w:rPr>
          <w:rFonts w:hint="eastAsia" w:ascii="黑体" w:hAnsi="黑体" w:eastAsia="黑体"/>
          <w:color w:val="000000" w:themeColor="text1"/>
          <w:sz w:val="24"/>
          <w14:textFill>
            <w14:solidFill>
              <w14:schemeClr w14:val="tx1"/>
            </w14:solidFill>
          </w14:textFill>
        </w:rPr>
        <w:t>三</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其他</w:t>
      </w: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kern w:val="44"/>
          <w:sz w:val="24"/>
          <w14:textFill>
            <w14:solidFill>
              <w14:schemeClr w14:val="tx1"/>
            </w14:solidFill>
          </w14:textFill>
        </w:rPr>
      </w:pPr>
      <w:r>
        <w:rPr>
          <w:rFonts w:ascii="楷体" w:hAnsi="楷体" w:eastAsia="楷体"/>
          <w:color w:val="000000" w:themeColor="text1"/>
          <w:kern w:val="44"/>
          <w:sz w:val="24"/>
          <w14:textFill>
            <w14:solidFill>
              <w14:schemeClr w14:val="tx1"/>
            </w14:solidFill>
          </w14:textFill>
        </w:rPr>
        <w:t>本规程解释权属</w:t>
      </w:r>
      <w:r>
        <w:rPr>
          <w:rFonts w:hint="eastAsia" w:ascii="楷体" w:hAnsi="楷体" w:eastAsia="楷体"/>
          <w:color w:val="000000" w:themeColor="text1"/>
          <w:kern w:val="44"/>
          <w:sz w:val="24"/>
          <w:lang w:val="en-US" w:eastAsia="zh-CN"/>
          <w14:textFill>
            <w14:solidFill>
              <w14:schemeClr w14:val="tx1"/>
            </w14:solidFill>
          </w14:textFill>
        </w:rPr>
        <w:t>江宁区教育局普教科</w:t>
      </w:r>
      <w:r>
        <w:rPr>
          <w:rFonts w:ascii="楷体" w:hAnsi="楷体" w:eastAsia="楷体"/>
          <w:color w:val="000000" w:themeColor="text1"/>
          <w:kern w:val="44"/>
          <w:sz w:val="24"/>
          <w14:textFill>
            <w14:solidFill>
              <w14:schemeClr w14:val="tx1"/>
            </w14:solidFill>
          </w14:textFill>
        </w:rPr>
        <w:t>，未尽事宜</w:t>
      </w:r>
      <w:r>
        <w:rPr>
          <w:rFonts w:hint="eastAsia" w:ascii="楷体" w:hAnsi="楷体" w:eastAsia="楷体"/>
          <w:color w:val="000000" w:themeColor="text1"/>
          <w:kern w:val="44"/>
          <w:sz w:val="24"/>
          <w:lang w:val="en-US" w:eastAsia="zh-CN"/>
          <w14:textFill>
            <w14:solidFill>
              <w14:schemeClr w14:val="tx1"/>
            </w14:solidFill>
          </w14:textFill>
        </w:rPr>
        <w:t>另行通知</w:t>
      </w:r>
      <w:r>
        <w:rPr>
          <w:rFonts w:ascii="楷体" w:hAnsi="楷体" w:eastAsia="楷体"/>
          <w:color w:val="000000" w:themeColor="text1"/>
          <w:kern w:val="44"/>
          <w:sz w:val="24"/>
          <w14:textFill>
            <w14:solidFill>
              <w14:schemeClr w14:val="tx1"/>
            </w14:solidFill>
          </w14:textFill>
        </w:rPr>
        <w:t>。</w:t>
      </w: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left="120" w:right="193" w:firstLine="482"/>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附件：</w:t>
      </w:r>
      <w:r>
        <w:rPr>
          <w:rFonts w:hint="eastAsia" w:ascii="楷体" w:hAnsi="楷体" w:eastAsia="楷体"/>
          <w:color w:val="000000" w:themeColor="text1"/>
          <w:sz w:val="24"/>
          <w:lang w:val="en-US" w:eastAsia="zh-CN"/>
          <w14:textFill>
            <w14:solidFill>
              <w14:schemeClr w14:val="tx1"/>
            </w14:solidFill>
          </w14:textFill>
        </w:rPr>
        <w:t>江宁区</w:t>
      </w:r>
      <w:r>
        <w:rPr>
          <w:rFonts w:hint="eastAsia" w:ascii="楷体" w:hAnsi="楷体" w:eastAsia="楷体"/>
          <w:color w:val="000000" w:themeColor="text1"/>
          <w:sz w:val="24"/>
          <w14:textFill>
            <w14:solidFill>
              <w14:schemeClr w14:val="tx1"/>
            </w14:solidFill>
          </w14:textFill>
        </w:rPr>
        <w:t>青少年阳光体育节校园篮球“3对3”联赛报名表</w:t>
      </w:r>
    </w:p>
    <w:p>
      <w:pPr>
        <w:keepNext w:val="0"/>
        <w:keepLines w:val="0"/>
        <w:pageBreakBefore w:val="0"/>
        <w:wordWrap/>
        <w:overflowPunct/>
        <w:topLinePunct w:val="0"/>
        <w:bidi w:val="0"/>
        <w:spacing w:line="240" w:lineRule="auto"/>
        <w:ind w:left="120" w:right="193" w:firstLine="482"/>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left="120" w:right="193" w:firstLine="482"/>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left="120" w:right="193" w:firstLine="482"/>
        <w:jc w:val="right"/>
        <w:rPr>
          <w:rFonts w:hint="default" w:ascii="楷体" w:hAnsi="楷体" w:eastAsia="楷体"/>
          <w:color w:val="000000" w:themeColor="text1"/>
          <w:sz w:val="24"/>
          <w:lang w:val="en-US" w:eastAsia="zh-CN"/>
          <w14:textFill>
            <w14:solidFill>
              <w14:schemeClr w14:val="tx1"/>
            </w14:solidFill>
          </w14:textFill>
        </w:rPr>
      </w:pPr>
      <w:r>
        <w:rPr>
          <w:rFonts w:ascii="楷体" w:hAnsi="楷体" w:eastAsia="楷体"/>
          <w:color w:val="000000" w:themeColor="text1"/>
          <w:sz w:val="24"/>
          <w14:textFill>
            <w14:solidFill>
              <w14:schemeClr w14:val="tx1"/>
            </w14:solidFill>
          </w14:textFill>
        </w:rPr>
        <w:t>南京市</w:t>
      </w:r>
      <w:r>
        <w:rPr>
          <w:rFonts w:hint="eastAsia" w:ascii="楷体" w:hAnsi="楷体" w:eastAsia="楷体"/>
          <w:color w:val="000000" w:themeColor="text1"/>
          <w:sz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ind w:left="120" w:right="193" w:firstLine="482"/>
        <w:jc w:val="righ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2024</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月</w:t>
      </w:r>
    </w:p>
    <w:p>
      <w:pPr>
        <w:keepNext w:val="0"/>
        <w:keepLines w:val="0"/>
        <w:pageBreakBefore w:val="0"/>
        <w:widowControl/>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br w:type="page"/>
      </w:r>
    </w:p>
    <w:p>
      <w:pPr>
        <w:keepNext w:val="0"/>
        <w:keepLines w:val="0"/>
        <w:pageBreakBefore w:val="0"/>
        <w:wordWrap/>
        <w:overflowPunct/>
        <w:topLinePunct w:val="0"/>
        <w:bidi w:val="0"/>
        <w:spacing w:line="240" w:lineRule="auto"/>
        <w:rPr>
          <w:color w:val="000000" w:themeColor="text1"/>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附件</w:t>
      </w:r>
    </w:p>
    <w:p>
      <w:pPr>
        <w:keepNext w:val="0"/>
        <w:keepLines w:val="0"/>
        <w:pageBreakBefore w:val="0"/>
        <w:wordWrap/>
        <w:overflowPunct/>
        <w:topLinePunct w:val="0"/>
        <w:bidi w:val="0"/>
        <w:spacing w:line="240" w:lineRule="auto"/>
        <w:jc w:val="center"/>
        <w:rPr>
          <w:rFonts w:ascii="楷体" w:hAnsi="楷体" w:eastAsia="楷体" w:cs="楷体"/>
          <w:bCs/>
          <w:color w:val="000000" w:themeColor="text1"/>
          <w:sz w:val="24"/>
          <w14:textFill>
            <w14:solidFill>
              <w14:schemeClr w14:val="tx1"/>
            </w14:solidFill>
          </w14:textFill>
        </w:rPr>
      </w:pPr>
      <w:r>
        <w:rPr>
          <w:rFonts w:hint="eastAsia" w:ascii="方正大标宋简体" w:eastAsia="方正大标宋简体"/>
          <w:color w:val="000000" w:themeColor="text1"/>
          <w:sz w:val="32"/>
          <w:szCs w:val="32"/>
          <w:lang w:val="en-US" w:eastAsia="zh-CN"/>
          <w14:textFill>
            <w14:solidFill>
              <w14:schemeClr w14:val="tx1"/>
            </w14:solidFill>
          </w14:textFill>
        </w:rPr>
        <w:t>江宁区</w:t>
      </w:r>
      <w:r>
        <w:rPr>
          <w:rFonts w:hint="eastAsia" w:ascii="方正大标宋简体" w:eastAsia="方正大标宋简体"/>
          <w:color w:val="000000" w:themeColor="text1"/>
          <w:sz w:val="32"/>
          <w:szCs w:val="32"/>
          <w14:textFill>
            <w14:solidFill>
              <w14:schemeClr w14:val="tx1"/>
            </w14:solidFill>
          </w14:textFill>
        </w:rPr>
        <w:t>市青少年阳光体育节校园篮球</w:t>
      </w:r>
      <w:r>
        <w:rPr>
          <w:rFonts w:hint="eastAsia" w:ascii="方正大标宋简体" w:hAnsi="黑体" w:eastAsia="方正大标宋简体" w:cs="黑体"/>
          <w:color w:val="000000" w:themeColor="text1"/>
          <w:kern w:val="0"/>
          <w:sz w:val="32"/>
          <w:szCs w:val="32"/>
          <w14:textFill>
            <w14:solidFill>
              <w14:schemeClr w14:val="tx1"/>
            </w14:solidFill>
          </w14:textFill>
        </w:rPr>
        <w:t>“3对3”</w:t>
      </w:r>
      <w:r>
        <w:rPr>
          <w:rFonts w:hint="eastAsia" w:ascii="方正大标宋简体" w:eastAsia="方正大标宋简体"/>
          <w:color w:val="000000" w:themeColor="text1"/>
          <w:sz w:val="32"/>
          <w:szCs w:val="32"/>
          <w14:textFill>
            <w14:solidFill>
              <w14:schemeClr w14:val="tx1"/>
            </w14:solidFill>
          </w14:textFill>
        </w:rPr>
        <w:t>联赛报名表</w:t>
      </w:r>
    </w:p>
    <w:p>
      <w:pPr>
        <w:keepNext w:val="0"/>
        <w:keepLines w:val="0"/>
        <w:pageBreakBefore w:val="0"/>
        <w:wordWrap/>
        <w:overflowPunct/>
        <w:topLinePunct w:val="0"/>
        <w:bidi w:val="0"/>
        <w:spacing w:line="240" w:lineRule="auto"/>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填写要求：</w:t>
      </w:r>
    </w:p>
    <w:p>
      <w:pPr>
        <w:keepNext w:val="0"/>
        <w:keepLines w:val="0"/>
        <w:pageBreakBefore w:val="0"/>
        <w:numPr>
          <w:ilvl w:val="0"/>
          <w:numId w:val="3"/>
        </w:numPr>
        <w:wordWrap/>
        <w:overflowPunct/>
        <w:topLinePunct w:val="0"/>
        <w:bidi w:val="0"/>
        <w:spacing w:line="240" w:lineRule="auto"/>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学校名称填写学校公章名称。</w:t>
      </w:r>
    </w:p>
    <w:p>
      <w:pPr>
        <w:keepNext w:val="0"/>
        <w:keepLines w:val="0"/>
        <w:pageBreakBefore w:val="0"/>
        <w:numPr>
          <w:ilvl w:val="0"/>
          <w:numId w:val="3"/>
        </w:numPr>
        <w:wordWrap/>
        <w:overflowPunct/>
        <w:topLinePunct w:val="0"/>
        <w:bidi w:val="0"/>
        <w:spacing w:line="240" w:lineRule="auto"/>
        <w:jc w:val="left"/>
        <w:rPr>
          <w:rFonts w:ascii="楷体" w:hAnsi="楷体" w:eastAsia="楷体" w:cs="楷体"/>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学校区属、参赛资格、</w:t>
      </w:r>
      <w:r>
        <w:rPr>
          <w:rFonts w:hint="eastAsia" w:ascii="楷体" w:hAnsi="楷体" w:eastAsia="楷体"/>
          <w:bCs/>
          <w:color w:val="000000" w:themeColor="text1"/>
          <w:kern w:val="0"/>
          <w:sz w:val="24"/>
          <w14:textFill>
            <w14:solidFill>
              <w14:schemeClr w14:val="tx1"/>
            </w14:solidFill>
          </w14:textFill>
        </w:rPr>
        <w:t>参赛组别</w:t>
      </w:r>
      <w:r>
        <w:rPr>
          <w:rFonts w:hint="eastAsia" w:ascii="楷体" w:hAnsi="楷体" w:eastAsia="楷体" w:cs="楷体"/>
          <w:bCs/>
          <w:color w:val="000000" w:themeColor="text1"/>
          <w:sz w:val="24"/>
          <w14:textFill>
            <w14:solidFill>
              <w14:schemeClr w14:val="tx1"/>
            </w14:solidFill>
          </w14:textFill>
        </w:rPr>
        <w:t>请勾选</w:t>
      </w:r>
      <w:r>
        <w:rPr>
          <w:rFonts w:hint="eastAsia" w:ascii="楷体" w:hAnsi="楷体" w:eastAsia="楷体"/>
          <w:color w:val="000000" w:themeColor="text1"/>
          <w:sz w:val="32"/>
          <w:szCs w:val="28"/>
          <w14:textFill>
            <w14:solidFill>
              <w14:schemeClr w14:val="tx1"/>
            </w14:solidFill>
          </w14:textFill>
        </w:rPr>
        <w:sym w:font="Wingdings" w:char="00FE"/>
      </w:r>
      <w:r>
        <w:rPr>
          <w:rFonts w:hint="eastAsia" w:ascii="楷体" w:hAnsi="楷体" w:eastAsia="楷体"/>
          <w:color w:val="000000" w:themeColor="text1"/>
          <w:sz w:val="32"/>
          <w:szCs w:val="28"/>
          <w14:textFill>
            <w14:solidFill>
              <w14:schemeClr w14:val="tx1"/>
            </w14:solidFill>
          </w14:textFill>
        </w:rPr>
        <w:t>，</w:t>
      </w:r>
      <w:r>
        <w:rPr>
          <w:rFonts w:hint="eastAsia" w:ascii="楷体" w:hAnsi="楷体" w:eastAsia="楷体" w:cs="楷体"/>
          <w:bCs/>
          <w:color w:val="000000" w:themeColor="text1"/>
          <w:sz w:val="24"/>
          <w14:textFill>
            <w14:solidFill>
              <w14:schemeClr w14:val="tx1"/>
            </w14:solidFill>
          </w14:textFill>
        </w:rPr>
        <w:t>并提交参赛资格证明材料至邮箱。</w:t>
      </w:r>
    </w:p>
    <w:p>
      <w:pPr>
        <w:keepNext w:val="0"/>
        <w:keepLines w:val="0"/>
        <w:pageBreakBefore w:val="0"/>
        <w:numPr>
          <w:ilvl w:val="0"/>
          <w:numId w:val="3"/>
        </w:numPr>
        <w:wordWrap/>
        <w:overflowPunct/>
        <w:topLinePunct w:val="0"/>
        <w:bidi w:val="0"/>
        <w:spacing w:line="240" w:lineRule="auto"/>
        <w:jc w:val="left"/>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仔细核对规程年龄组要求，并完整正确填写姓名、身份证号、电子学籍号。</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 xml:space="preserve">                    </w:t>
      </w:r>
    </w:p>
    <w:tbl>
      <w:tblPr>
        <w:tblStyle w:val="10"/>
        <w:tblW w:w="9397"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6"/>
        <w:gridCol w:w="1279"/>
        <w:gridCol w:w="1171"/>
        <w:gridCol w:w="24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97" w:type="dxa"/>
            <w:gridSpan w:val="6"/>
            <w:shd w:val="clear" w:color="auto" w:fill="auto"/>
            <w:vAlign w:val="center"/>
          </w:tcPr>
          <w:p>
            <w:pPr>
              <w:keepNext w:val="0"/>
              <w:keepLines w:val="0"/>
              <w:pageBreakBefore w:val="0"/>
              <w:wordWrap/>
              <w:overflowPunct/>
              <w:topLinePunct w:val="0"/>
              <w:bidi w:val="0"/>
              <w:spacing w:line="240" w:lineRule="auto"/>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学校名称（盖章）：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97" w:type="dxa"/>
            <w:gridSpan w:val="6"/>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cs="楷体"/>
                <w:bCs/>
                <w:color w:val="000000" w:themeColor="text1"/>
                <w:kern w:val="0"/>
                <w:sz w:val="24"/>
                <w14:textFill>
                  <w14:solidFill>
                    <w14:schemeClr w14:val="tx1"/>
                  </w14:solidFill>
                </w14:textFill>
              </w:rPr>
            </w:pPr>
            <w:r>
              <w:rPr>
                <w:rFonts w:hint="eastAsia" w:ascii="楷体" w:hAnsi="楷体" w:eastAsia="楷体"/>
                <w:bCs/>
                <w:color w:val="000000" w:themeColor="text1"/>
                <w:kern w:val="0"/>
                <w:sz w:val="24"/>
                <w14:textFill>
                  <w14:solidFill>
                    <w14:schemeClr w14:val="tx1"/>
                  </w14:solidFill>
                </w14:textFill>
              </w:rPr>
              <w:t>参赛组别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97" w:type="dxa"/>
            <w:gridSpan w:val="6"/>
            <w:shd w:val="clear" w:color="auto" w:fill="auto"/>
            <w:vAlign w:val="center"/>
          </w:tcPr>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小学男子中年级组</w:t>
            </w: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小学女子中年级组</w:t>
            </w: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小学男子高年级组</w:t>
            </w: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 xml:space="preserve">小学女子高年级组  </w:t>
            </w:r>
          </w:p>
          <w:p>
            <w:pPr>
              <w:keepNext w:val="0"/>
              <w:keepLines w:val="0"/>
              <w:pageBreakBefore w:val="0"/>
              <w:wordWrap/>
              <w:overflowPunct/>
              <w:topLinePunct w:val="0"/>
              <w:bidi w:val="0"/>
              <w:spacing w:line="240" w:lineRule="auto"/>
              <w:rPr>
                <w:rFonts w:ascii="楷体" w:hAnsi="楷体" w:eastAsia="楷体" w:cs="楷体"/>
                <w:bCs/>
                <w:color w:val="000000" w:themeColor="text1"/>
                <w:kern w:val="0"/>
                <w:sz w:val="24"/>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 xml:space="preserve">初中男子组      </w:t>
            </w: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 xml:space="preserve">初中女子组      </w:t>
            </w: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 xml:space="preserve">高中职校男子组  </w:t>
            </w:r>
            <w:r>
              <w:rPr>
                <w:rFonts w:hint="eastAsia" w:ascii="楷体" w:hAnsi="楷体" w:eastAsia="楷体"/>
                <w:color w:val="000000" w:themeColor="text1"/>
                <w:sz w:val="32"/>
                <w:szCs w:val="28"/>
                <w14:textFill>
                  <w14:solidFill>
                    <w14:schemeClr w14:val="tx1"/>
                  </w14:solidFill>
                </w14:textFill>
              </w:rPr>
              <w:sym w:font="Wingdings" w:char="00A8"/>
            </w:r>
            <w:r>
              <w:rPr>
                <w:rFonts w:hint="eastAsia" w:ascii="楷体" w:hAnsi="楷体" w:eastAsia="楷体"/>
                <w:color w:val="000000" w:themeColor="text1"/>
                <w:sz w:val="24"/>
                <w14:textFill>
                  <w14:solidFill>
                    <w14:schemeClr w14:val="tx1"/>
                  </w14:solidFill>
                </w14:textFill>
              </w:rPr>
              <w:t>高中职校女子组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0"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官员</w:t>
            </w:r>
          </w:p>
        </w:tc>
        <w:tc>
          <w:tcPr>
            <w:tcW w:w="1126"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姓名</w:t>
            </w:r>
          </w:p>
        </w:tc>
        <w:tc>
          <w:tcPr>
            <w:tcW w:w="1279"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bCs/>
                <w:color w:val="000000" w:themeColor="text1"/>
                <w:kern w:val="0"/>
                <w:sz w:val="24"/>
                <w14:textFill>
                  <w14:solidFill>
                    <w14:schemeClr w14:val="tx1"/>
                  </w14:solidFill>
                </w14:textFill>
              </w:rPr>
              <w:t>职务</w:t>
            </w:r>
          </w:p>
        </w:tc>
        <w:tc>
          <w:tcPr>
            <w:tcW w:w="3571" w:type="dxa"/>
            <w:gridSpan w:val="2"/>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身份证号</w:t>
            </w:r>
          </w:p>
        </w:tc>
        <w:tc>
          <w:tcPr>
            <w:tcW w:w="2521"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领队</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3571" w:type="dxa"/>
            <w:gridSpan w:val="2"/>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教练1</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3571" w:type="dxa"/>
            <w:gridSpan w:val="2"/>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教练2</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3571" w:type="dxa"/>
            <w:gridSpan w:val="2"/>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0"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比赛号码</w:t>
            </w:r>
          </w:p>
        </w:tc>
        <w:tc>
          <w:tcPr>
            <w:tcW w:w="1126"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姓名</w:t>
            </w:r>
          </w:p>
        </w:tc>
        <w:tc>
          <w:tcPr>
            <w:tcW w:w="1279"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出生日期</w:t>
            </w:r>
          </w:p>
        </w:tc>
        <w:tc>
          <w:tcPr>
            <w:tcW w:w="1171"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bCs/>
                <w:color w:val="000000" w:themeColor="text1"/>
                <w:kern w:val="0"/>
                <w:sz w:val="24"/>
                <w14:textFill>
                  <w14:solidFill>
                    <w14:schemeClr w14:val="tx1"/>
                  </w14:solidFill>
                </w14:textFill>
              </w:rPr>
              <w:t>年级</w:t>
            </w:r>
          </w:p>
        </w:tc>
        <w:tc>
          <w:tcPr>
            <w:tcW w:w="2400"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cs="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身份证号</w:t>
            </w:r>
          </w:p>
        </w:tc>
        <w:tc>
          <w:tcPr>
            <w:tcW w:w="2521" w:type="dxa"/>
            <w:shd w:val="clear" w:color="auto" w:fill="D7D7D7" w:themeFill="background1" w:themeFillShade="D8"/>
            <w:vAlign w:val="center"/>
          </w:tcPr>
          <w:p>
            <w:pPr>
              <w:keepNext w:val="0"/>
              <w:keepLines w:val="0"/>
              <w:pageBreakBefore w:val="0"/>
              <w:wordWrap/>
              <w:overflowPunct/>
              <w:topLinePunct w:val="0"/>
              <w:bidi w:val="0"/>
              <w:spacing w:line="240" w:lineRule="auto"/>
              <w:jc w:val="center"/>
              <w:rPr>
                <w:rFonts w:ascii="楷体" w:hAnsi="楷体" w:eastAsia="楷体"/>
                <w:bCs/>
                <w:color w:val="000000" w:themeColor="text1"/>
                <w:kern w:val="0"/>
                <w:sz w:val="24"/>
                <w14:textFill>
                  <w14:solidFill>
                    <w14:schemeClr w14:val="tx1"/>
                  </w14:solidFill>
                </w14:textFill>
              </w:rPr>
            </w:pPr>
            <w:r>
              <w:rPr>
                <w:rFonts w:hint="eastAsia" w:ascii="楷体" w:hAnsi="楷体" w:eastAsia="楷体" w:cs="楷体"/>
                <w:bCs/>
                <w:color w:val="000000" w:themeColor="text1"/>
                <w:kern w:val="0"/>
                <w:sz w:val="24"/>
                <w14:textFill>
                  <w14:solidFill>
                    <w14:schemeClr w14:val="tx1"/>
                  </w14:solidFill>
                </w14:textFill>
              </w:rPr>
              <w:t>电子学籍号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4</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17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24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5</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17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4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6</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17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4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r>
              <w:rPr>
                <w:rFonts w:hint="eastAsia" w:ascii="楷体" w:hAnsi="楷体" w:eastAsia="楷体"/>
                <w:color w:val="000000" w:themeColor="text1"/>
                <w:kern w:val="0"/>
                <w:sz w:val="18"/>
                <w:szCs w:val="18"/>
                <w14:textFill>
                  <w14:solidFill>
                    <w14:schemeClr w14:val="tx1"/>
                  </w14:solidFill>
                </w14:textFill>
              </w:rPr>
              <w:t>7</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17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4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8</w:t>
            </w:r>
          </w:p>
        </w:tc>
        <w:tc>
          <w:tcPr>
            <w:tcW w:w="1126"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27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117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400"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c>
          <w:tcPr>
            <w:tcW w:w="2521"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kern w:val="0"/>
                <w:sz w:val="18"/>
                <w:szCs w:val="18"/>
                <w14:textFill>
                  <w14:solidFill>
                    <w14:schemeClr w14:val="tx1"/>
                  </w14:solidFill>
                </w14:textFill>
              </w:rPr>
            </w:pPr>
          </w:p>
        </w:tc>
      </w:tr>
    </w:tbl>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s="Times New Roman"/>
          <w:color w:val="000000" w:themeColor="text1"/>
          <w:sz w:val="32"/>
          <w:szCs w:val="32"/>
          <w14:textFill>
            <w14:solidFill>
              <w14:schemeClr w14:val="tx1"/>
            </w14:solidFill>
          </w14:textFill>
        </w:rPr>
      </w:pPr>
      <w:r>
        <w:rPr>
          <w:rFonts w:ascii="方正大标宋简体" w:hAnsi="方正大标宋简体" w:eastAsia="方正大标宋简体" w:cs="Times New Roman"/>
          <w:color w:val="000000" w:themeColor="text1"/>
          <w:sz w:val="32"/>
          <w:szCs w:val="32"/>
          <w14:textFill>
            <w14:solidFill>
              <w14:schemeClr w14:val="tx1"/>
            </w14:solidFill>
          </w14:textFill>
        </w:rPr>
        <w:br w:type="page"/>
      </w:r>
    </w:p>
    <w:p>
      <w:pPr>
        <w:keepNext w:val="0"/>
        <w:keepLines w:val="0"/>
        <w:pageBreakBefore w:val="0"/>
        <w:wordWrap/>
        <w:overflowPunct/>
        <w:topLinePunct w:val="0"/>
        <w:bidi w:val="0"/>
        <w:spacing w:line="240" w:lineRule="auto"/>
        <w:ind w:right="960"/>
        <w:rPr>
          <w:rFonts w:ascii="楷体" w:hAnsi="楷体" w:eastAsia="楷体" w:cs="Times New Roman"/>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rPr>
          <w:rFonts w:ascii="仿宋_GB2312" w:eastAsia="仿宋_GB2312"/>
          <w:color w:val="000000" w:themeColor="text1"/>
          <w:sz w:val="32"/>
          <w:szCs w:val="32"/>
          <w14:textFill>
            <w14:solidFill>
              <w14:schemeClr w14:val="tx1"/>
            </w14:solidFill>
          </w14:textFill>
        </w:rPr>
      </w:pPr>
    </w:p>
    <w:p>
      <w:pPr>
        <w:pStyle w:val="18"/>
        <w:keepNext w:val="0"/>
        <w:keepLines w:val="0"/>
        <w:pageBreakBefore w:val="0"/>
        <w:wordWrap/>
        <w:overflowPunct/>
        <w:topLinePunct w:val="0"/>
        <w:bidi w:val="0"/>
        <w:spacing w:before="0" w:beforeAutospacing="0" w:after="0" w:afterAutospacing="0" w:line="240" w:lineRule="auto"/>
        <w:jc w:val="center"/>
        <w:rPr>
          <w:rFonts w:ascii="方正大标宋简体" w:hAnsi="Times New Roman" w:eastAsia="方正大标宋简体" w:cs="Times New Roman"/>
          <w:bCs/>
          <w:color w:val="000000" w:themeColor="text1"/>
          <w:sz w:val="32"/>
          <w:szCs w:val="32"/>
          <w14:textFill>
            <w14:solidFill>
              <w14:schemeClr w14:val="tx1"/>
            </w14:solidFill>
          </w14:textFill>
        </w:rPr>
      </w:pPr>
      <w:bookmarkStart w:id="0" w:name="_Hlk157370776"/>
      <w:r>
        <w:rPr>
          <w:rFonts w:hint="eastAsia" w:ascii="方正大标宋简体" w:hAnsi="Times New Roman" w:eastAsia="方正大标宋简体" w:cs="Times New Roman"/>
          <w:bCs/>
          <w:color w:val="000000" w:themeColor="text1"/>
          <w:sz w:val="32"/>
          <w:szCs w:val="32"/>
          <w14:textFill>
            <w14:solidFill>
              <w14:schemeClr w14:val="tx1"/>
            </w14:solidFill>
          </w14:textFill>
        </w:rPr>
        <w:t>2024年</w:t>
      </w:r>
      <w:r>
        <w:rPr>
          <w:rFonts w:hint="eastAsia" w:ascii="方正大标宋简体" w:hAnsi="Times New Roman" w:eastAsia="方正大标宋简体" w:cs="Times New Roman"/>
          <w:bCs/>
          <w:color w:val="000000" w:themeColor="text1"/>
          <w:sz w:val="32"/>
          <w:szCs w:val="32"/>
          <w:lang w:val="en-US" w:eastAsia="zh-CN"/>
          <w14:textFill>
            <w14:solidFill>
              <w14:schemeClr w14:val="tx1"/>
            </w14:solidFill>
          </w14:textFill>
        </w:rPr>
        <w:t>江宁区</w:t>
      </w:r>
      <w:r>
        <w:rPr>
          <w:rFonts w:hint="eastAsia" w:ascii="方正大标宋简体" w:hAnsi="Times New Roman" w:eastAsia="方正大标宋简体" w:cs="Times New Roman"/>
          <w:bCs/>
          <w:color w:val="000000" w:themeColor="text1"/>
          <w:sz w:val="32"/>
          <w:szCs w:val="32"/>
          <w14:textFill>
            <w14:solidFill>
              <w14:schemeClr w14:val="tx1"/>
            </w14:solidFill>
          </w14:textFill>
        </w:rPr>
        <w:t>青少年阳光体育节校园排球联赛规程</w:t>
      </w:r>
    </w:p>
    <w:p>
      <w:pPr>
        <w:pStyle w:val="18"/>
        <w:keepNext w:val="0"/>
        <w:keepLines w:val="0"/>
        <w:pageBreakBefore w:val="0"/>
        <w:wordWrap/>
        <w:overflowPunct/>
        <w:topLinePunct w:val="0"/>
        <w:bidi w:val="0"/>
        <w:spacing w:before="0" w:beforeAutospacing="0" w:after="0" w:afterAutospacing="0" w:line="240" w:lineRule="auto"/>
        <w:ind w:firstLine="480"/>
        <w:jc w:val="both"/>
        <w:rPr>
          <w:rFonts w:ascii="Times New Roman" w:hAnsi="Times New Roman" w:eastAsia="仿宋_GB2312" w:cs="Times New Roman"/>
          <w:color w:val="000000" w:themeColor="text1"/>
          <w14:textFill>
            <w14:solidFill>
              <w14:schemeClr w14:val="tx1"/>
            </w14:solidFill>
          </w14:textFill>
        </w:rPr>
      </w:pP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hint="default" w:ascii="楷体" w:hAnsi="楷体" w:eastAsia="楷体" w:cs="Times New Roman"/>
          <w:color w:val="000000" w:themeColor="text1"/>
          <w:lang w:val="en-US" w:eastAsia="zh-CN"/>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一、主办单位</w:t>
      </w:r>
      <w:r>
        <w:rPr>
          <w:rFonts w:hint="eastAsia" w:ascii="Times New Roman" w:hAnsi="Times New Roman" w:eastAsia="黑体" w:cs="Times New Roman"/>
          <w:color w:val="000000" w:themeColor="text1"/>
          <w14:textFill>
            <w14:solidFill>
              <w14:schemeClr w14:val="tx1"/>
            </w14:solidFill>
          </w14:textFill>
        </w:rPr>
        <w:t>：</w:t>
      </w:r>
      <w:r>
        <w:rPr>
          <w:rFonts w:hint="eastAsia" w:ascii="楷体" w:hAnsi="楷体" w:eastAsia="楷体" w:cs="Times New Roman"/>
          <w:color w:val="000000" w:themeColor="text1"/>
          <w:lang w:val="en-US" w:eastAsia="zh-CN"/>
          <w14:textFill>
            <w14:solidFill>
              <w14:schemeClr w14:val="tx1"/>
            </w14:solidFill>
          </w14:textFill>
        </w:rPr>
        <w:t>江宁区</w:t>
      </w:r>
      <w:r>
        <w:rPr>
          <w:rFonts w:ascii="楷体" w:hAnsi="楷体" w:eastAsia="楷体" w:cs="Times New Roman"/>
          <w:color w:val="000000" w:themeColor="text1"/>
          <w14:textFill>
            <w14:solidFill>
              <w14:schemeClr w14:val="tx1"/>
            </w14:solidFill>
          </w14:textFill>
        </w:rPr>
        <w:t>教育局</w:t>
      </w:r>
      <w:r>
        <w:rPr>
          <w:rFonts w:hint="eastAsia" w:ascii="楷体" w:hAnsi="楷体" w:eastAsia="楷体" w:cs="Times New Roman"/>
          <w:color w:val="000000" w:themeColor="text1"/>
          <w:lang w:eastAsia="zh-CN"/>
          <w14:textFill>
            <w14:solidFill>
              <w14:schemeClr w14:val="tx1"/>
            </w14:solidFill>
          </w14:textFill>
        </w:rPr>
        <w:t>、</w:t>
      </w:r>
      <w:r>
        <w:rPr>
          <w:rFonts w:hint="eastAsia" w:ascii="楷体" w:hAnsi="楷体" w:eastAsia="楷体" w:cs="Times New Roman"/>
          <w:color w:val="000000" w:themeColor="text1"/>
          <w:lang w:val="en-US" w:eastAsia="zh-CN"/>
          <w14:textFill>
            <w14:solidFill>
              <w14:schemeClr w14:val="tx1"/>
            </w14:solidFill>
          </w14:textFill>
        </w:rPr>
        <w:t>文旅局</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hint="default" w:ascii="Times New Roman" w:hAnsi="Times New Roman" w:eastAsia="黑体" w:cs="Times New Roman"/>
          <w:color w:val="000000" w:themeColor="text1"/>
          <w:lang w:val="en-US" w:eastAsia="zh-CN"/>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二、承办单位</w:t>
      </w:r>
      <w:r>
        <w:rPr>
          <w:rFonts w:hint="eastAsia" w:ascii="Times New Roman" w:hAnsi="Times New Roman" w:eastAsia="黑体" w:cs="Times New Roman"/>
          <w:color w:val="000000" w:themeColor="text1"/>
          <w14:textFill>
            <w14:solidFill>
              <w14:schemeClr w14:val="tx1"/>
            </w14:solidFill>
          </w14:textFill>
        </w:rPr>
        <w:t>：</w:t>
      </w:r>
      <w:r>
        <w:rPr>
          <w:rFonts w:hint="eastAsia" w:ascii="楷体" w:hAnsi="楷体" w:eastAsia="楷体" w:cs="Times New Roman"/>
          <w:color w:val="000000" w:themeColor="text1"/>
          <w:lang w:val="en-US" w:eastAsia="zh-CN"/>
          <w14:textFill>
            <w14:solidFill>
              <w14:schemeClr w14:val="tx1"/>
            </w14:solidFill>
          </w14:textFill>
        </w:rPr>
        <w:t>江宁五星球馆</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firstLineChars="200"/>
        <w:jc w:val="both"/>
        <w:rPr>
          <w:rFonts w:hint="eastAsia" w:ascii="Times New Roman" w:hAnsi="Times New Roman" w:eastAsia="黑体" w:cs="Times New Roman"/>
          <w:color w:val="000000" w:themeColor="text1"/>
          <w:lang w:eastAsia="zh-CN"/>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三、竞赛时间</w:t>
      </w:r>
      <w:r>
        <w:rPr>
          <w:rFonts w:hint="eastAsia" w:ascii="Times New Roman" w:hAnsi="Times New Roman" w:eastAsia="黑体" w:cs="Times New Roman"/>
          <w:color w:val="000000" w:themeColor="text1"/>
          <w:lang w:eastAsia="zh-CN"/>
          <w14:textFill>
            <w14:solidFill>
              <w14:schemeClr w14:val="tx1"/>
            </w14:solidFill>
          </w14:textFill>
        </w:rPr>
        <w:t>：</w:t>
      </w:r>
      <w:r>
        <w:rPr>
          <w:rFonts w:ascii="楷体" w:hAnsi="楷体" w:eastAsia="楷体" w:cs="Times New Roman"/>
          <w:color w:val="000000" w:themeColor="text1"/>
          <w14:textFill>
            <w14:solidFill>
              <w14:schemeClr w14:val="tx1"/>
            </w14:solidFill>
          </w14:textFill>
        </w:rPr>
        <w:t>2024年</w:t>
      </w:r>
      <w:r>
        <w:rPr>
          <w:rFonts w:hint="eastAsia" w:ascii="楷体" w:hAnsi="楷体" w:eastAsia="楷体" w:cs="Times New Roman"/>
          <w:color w:val="000000" w:themeColor="text1"/>
          <w:lang w:val="en-US" w:eastAsia="zh-CN"/>
          <w14:textFill>
            <w14:solidFill>
              <w14:schemeClr w14:val="tx1"/>
            </w14:solidFill>
          </w14:textFill>
        </w:rPr>
        <w:t>5</w:t>
      </w:r>
      <w:r>
        <w:rPr>
          <w:rFonts w:ascii="楷体" w:hAnsi="楷体" w:eastAsia="楷体" w:cs="Times New Roman"/>
          <w:color w:val="000000" w:themeColor="text1"/>
          <w14:textFill>
            <w14:solidFill>
              <w14:schemeClr w14:val="tx1"/>
            </w14:solidFill>
          </w14:textFill>
        </w:rPr>
        <w:t>月</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hint="default" w:ascii="Times New Roman" w:hAnsi="Times New Roman" w:eastAsia="黑体" w:cs="Times New Roman"/>
          <w:color w:val="000000" w:themeColor="text1"/>
          <w:lang w:val="en-US" w:eastAsia="zh-CN"/>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四、竞赛地点</w:t>
      </w:r>
      <w:r>
        <w:rPr>
          <w:rFonts w:hint="eastAsia" w:ascii="Times New Roman" w:hAnsi="Times New Roman" w:eastAsia="黑体" w:cs="Times New Roman"/>
          <w:color w:val="000000" w:themeColor="text1"/>
          <w:lang w:eastAsia="zh-CN"/>
          <w14:textFill>
            <w14:solidFill>
              <w14:schemeClr w14:val="tx1"/>
            </w14:solidFill>
          </w14:textFill>
        </w:rPr>
        <w:t>：</w:t>
      </w:r>
      <w:r>
        <w:rPr>
          <w:rFonts w:hint="eastAsia" w:ascii="楷体" w:hAnsi="楷体" w:eastAsia="楷体" w:cs="Times New Roman"/>
          <w:color w:val="000000" w:themeColor="text1"/>
          <w:lang w:val="en-US" w:eastAsia="zh-CN"/>
          <w14:textFill>
            <w14:solidFill>
              <w14:schemeClr w14:val="tx1"/>
            </w14:solidFill>
          </w14:textFill>
        </w:rPr>
        <w:t>江宁五星球馆</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五、参加单位</w:t>
      </w:r>
      <w:r>
        <w:rPr>
          <w:rFonts w:hint="eastAsia" w:ascii="Times New Roman" w:hAnsi="Times New Roman" w:eastAsia="黑体" w:cs="Times New Roman"/>
          <w:color w:val="000000" w:themeColor="text1"/>
          <w:lang w:eastAsia="zh-CN"/>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全区中小学、高职校</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六、运动员资格</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2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（一）基本条件</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1.有关年龄要求：</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（1）小学组（2011年9月1日以后出生）</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（2）初中组（2008年9月1日以后出生）</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（3）高中职校组（2005年9月1日以后出生）</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2.参赛单位必须确认参赛运动员身体健康，适合参加排球比赛，并在报名之前为比赛运动员等办理保险，并填写自愿参加比赛风险告知书（见附件二），否则不允许参赛。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3.凡报名参加比赛的运动员必须是具有正式学籍的、符合相应学段的、同一所学校的在籍在校就读的学生。学籍核实辅助工具为江苏省基础教育信息管理系统。</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2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（二）特殊条件</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1.运动员不得跨组别报名参加比赛。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2.以</w:t>
      </w:r>
      <w:r>
        <w:rPr>
          <w:rFonts w:hint="eastAsia" w:ascii="楷体" w:hAnsi="楷体" w:eastAsia="楷体" w:cs="Times New Roman"/>
          <w:color w:val="000000" w:themeColor="text1"/>
          <w14:textFill>
            <w14:solidFill>
              <w14:schemeClr w14:val="tx1"/>
            </w14:solidFill>
          </w14:textFill>
        </w:rPr>
        <w:t>排球</w:t>
      </w:r>
      <w:r>
        <w:rPr>
          <w:rFonts w:ascii="楷体" w:hAnsi="楷体" w:eastAsia="楷体" w:cs="Times New Roman"/>
          <w:color w:val="000000" w:themeColor="text1"/>
          <w14:textFill>
            <w14:solidFill>
              <w14:schemeClr w14:val="tx1"/>
            </w14:solidFill>
          </w14:textFill>
        </w:rPr>
        <w:t>体育特长生性质（包括外市特长生转入本市的学生）招生考入相关学校的学生</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体育运动学校、排球学校及同等性质学校在册的学生（以南京市教育局或有关主管部门提供材料为准）不参加本级比赛。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3.运动员资格审查贯穿于赛前、赛中、赛后。一经查证，立即取消运动员参赛资格及获奖成绩，并按照有关条例给予运动员、教练员、学校相应处罚。</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4.</w:t>
      </w:r>
      <w:r>
        <w:rPr>
          <w:rFonts w:hint="eastAsia" w:ascii="楷体" w:hAnsi="楷体" w:eastAsia="楷体" w:cs="Times New Roman"/>
          <w:color w:val="000000" w:themeColor="text1"/>
          <w14:textFill>
            <w14:solidFill>
              <w14:schemeClr w14:val="tx1"/>
            </w14:solidFill>
          </w14:textFill>
        </w:rPr>
        <w:t>参赛队伍如因特殊原因弃权比赛，请提前7天向赛事组委会提交申请报告，经审核同意后方可弃权。</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七、参加办法</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2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（一）各组别参赛队伍可报领队1人，教练2人，运动员12人。</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2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（二）具体赛制制定，组委会根据报名具体情况另行通知。</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hint="eastAsia" w:ascii="Times New Roman" w:hAnsi="Times New Roman" w:eastAsia="黑体" w:cs="Times New Roman"/>
          <w:color w:val="000000" w:themeColor="text1"/>
          <w:lang w:val="en-US" w:eastAsia="zh-CN"/>
          <w14:textFill>
            <w14:solidFill>
              <w14:schemeClr w14:val="tx1"/>
            </w14:solidFill>
          </w14:textFill>
        </w:rPr>
        <w:t>八</w:t>
      </w:r>
      <w:r>
        <w:rPr>
          <w:rFonts w:ascii="Times New Roman" w:hAnsi="Times New Roman" w:eastAsia="黑体" w:cs="Times New Roman"/>
          <w:color w:val="000000" w:themeColor="text1"/>
          <w14:textFill>
            <w14:solidFill>
              <w14:schemeClr w14:val="tx1"/>
            </w14:solidFill>
          </w14:textFill>
        </w:rPr>
        <w:t>、竞赛办法</w:t>
      </w:r>
    </w:p>
    <w:p>
      <w:pPr>
        <w:pStyle w:val="18"/>
        <w:keepNext w:val="0"/>
        <w:keepLines w:val="0"/>
        <w:pageBreakBefore w:val="0"/>
        <w:wordWrap/>
        <w:overflowPunct/>
        <w:topLinePunct w:val="0"/>
        <w:bidi w:val="0"/>
        <w:adjustRightInd w:val="0"/>
        <w:snapToGrid w:val="0"/>
        <w:spacing w:before="0" w:beforeAutospacing="0" w:after="0" w:afterAutospacing="0" w:line="240" w:lineRule="auto"/>
        <w:ind w:left="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（一）本次比赛根据参赛学校多少确定比赛方法。</w:t>
      </w:r>
    </w:p>
    <w:p>
      <w:pPr>
        <w:pStyle w:val="18"/>
        <w:keepNext w:val="0"/>
        <w:keepLines w:val="0"/>
        <w:pageBreakBefore w:val="0"/>
        <w:wordWrap/>
        <w:overflowPunct/>
        <w:topLinePunct w:val="0"/>
        <w:bidi w:val="0"/>
        <w:adjustRightInd w:val="0"/>
        <w:snapToGrid w:val="0"/>
        <w:spacing w:before="0" w:beforeAutospacing="0" w:after="0" w:afterAutospacing="0" w:line="240" w:lineRule="auto"/>
        <w:ind w:left="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报名队数不足3队的，取消该项组别比赛。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报名队数不足5支队（含）的，则根据实际情况进行单循环比赛,直接排出名次。</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报名队数超过6支队（含）的，则根据实际情况进行分组单循环比赛和交叉赛；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（1）第一阶段小组单循环比赛，按该组别抽签定位；</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（2）第二阶段决赛：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A. 分2个小组情况，即两个小组前两名进行交叉赛决出1-4名，两个小组3、4名进行交叉赛决出5-8名。</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B. 分4个小组情况，即4个小组前两名进行交叉赛决出1-8名。</w:t>
      </w:r>
    </w:p>
    <w:p>
      <w:pPr>
        <w:pStyle w:val="18"/>
        <w:keepNext w:val="0"/>
        <w:keepLines w:val="0"/>
        <w:pageBreakBefore w:val="0"/>
        <w:wordWrap/>
        <w:overflowPunct/>
        <w:topLinePunct w:val="0"/>
        <w:bidi w:val="0"/>
        <w:adjustRightInd w:val="0"/>
        <w:snapToGrid w:val="0"/>
        <w:spacing w:before="0" w:beforeAutospacing="0" w:after="0" w:afterAutospacing="0" w:line="240" w:lineRule="auto"/>
        <w:ind w:left="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（二）比赛特殊规定：</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1．比赛采用三局两胜，每球得分制。每局15分，决胜局11分。</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2．每队每局可暂停两次，无技术暂停。</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3．比赛不设自由人。</w:t>
      </w:r>
    </w:p>
    <w:p>
      <w:pPr>
        <w:pStyle w:val="18"/>
        <w:keepNext w:val="0"/>
        <w:keepLines w:val="0"/>
        <w:pageBreakBefore w:val="0"/>
        <w:wordWrap/>
        <w:overflowPunct/>
        <w:topLinePunct w:val="0"/>
        <w:bidi w:val="0"/>
        <w:adjustRightInd w:val="0"/>
        <w:snapToGrid w:val="0"/>
        <w:spacing w:before="0" w:beforeAutospacing="0" w:after="0" w:afterAutospacing="0" w:line="240" w:lineRule="auto"/>
        <w:ind w:left="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（三）比赛网高标准：</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1．高中组：男子2.35米，女子：2.24米</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2．初中组：男子2.30米，女子：2.10米</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w:t>
      </w:r>
      <w:r>
        <w:rPr>
          <w:rFonts w:hint="eastAsia" w:ascii="楷体" w:hAnsi="楷体" w:eastAsia="楷体" w:cs="Times New Roman"/>
          <w:color w:val="000000" w:themeColor="text1"/>
          <w14:textFill>
            <w14:solidFill>
              <w14:schemeClr w14:val="tx1"/>
            </w14:solidFill>
          </w14:textFill>
        </w:rPr>
        <w:t>小学</w:t>
      </w:r>
      <w:r>
        <w:rPr>
          <w:rFonts w:ascii="楷体" w:hAnsi="楷体" w:eastAsia="楷体" w:cs="Times New Roman"/>
          <w:color w:val="000000" w:themeColor="text1"/>
          <w14:textFill>
            <w14:solidFill>
              <w14:schemeClr w14:val="tx1"/>
            </w14:solidFill>
          </w14:textFill>
        </w:rPr>
        <w:t>组：男子2.00米，女子：2.00米</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hint="eastAsia" w:ascii="Times New Roman" w:hAnsi="Times New Roman" w:eastAsia="黑体" w:cs="Times New Roman"/>
          <w:color w:val="000000" w:themeColor="text1"/>
          <w:lang w:val="en-US" w:eastAsia="zh-CN"/>
          <w14:textFill>
            <w14:solidFill>
              <w14:schemeClr w14:val="tx1"/>
            </w14:solidFill>
          </w14:textFill>
        </w:rPr>
        <w:t>九</w:t>
      </w:r>
      <w:r>
        <w:rPr>
          <w:rFonts w:ascii="Times New Roman" w:hAnsi="Times New Roman" w:eastAsia="黑体" w:cs="Times New Roman"/>
          <w:color w:val="000000" w:themeColor="text1"/>
          <w14:textFill>
            <w14:solidFill>
              <w14:schemeClr w14:val="tx1"/>
            </w14:solidFill>
          </w14:textFill>
        </w:rPr>
        <w:t>、计分方法</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（一）总分名次评定：总得分=专项比赛名次得分（</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95%）+区、校（直属）联动评定名次得分（</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5%），总得分高者名次列前，如得分相同，以专项比赛成绩高者名次列前。</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专项比赛，比分2:0胜方得3分，负方得0分；比分2:1胜方得2分，负方得1分。总得分高者名次列前，如遇两队或两队以上得分相等，则按胜负局比率“C值”决定名次，即A（总胜局）÷B（总负局）=C值，C值高者名次列前；如遇两队或两队以上“C值”相同，“Z值”高者名次列前，即X（总得分）÷Y（总失分）=Z值；如“Z值”相等，两队之间胜者名次列前。</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十、竞赛规则</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执行中国排球协会译定的《排球竞赛规则2021-2024》最新规则。</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w:t>
      </w:r>
      <w:r>
        <w:rPr>
          <w:rFonts w:hint="eastAsia" w:ascii="Times New Roman" w:hAnsi="Times New Roman" w:eastAsia="黑体" w:cs="Times New Roman"/>
          <w:color w:val="000000" w:themeColor="text1"/>
          <w:lang w:val="en-US" w:eastAsia="zh-CN"/>
          <w14:textFill>
            <w14:solidFill>
              <w14:schemeClr w14:val="tx1"/>
            </w14:solidFill>
          </w14:textFill>
        </w:rPr>
        <w:t>一</w:t>
      </w:r>
      <w:r>
        <w:rPr>
          <w:rFonts w:ascii="Times New Roman" w:hAnsi="Times New Roman" w:eastAsia="黑体" w:cs="Times New Roman"/>
          <w:color w:val="000000" w:themeColor="text1"/>
          <w14:textFill>
            <w14:solidFill>
              <w14:schemeClr w14:val="tx1"/>
            </w14:solidFill>
          </w14:textFill>
        </w:rPr>
        <w:t>、报名和报到</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（一）报名</w:t>
      </w:r>
      <w:r>
        <w:rPr>
          <w:rFonts w:hint="eastAsia" w:ascii="楷体" w:hAnsi="楷体" w:eastAsia="楷体" w:cs="Times New Roman"/>
          <w:color w:val="000000" w:themeColor="text1"/>
          <w14:textFill>
            <w14:solidFill>
              <w14:schemeClr w14:val="tx1"/>
            </w14:solidFill>
          </w14:textFill>
        </w:rPr>
        <w:t>需</w:t>
      </w:r>
      <w:r>
        <w:rPr>
          <w:rFonts w:ascii="楷体" w:hAnsi="楷体" w:eastAsia="楷体" w:cs="Times New Roman"/>
          <w:color w:val="000000" w:themeColor="text1"/>
          <w14:textFill>
            <w14:solidFill>
              <w14:schemeClr w14:val="tx1"/>
            </w14:solidFill>
          </w14:textFill>
        </w:rPr>
        <w:t>准备</w:t>
      </w:r>
      <w:r>
        <w:rPr>
          <w:rFonts w:hint="eastAsia" w:ascii="楷体" w:hAnsi="楷体" w:eastAsia="楷体" w:cs="Times New Roman"/>
          <w:color w:val="000000" w:themeColor="text1"/>
          <w14:textFill>
            <w14:solidFill>
              <w14:schemeClr w14:val="tx1"/>
            </w14:solidFill>
          </w14:textFill>
        </w:rPr>
        <w:t>主要材料</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 队伍“全家福”电子照片（包含校旗或队旗）。</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 保险手续扫描件。</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3. 区、校（直属）联动秩序册</w:t>
      </w:r>
      <w:r>
        <w:rPr>
          <w:rFonts w:hint="eastAsia" w:ascii="楷体" w:hAnsi="楷体" w:eastAsia="楷体" w:cs="Times New Roman"/>
          <w:color w:val="000000" w:themeColor="text1"/>
          <w14:textFill>
            <w14:solidFill>
              <w14:schemeClr w14:val="tx1"/>
            </w14:solidFill>
          </w14:textFill>
        </w:rPr>
        <w:t>、成绩册</w:t>
      </w:r>
      <w:r>
        <w:rPr>
          <w:rFonts w:ascii="楷体" w:hAnsi="楷体" w:eastAsia="楷体" w:cs="Times New Roman"/>
          <w:color w:val="000000" w:themeColor="text1"/>
          <w14:textFill>
            <w14:solidFill>
              <w14:schemeClr w14:val="tx1"/>
            </w14:solidFill>
          </w14:textFill>
        </w:rPr>
        <w:t>扫描件。</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 xml:space="preserve">4. </w:t>
      </w:r>
      <w:r>
        <w:rPr>
          <w:rFonts w:hint="eastAsia" w:ascii="楷体" w:hAnsi="楷体" w:eastAsia="楷体" w:cs="Times New Roman"/>
          <w:color w:val="000000" w:themeColor="text1"/>
          <w14:textFill>
            <w14:solidFill>
              <w14:schemeClr w14:val="tx1"/>
            </w14:solidFill>
          </w14:textFill>
        </w:rPr>
        <w:t>校园阳光体育运动简介</w:t>
      </w:r>
      <w:r>
        <w:rPr>
          <w:rFonts w:ascii="楷体" w:hAnsi="楷体" w:eastAsia="楷体" w:cs="Times New Roman"/>
          <w:color w:val="000000" w:themeColor="text1"/>
          <w14:textFill>
            <w14:solidFill>
              <w14:schemeClr w14:val="tx1"/>
            </w14:solidFill>
          </w14:textFill>
        </w:rPr>
        <w:t>200字左右</w:t>
      </w:r>
      <w:r>
        <w:rPr>
          <w:rFonts w:hint="eastAsia" w:ascii="楷体" w:hAnsi="楷体" w:eastAsia="楷体" w:cs="Times New Roman"/>
          <w:color w:val="000000" w:themeColor="text1"/>
          <w14:textFill>
            <w14:solidFill>
              <w14:schemeClr w14:val="tx1"/>
            </w14:solidFill>
          </w14:textFill>
        </w:rPr>
        <w:t>。</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hint="eastAsia" w:ascii="楷体" w:hAnsi="楷体" w:eastAsia="楷体" w:cs="Times New Roman"/>
          <w:color w:val="000000" w:themeColor="text1"/>
          <w14:textFill>
            <w14:solidFill>
              <w14:schemeClr w14:val="tx1"/>
            </w14:solidFill>
          </w14:textFill>
        </w:rPr>
        <w:t>5</w:t>
      </w:r>
      <w:r>
        <w:rPr>
          <w:rFonts w:ascii="楷体" w:hAnsi="楷体" w:eastAsia="楷体" w:cs="Times New Roman"/>
          <w:color w:val="000000" w:themeColor="text1"/>
          <w14:textFill>
            <w14:solidFill>
              <w14:schemeClr w14:val="tx1"/>
            </w14:solidFill>
          </w14:textFill>
        </w:rPr>
        <w:t>. 自愿参加比赛风险告知书（见附件）</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（二）报名</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楷体"/>
          <w:i w:val="0"/>
          <w:iCs w:val="0"/>
          <w:caps w:val="0"/>
          <w:color w:val="000000"/>
          <w:spacing w:val="0"/>
          <w:sz w:val="24"/>
          <w:szCs w:val="24"/>
          <w:shd w:val="clear" w:fill="FFFFFF"/>
        </w:rPr>
        <w:t>1.报名：请各学校于202</w:t>
      </w:r>
      <w:r>
        <w:rPr>
          <w:rFonts w:hint="eastAsia" w:ascii="楷体" w:hAnsi="楷体" w:eastAsia="楷体" w:cs="楷体"/>
          <w:i w:val="0"/>
          <w:iCs w:val="0"/>
          <w:caps w:val="0"/>
          <w:color w:val="000000"/>
          <w:spacing w:val="0"/>
          <w:sz w:val="24"/>
          <w:szCs w:val="24"/>
          <w:shd w:val="clear" w:fill="FFFFFF"/>
          <w:lang w:val="en-US" w:eastAsia="zh-CN"/>
        </w:rPr>
        <w:t>4</w:t>
      </w:r>
      <w:r>
        <w:rPr>
          <w:rFonts w:ascii="楷体" w:hAnsi="楷体" w:eastAsia="楷体" w:cs="楷体"/>
          <w:i w:val="0"/>
          <w:iCs w:val="0"/>
          <w:caps w:val="0"/>
          <w:color w:val="000000"/>
          <w:spacing w:val="0"/>
          <w:sz w:val="24"/>
          <w:szCs w:val="24"/>
          <w:shd w:val="clear" w:fill="FFFFFF"/>
        </w:rPr>
        <w:t>年4月10日17:00前将电子版报名表传至邮箱：</w:t>
      </w:r>
      <w:r>
        <w:rPr>
          <w:rFonts w:ascii="微软雅黑" w:hAnsi="微软雅黑" w:eastAsia="微软雅黑" w:cs="微软雅黑"/>
          <w:b w:val="0"/>
          <w:bCs w:val="0"/>
          <w:i w:val="0"/>
          <w:iCs w:val="0"/>
          <w:caps w:val="0"/>
          <w:color w:val="484848"/>
          <w:spacing w:val="0"/>
          <w:sz w:val="27"/>
          <w:szCs w:val="27"/>
          <w:u w:val="none"/>
          <w:shd w:val="clear" w:fill="FFFFFF"/>
        </w:rPr>
        <w:fldChar w:fldCharType="begin"/>
      </w:r>
      <w:r>
        <w:rPr>
          <w:rFonts w:ascii="微软雅黑" w:hAnsi="微软雅黑" w:eastAsia="微软雅黑" w:cs="微软雅黑"/>
          <w:b w:val="0"/>
          <w:bCs w:val="0"/>
          <w:i w:val="0"/>
          <w:iCs w:val="0"/>
          <w:caps w:val="0"/>
          <w:color w:val="484848"/>
          <w:spacing w:val="0"/>
          <w:sz w:val="27"/>
          <w:szCs w:val="27"/>
          <w:u w:val="none"/>
          <w:shd w:val="clear" w:fill="FFFFFF"/>
        </w:rPr>
        <w:instrText xml:space="preserve"> HYPERLINK "mailto:lijiaxiemail@126.com" </w:instrText>
      </w:r>
      <w:r>
        <w:rPr>
          <w:rFonts w:ascii="微软雅黑" w:hAnsi="微软雅黑" w:eastAsia="微软雅黑" w:cs="微软雅黑"/>
          <w:b w:val="0"/>
          <w:bCs w:val="0"/>
          <w:i w:val="0"/>
          <w:iCs w:val="0"/>
          <w:caps w:val="0"/>
          <w:color w:val="484848"/>
          <w:spacing w:val="0"/>
          <w:sz w:val="27"/>
          <w:szCs w:val="27"/>
          <w:u w:val="none"/>
          <w:shd w:val="clear" w:fill="FFFFFF"/>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sz w:val="27"/>
          <w:szCs w:val="27"/>
          <w:u w:val="none"/>
          <w:shd w:val="clear" w:fill="FFFFFF"/>
        </w:rPr>
        <w:fldChar w:fldCharType="end"/>
      </w:r>
      <w:r>
        <w:rPr>
          <w:rFonts w:hint="eastAsia" w:ascii="楷体" w:hAnsi="楷体" w:eastAsia="楷体" w:cs="楷体"/>
          <w:i w:val="0"/>
          <w:iCs w:val="0"/>
          <w:caps w:val="0"/>
          <w:color w:val="000000"/>
          <w:spacing w:val="0"/>
          <w:sz w:val="24"/>
          <w:szCs w:val="24"/>
          <w:shd w:val="clear" w:fill="FFFFFF"/>
        </w:rPr>
        <w:t>，逾期按弃权。报名表见附件。</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（三）报到</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 运动员报到时，须交本人第二代居民身份证原件（如身份证件丢失，则提供加盖学校公章的学籍卡），否则不允许参加比赛。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w:t>
      </w:r>
      <w:r>
        <w:rPr>
          <w:rFonts w:hint="eastAsia" w:ascii="楷体" w:hAnsi="楷体" w:eastAsia="楷体" w:cs="Times New Roman"/>
          <w:color w:val="000000" w:themeColor="text1"/>
          <w14:textFill>
            <w14:solidFill>
              <w14:schemeClr w14:val="tx1"/>
            </w14:solidFill>
          </w14:textFill>
        </w:rPr>
        <w:t xml:space="preserve"> </w:t>
      </w:r>
      <w:r>
        <w:rPr>
          <w:rFonts w:ascii="楷体" w:hAnsi="楷体" w:eastAsia="楷体" w:cs="Times New Roman"/>
          <w:color w:val="000000" w:themeColor="text1"/>
          <w14:textFill>
            <w14:solidFill>
              <w14:schemeClr w14:val="tx1"/>
            </w14:solidFill>
          </w14:textFill>
        </w:rPr>
        <w:t>具体报到时间和地点见赛事补充通知。</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w:t>
      </w:r>
      <w:r>
        <w:rPr>
          <w:rFonts w:hint="eastAsia" w:ascii="Times New Roman" w:hAnsi="Times New Roman" w:eastAsia="黑体" w:cs="Times New Roman"/>
          <w:color w:val="000000" w:themeColor="text1"/>
          <w:lang w:val="en-US" w:eastAsia="zh-CN"/>
          <w14:textFill>
            <w14:solidFill>
              <w14:schemeClr w14:val="tx1"/>
            </w14:solidFill>
          </w14:textFill>
        </w:rPr>
        <w:t>二</w:t>
      </w:r>
      <w:r>
        <w:rPr>
          <w:rFonts w:ascii="Times New Roman" w:hAnsi="Times New Roman" w:eastAsia="黑体" w:cs="Times New Roman"/>
          <w:color w:val="000000" w:themeColor="text1"/>
          <w14:textFill>
            <w14:solidFill>
              <w14:schemeClr w14:val="tx1"/>
            </w14:solidFill>
          </w14:textFill>
        </w:rPr>
        <w:t>、录取名次和奖励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20"/>
        <w:jc w:val="left"/>
        <w:rPr>
          <w:rFonts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kern w:val="0"/>
          <w:sz w:val="21"/>
          <w:szCs w:val="21"/>
          <w:shd w:val="clear" w:fill="FFFFFF"/>
          <w:lang w:val="en-US" w:eastAsia="zh-CN" w:bidi="ar"/>
        </w:rPr>
        <w:t>（</w:t>
      </w:r>
      <w:r>
        <w:rPr>
          <w:rFonts w:hint="eastAsia" w:ascii="楷体" w:hAnsi="楷体" w:eastAsia="楷体" w:cs="楷体"/>
          <w:i w:val="0"/>
          <w:iCs w:val="0"/>
          <w:caps w:val="0"/>
          <w:color w:val="000000"/>
          <w:spacing w:val="0"/>
          <w:kern w:val="0"/>
          <w:sz w:val="24"/>
          <w:szCs w:val="24"/>
          <w:shd w:val="clear" w:fill="FFFFFF"/>
          <w:lang w:val="en-US" w:eastAsia="zh-CN" w:bidi="ar"/>
        </w:rPr>
        <w:t>一）各组别设一等奖、二等奖、三等奖并颁发获奖证书，具体评奖办法领队会时通知。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kern w:val="0"/>
          <w:sz w:val="24"/>
          <w:szCs w:val="24"/>
          <w:shd w:val="clear" w:fill="FFFFFF"/>
          <w:lang w:val="en-US" w:eastAsia="zh-CN" w:bidi="ar"/>
        </w:rPr>
        <w:t>（二）设“体育道德风尚奖”、“优秀组织奖”、“优秀教练员”、“优秀裁判员”、评选办法另发。</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w:t>
      </w:r>
      <w:r>
        <w:rPr>
          <w:rFonts w:hint="eastAsia" w:ascii="Times New Roman" w:hAnsi="Times New Roman" w:eastAsia="黑体" w:cs="Times New Roman"/>
          <w:color w:val="000000" w:themeColor="text1"/>
          <w:lang w:val="en-US" w:eastAsia="zh-CN"/>
          <w14:textFill>
            <w14:solidFill>
              <w14:schemeClr w14:val="tx1"/>
            </w14:solidFill>
          </w14:textFill>
        </w:rPr>
        <w:t>三</w:t>
      </w:r>
      <w:r>
        <w:rPr>
          <w:rFonts w:ascii="Times New Roman" w:hAnsi="Times New Roman" w:eastAsia="黑体" w:cs="Times New Roman"/>
          <w:color w:val="000000" w:themeColor="text1"/>
          <w14:textFill>
            <w14:solidFill>
              <w14:schemeClr w14:val="tx1"/>
            </w14:solidFill>
          </w14:textFill>
        </w:rPr>
        <w:t>、比赛服装和比赛用球</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（一）比赛服装：参赛队官员</w:t>
      </w:r>
      <w:r>
        <w:rPr>
          <w:rFonts w:hint="eastAsia" w:ascii="楷体" w:hAnsi="楷体" w:eastAsia="楷体" w:cs="Times New Roman"/>
          <w:color w:val="000000" w:themeColor="text1"/>
          <w14:textFill>
            <w14:solidFill>
              <w14:schemeClr w14:val="tx1"/>
            </w14:solidFill>
          </w14:textFill>
        </w:rPr>
        <w:t>和运动员</w:t>
      </w:r>
      <w:r>
        <w:rPr>
          <w:rFonts w:ascii="楷体" w:hAnsi="楷体" w:eastAsia="楷体" w:cs="Times New Roman"/>
          <w:color w:val="000000" w:themeColor="text1"/>
          <w14:textFill>
            <w14:solidFill>
              <w14:schemeClr w14:val="tx1"/>
            </w14:solidFill>
          </w14:textFill>
        </w:rPr>
        <w:t>服装</w:t>
      </w:r>
      <w:r>
        <w:rPr>
          <w:rFonts w:hint="eastAsia" w:ascii="楷体" w:hAnsi="楷体" w:eastAsia="楷体" w:cs="Times New Roman"/>
          <w:color w:val="000000" w:themeColor="text1"/>
          <w14:textFill>
            <w14:solidFill>
              <w14:schemeClr w14:val="tx1"/>
            </w14:solidFill>
          </w14:textFill>
        </w:rPr>
        <w:t>自备，且</w:t>
      </w:r>
      <w:r>
        <w:rPr>
          <w:rFonts w:ascii="楷体" w:hAnsi="楷体" w:eastAsia="楷体" w:cs="Times New Roman"/>
          <w:color w:val="000000" w:themeColor="text1"/>
          <w14:textFill>
            <w14:solidFill>
              <w14:schemeClr w14:val="tx1"/>
            </w14:solidFill>
          </w14:textFill>
        </w:rPr>
        <w:t>要统一</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运动员要有二套不同颜色比赛服，号码编号位置及尺寸按排球竞赛规则执行，否则不允许参赛。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（二）比赛用球：MIKASA-V330W</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w:t>
      </w:r>
      <w:r>
        <w:rPr>
          <w:rFonts w:hint="eastAsia" w:ascii="Times New Roman" w:hAnsi="Times New Roman" w:eastAsia="黑体" w:cs="Times New Roman"/>
          <w:color w:val="000000" w:themeColor="text1"/>
          <w:lang w:val="en-US" w:eastAsia="zh-CN"/>
          <w14:textFill>
            <w14:solidFill>
              <w14:schemeClr w14:val="tx1"/>
            </w14:solidFill>
          </w14:textFill>
        </w:rPr>
        <w:t>四</w:t>
      </w:r>
      <w:r>
        <w:rPr>
          <w:rFonts w:ascii="Times New Roman" w:hAnsi="Times New Roman" w:eastAsia="黑体" w:cs="Times New Roman"/>
          <w:color w:val="000000" w:themeColor="text1"/>
          <w14:textFill>
            <w14:solidFill>
              <w14:schemeClr w14:val="tx1"/>
            </w14:solidFill>
          </w14:textFill>
        </w:rPr>
        <w:t>、赛风赛纪</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（一）为端正赛风赛纪，体现举办中小学生比赛以育人为宗旨的指导思想</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将对一切违规行为给予严肃处理。</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 资格审查：资格审查委员会对运动员资格审查贯穿赛前、赛中、赛后。若发现在比赛弄虚作假等，大会将取消其所有比赛资格及成绩，并全市通报批评，并对涉事运动员及教练员禁赛3年处罚等。</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 违规违纪：在比赛任何时间出现违规和违纪行为者，组委会将给予最严肃处理。取消比赛成绩，通报有关单位，并对涉事运动员及教练员禁赛3年处罚等。</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（二）教练员在比赛时必须将队员的第二代身份证原件（或户口本原件）交执场裁判核对后方能上场比赛。</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十</w:t>
      </w:r>
      <w:r>
        <w:rPr>
          <w:rFonts w:hint="eastAsia" w:ascii="Times New Roman" w:hAnsi="Times New Roman" w:eastAsia="黑体" w:cs="Times New Roman"/>
          <w:color w:val="000000" w:themeColor="text1"/>
          <w:lang w:val="en-US" w:eastAsia="zh-CN"/>
          <w14:textFill>
            <w14:solidFill>
              <w14:schemeClr w14:val="tx1"/>
            </w14:solidFill>
          </w14:textFill>
        </w:rPr>
        <w:t>五</w:t>
      </w:r>
      <w:r>
        <w:rPr>
          <w:rFonts w:ascii="Times New Roman" w:hAnsi="Times New Roman" w:eastAsia="黑体" w:cs="Times New Roman"/>
          <w:color w:val="000000" w:themeColor="text1"/>
          <w14:textFill>
            <w14:solidFill>
              <w14:schemeClr w14:val="tx1"/>
            </w14:solidFill>
          </w14:textFill>
        </w:rPr>
        <w:t>、经费</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（一）各队参赛队参赛费由排球联盟承担。</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（二）各队参赛往返路费</w:t>
      </w:r>
      <w:r>
        <w:rPr>
          <w:rFonts w:hint="eastAsia" w:ascii="楷体" w:hAnsi="楷体" w:eastAsia="楷体" w:cs="Times New Roman"/>
          <w:color w:val="000000" w:themeColor="text1"/>
          <w14:textFill>
            <w14:solidFill>
              <w14:schemeClr w14:val="tx1"/>
            </w14:solidFill>
          </w14:textFill>
        </w:rPr>
        <w:t>、食宿费等</w:t>
      </w:r>
      <w:r>
        <w:rPr>
          <w:rFonts w:ascii="楷体" w:hAnsi="楷体" w:eastAsia="楷体" w:cs="Times New Roman"/>
          <w:color w:val="000000" w:themeColor="text1"/>
          <w14:textFill>
            <w14:solidFill>
              <w14:schemeClr w14:val="tx1"/>
            </w14:solidFill>
          </w14:textFill>
        </w:rPr>
        <w:t>自理</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如需要住宿，请提前两周向大会申请</w:t>
      </w:r>
      <w:r>
        <w:rPr>
          <w:rFonts w:hint="eastAsia" w:ascii="楷体" w:hAnsi="楷体" w:eastAsia="楷体" w:cs="Times New Roman"/>
          <w:color w:val="000000" w:themeColor="text1"/>
          <w14:textFill>
            <w14:solidFill>
              <w14:schemeClr w14:val="tx1"/>
            </w14:solidFill>
          </w14:textFill>
        </w:rPr>
        <w:t>）</w:t>
      </w:r>
      <w:r>
        <w:rPr>
          <w:rFonts w:ascii="楷体" w:hAnsi="楷体" w:eastAsia="楷体" w:cs="Times New Roman"/>
          <w:color w:val="000000" w:themeColor="text1"/>
          <w14:textFill>
            <w14:solidFill>
              <w14:schemeClr w14:val="tx1"/>
            </w14:solidFill>
          </w14:textFill>
        </w:rPr>
        <w:t>。</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Times New Roman" w:hAnsi="Times New Roman" w:eastAsia="黑体" w:cs="Times New Roman"/>
          <w:color w:val="000000" w:themeColor="text1"/>
          <w14:textFill>
            <w14:solidFill>
              <w14:schemeClr w14:val="tx1"/>
            </w14:solidFill>
          </w14:textFill>
        </w:rPr>
      </w:pPr>
      <w:r>
        <w:rPr>
          <w:rFonts w:hint="eastAsia" w:ascii="Times New Roman" w:hAnsi="Times New Roman" w:eastAsia="黑体" w:cs="Times New Roman"/>
          <w:color w:val="000000" w:themeColor="text1"/>
          <w14:textFill>
            <w14:solidFill>
              <w14:schemeClr w14:val="tx1"/>
            </w14:solidFill>
          </w14:textFill>
        </w:rPr>
        <w:t>十</w:t>
      </w:r>
      <w:r>
        <w:rPr>
          <w:rFonts w:hint="eastAsia" w:ascii="Times New Roman" w:hAnsi="Times New Roman" w:eastAsia="黑体" w:cs="Times New Roman"/>
          <w:color w:val="000000" w:themeColor="text1"/>
          <w:lang w:val="en-US" w:eastAsia="zh-CN"/>
          <w14:textFill>
            <w14:solidFill>
              <w14:schemeClr w14:val="tx1"/>
            </w14:solidFill>
          </w14:textFill>
        </w:rPr>
        <w:t>六</w:t>
      </w:r>
      <w:r>
        <w:rPr>
          <w:rFonts w:hint="eastAsia" w:ascii="Times New Roman" w:hAnsi="Times New Roman" w:eastAsia="黑体" w:cs="Times New Roman"/>
          <w:color w:val="000000" w:themeColor="text1"/>
          <w14:textFill>
            <w14:solidFill>
              <w14:schemeClr w14:val="tx1"/>
            </w14:solidFill>
          </w14:textFill>
        </w:rPr>
        <w:t>、</w:t>
      </w:r>
      <w:r>
        <w:rPr>
          <w:rFonts w:ascii="Times New Roman" w:hAnsi="Times New Roman" w:eastAsia="黑体" w:cs="Times New Roman"/>
          <w:color w:val="000000" w:themeColor="text1"/>
          <w14:textFill>
            <w14:solidFill>
              <w14:schemeClr w14:val="tx1"/>
            </w14:solidFill>
          </w14:textFill>
        </w:rPr>
        <w:t>其他</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1. 未尽事宜，另行通知</w:t>
      </w:r>
    </w:p>
    <w:p>
      <w:pPr>
        <w:pStyle w:val="18"/>
        <w:keepNext w:val="0"/>
        <w:keepLines w:val="0"/>
        <w:pageBreakBefore w:val="0"/>
        <w:wordWrap/>
        <w:overflowPunct/>
        <w:topLinePunct w:val="0"/>
        <w:bidi w:val="0"/>
        <w:adjustRightInd w:val="0"/>
        <w:snapToGrid w:val="0"/>
        <w:spacing w:before="0" w:beforeAutospacing="0" w:after="0" w:afterAutospacing="0" w:line="240" w:lineRule="auto"/>
        <w:ind w:firstLine="480"/>
        <w:jc w:val="both"/>
        <w:rPr>
          <w:rFonts w:hint="default" w:ascii="楷体" w:hAnsi="楷体" w:eastAsia="楷体" w:cs="Times New Roman"/>
          <w:color w:val="000000" w:themeColor="text1"/>
          <w:lang w:val="en-US" w:eastAsia="zh-CN"/>
          <w14:textFill>
            <w14:solidFill>
              <w14:schemeClr w14:val="tx1"/>
            </w14:solidFill>
          </w14:textFill>
        </w:rPr>
      </w:pPr>
      <w:r>
        <w:rPr>
          <w:rFonts w:ascii="楷体" w:hAnsi="楷体" w:eastAsia="楷体" w:cs="Times New Roman"/>
          <w:color w:val="000000" w:themeColor="text1"/>
          <w14:textFill>
            <w14:solidFill>
              <w14:schemeClr w14:val="tx1"/>
            </w14:solidFill>
          </w14:textFill>
        </w:rPr>
        <w:t>2. 本规程最终解释权归</w:t>
      </w:r>
      <w:r>
        <w:rPr>
          <w:rFonts w:hint="eastAsia" w:ascii="楷体" w:hAnsi="楷体" w:eastAsia="楷体" w:cs="Times New Roman"/>
          <w:color w:val="000000" w:themeColor="text1"/>
          <w:lang w:val="en-US" w:eastAsia="zh-CN"/>
          <w14:textFill>
            <w14:solidFill>
              <w14:schemeClr w14:val="tx1"/>
            </w14:solidFill>
          </w14:textFill>
        </w:rPr>
        <w:t>江宁区教育局普教科</w:t>
      </w:r>
    </w:p>
    <w:p>
      <w:pPr>
        <w:pStyle w:val="18"/>
        <w:keepNext w:val="0"/>
        <w:keepLines w:val="0"/>
        <w:pageBreakBefore w:val="0"/>
        <w:tabs>
          <w:tab w:val="left" w:pos="355"/>
        </w:tabs>
        <w:wordWrap/>
        <w:overflowPunct/>
        <w:topLinePunct w:val="0"/>
        <w:bidi w:val="0"/>
        <w:spacing w:before="0" w:beforeAutospacing="0" w:after="0" w:afterAutospacing="0" w:line="240" w:lineRule="auto"/>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ab/>
      </w:r>
      <w:r>
        <w:rPr>
          <w:rFonts w:hint="eastAsia" w:ascii="楷体" w:hAnsi="楷体" w:eastAsia="楷体" w:cs="Times New Roman"/>
          <w:color w:val="000000" w:themeColor="text1"/>
          <w14:textFill>
            <w14:solidFill>
              <w14:schemeClr w14:val="tx1"/>
            </w14:solidFill>
          </w14:textFill>
        </w:rPr>
        <w:t>附件：风险告知书</w:t>
      </w:r>
    </w:p>
    <w:p>
      <w:pPr>
        <w:pStyle w:val="18"/>
        <w:keepNext w:val="0"/>
        <w:keepLines w:val="0"/>
        <w:pageBreakBefore w:val="0"/>
        <w:wordWrap/>
        <w:overflowPunct/>
        <w:topLinePunct w:val="0"/>
        <w:bidi w:val="0"/>
        <w:spacing w:before="0" w:beforeAutospacing="0" w:after="0" w:afterAutospacing="0" w:line="240" w:lineRule="auto"/>
        <w:jc w:val="both"/>
        <w:rPr>
          <w:rFonts w:ascii="楷体" w:hAnsi="楷体" w:eastAsia="楷体" w:cs="Times New Roman"/>
          <w:color w:val="000000" w:themeColor="text1"/>
          <w14:textFill>
            <w14:solidFill>
              <w14:schemeClr w14:val="tx1"/>
            </w14:solidFill>
          </w14:textFill>
        </w:rPr>
      </w:pPr>
    </w:p>
    <w:p>
      <w:pPr>
        <w:pStyle w:val="18"/>
        <w:keepNext w:val="0"/>
        <w:keepLines w:val="0"/>
        <w:pageBreakBefore w:val="0"/>
        <w:wordWrap/>
        <w:overflowPunct/>
        <w:topLinePunct w:val="0"/>
        <w:bidi w:val="0"/>
        <w:spacing w:before="0" w:beforeAutospacing="0" w:after="0" w:afterAutospacing="0" w:line="240" w:lineRule="auto"/>
        <w:ind w:firstLine="5160" w:firstLineChars="2150"/>
        <w:jc w:val="both"/>
        <w:rPr>
          <w:rFonts w:hint="default" w:ascii="楷体" w:hAnsi="楷体" w:eastAsia="楷体" w:cs="Times New Roman"/>
          <w:color w:val="000000" w:themeColor="text1"/>
          <w:lang w:val="en-US" w:eastAsia="zh-CN"/>
          <w14:textFill>
            <w14:solidFill>
              <w14:schemeClr w14:val="tx1"/>
            </w14:solidFill>
          </w14:textFill>
        </w:rPr>
      </w:pPr>
      <w:r>
        <w:rPr>
          <w:rFonts w:ascii="楷体" w:hAnsi="楷体" w:eastAsia="楷体" w:cs="Times New Roman"/>
          <w:color w:val="000000" w:themeColor="text1"/>
          <w14:textFill>
            <w14:solidFill>
              <w14:schemeClr w14:val="tx1"/>
            </w14:solidFill>
          </w14:textFill>
        </w:rPr>
        <w:t>南京市</w:t>
      </w:r>
      <w:r>
        <w:rPr>
          <w:rFonts w:hint="eastAsia" w:ascii="楷体" w:hAnsi="楷体" w:eastAsia="楷体" w:cs="Times New Roman"/>
          <w:color w:val="000000" w:themeColor="text1"/>
          <w:lang w:val="en-US" w:eastAsia="zh-CN"/>
          <w14:textFill>
            <w14:solidFill>
              <w14:schemeClr w14:val="tx1"/>
            </w14:solidFill>
          </w14:textFill>
        </w:rPr>
        <w:t>江宁区教育局普教科</w:t>
      </w:r>
    </w:p>
    <w:p>
      <w:pPr>
        <w:pStyle w:val="18"/>
        <w:keepNext w:val="0"/>
        <w:keepLines w:val="0"/>
        <w:pageBreakBefore w:val="0"/>
        <w:wordWrap/>
        <w:overflowPunct/>
        <w:topLinePunct w:val="0"/>
        <w:bidi w:val="0"/>
        <w:spacing w:before="0" w:beforeAutospacing="0" w:after="0" w:afterAutospacing="0" w:line="240" w:lineRule="auto"/>
        <w:ind w:firstLine="6772" w:firstLineChars="2822"/>
        <w:jc w:val="both"/>
        <w:rPr>
          <w:rFonts w:ascii="楷体" w:hAnsi="楷体" w:eastAsia="楷体" w:cs="Times New Roman"/>
          <w:color w:val="000000" w:themeColor="text1"/>
          <w14:textFill>
            <w14:solidFill>
              <w14:schemeClr w14:val="tx1"/>
            </w14:solidFill>
          </w14:textFill>
        </w:rPr>
      </w:pPr>
      <w:r>
        <w:rPr>
          <w:rFonts w:ascii="楷体" w:hAnsi="楷体" w:eastAsia="楷体" w:cs="Times New Roman"/>
          <w:color w:val="000000" w:themeColor="text1"/>
          <w14:textFill>
            <w14:solidFill>
              <w14:schemeClr w14:val="tx1"/>
            </w14:solidFill>
          </w14:textFill>
        </w:rPr>
        <w:t>2024年</w:t>
      </w:r>
      <w:r>
        <w:rPr>
          <w:rFonts w:hint="eastAsia" w:ascii="楷体" w:hAnsi="楷体" w:eastAsia="楷体" w:cs="Times New Roman"/>
          <w:color w:val="000000" w:themeColor="text1"/>
          <w14:textFill>
            <w14:solidFill>
              <w14:schemeClr w14:val="tx1"/>
            </w14:solidFill>
          </w14:textFill>
        </w:rPr>
        <w:t>2</w:t>
      </w:r>
      <w:r>
        <w:rPr>
          <w:rFonts w:ascii="楷体" w:hAnsi="楷体" w:eastAsia="楷体" w:cs="Times New Roman"/>
          <w:color w:val="000000" w:themeColor="text1"/>
          <w14:textFill>
            <w14:solidFill>
              <w14:schemeClr w14:val="tx1"/>
            </w14:solidFill>
          </w14:textFill>
        </w:rPr>
        <w:t>月</w:t>
      </w:r>
    </w:p>
    <w:p>
      <w:pPr>
        <w:pStyle w:val="18"/>
        <w:keepNext w:val="0"/>
        <w:keepLines w:val="0"/>
        <w:pageBreakBefore w:val="0"/>
        <w:wordWrap/>
        <w:overflowPunct/>
        <w:topLinePunct w:val="0"/>
        <w:bidi w:val="0"/>
        <w:spacing w:before="0" w:beforeAutospacing="0" w:after="0" w:afterAutospacing="0" w:line="240" w:lineRule="auto"/>
        <w:ind w:firstLine="6772" w:firstLineChars="2822"/>
        <w:jc w:val="both"/>
        <w:rPr>
          <w:rFonts w:ascii="楷体" w:hAnsi="楷体" w:eastAsia="楷体" w:cs="Times New Roman"/>
          <w:color w:val="000000" w:themeColor="text1"/>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Times New Roman" w:hAnsi="Times New Roman" w:eastAsia="楷体" w:cs="Times New Roman"/>
          <w:color w:val="000000" w:themeColor="text1"/>
          <w:kern w:val="0"/>
          <w:sz w:val="24"/>
          <w:szCs w:val="24"/>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br w:type="page"/>
      </w:r>
    </w:p>
    <w:p>
      <w:pPr>
        <w:pStyle w:val="18"/>
        <w:keepNext w:val="0"/>
        <w:keepLines w:val="0"/>
        <w:pageBreakBefore w:val="0"/>
        <w:wordWrap/>
        <w:overflowPunct/>
        <w:topLinePunct w:val="0"/>
        <w:bidi w:val="0"/>
        <w:spacing w:before="0" w:beforeAutospacing="0" w:after="0" w:afterAutospacing="0" w:line="240" w:lineRule="auto"/>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附件</w:t>
      </w:r>
    </w:p>
    <w:p>
      <w:pPr>
        <w:pStyle w:val="18"/>
        <w:keepNext w:val="0"/>
        <w:keepLines w:val="0"/>
        <w:pageBreakBefore w:val="0"/>
        <w:wordWrap/>
        <w:overflowPunct/>
        <w:topLinePunct w:val="0"/>
        <w:bidi w:val="0"/>
        <w:spacing w:before="0" w:beforeAutospacing="0" w:after="0" w:afterAutospacing="0" w:line="240" w:lineRule="auto"/>
        <w:jc w:val="center"/>
        <w:rPr>
          <w:rFonts w:ascii="方正大标宋简体" w:hAnsi="Times New Roman" w:eastAsia="方正大标宋简体" w:cs="Times New Roman"/>
          <w:color w:val="000000" w:themeColor="text1"/>
          <w:sz w:val="30"/>
          <w:szCs w:val="30"/>
          <w14:textFill>
            <w14:solidFill>
              <w14:schemeClr w14:val="tx1"/>
            </w14:solidFill>
          </w14:textFill>
        </w:rPr>
      </w:pPr>
      <w:r>
        <w:rPr>
          <w:rFonts w:hint="eastAsia" w:ascii="方正大标宋简体" w:hAnsi="Times New Roman" w:eastAsia="方正大标宋简体" w:cs="Times New Roman"/>
          <w:color w:val="000000" w:themeColor="text1"/>
          <w:sz w:val="30"/>
          <w:szCs w:val="30"/>
          <w14:textFill>
            <w14:solidFill>
              <w14:schemeClr w14:val="tx1"/>
            </w14:solidFill>
          </w14:textFill>
        </w:rPr>
        <w:t>2024年</w:t>
      </w:r>
      <w:r>
        <w:rPr>
          <w:rFonts w:hint="eastAsia" w:ascii="方正大标宋简体" w:hAnsi="Times New Roman" w:eastAsia="方正大标宋简体" w:cs="Times New Roman"/>
          <w:color w:val="000000" w:themeColor="text1"/>
          <w:sz w:val="30"/>
          <w:szCs w:val="30"/>
          <w:lang w:val="en-US" w:eastAsia="zh-CN"/>
          <w14:textFill>
            <w14:solidFill>
              <w14:schemeClr w14:val="tx1"/>
            </w14:solidFill>
          </w14:textFill>
        </w:rPr>
        <w:t>江宁区</w:t>
      </w:r>
      <w:r>
        <w:rPr>
          <w:rFonts w:hint="eastAsia" w:ascii="方正大标宋简体" w:hAnsi="Times New Roman" w:eastAsia="方正大标宋简体" w:cs="Times New Roman"/>
          <w:color w:val="000000" w:themeColor="text1"/>
          <w:sz w:val="30"/>
          <w:szCs w:val="30"/>
          <w14:textFill>
            <w14:solidFill>
              <w14:schemeClr w14:val="tx1"/>
            </w14:solidFill>
          </w14:textFill>
        </w:rPr>
        <w:t>青少年阳光体育节校园排球联赛</w:t>
      </w:r>
    </w:p>
    <w:p>
      <w:pPr>
        <w:pStyle w:val="18"/>
        <w:keepNext w:val="0"/>
        <w:keepLines w:val="0"/>
        <w:pageBreakBefore w:val="0"/>
        <w:wordWrap/>
        <w:overflowPunct/>
        <w:topLinePunct w:val="0"/>
        <w:bidi w:val="0"/>
        <w:spacing w:before="0" w:beforeAutospacing="0" w:after="0" w:afterAutospacing="0" w:line="240" w:lineRule="auto"/>
        <w:jc w:val="center"/>
        <w:rPr>
          <w:rFonts w:ascii="方正大标宋简体" w:hAnsi="Times New Roman" w:eastAsia="方正大标宋简体" w:cs="Times New Roman"/>
          <w:color w:val="000000" w:themeColor="text1"/>
          <w:sz w:val="30"/>
          <w:szCs w:val="30"/>
          <w14:textFill>
            <w14:solidFill>
              <w14:schemeClr w14:val="tx1"/>
            </w14:solidFill>
          </w14:textFill>
        </w:rPr>
      </w:pPr>
      <w:r>
        <w:rPr>
          <w:rFonts w:hint="eastAsia" w:ascii="方正大标宋简体" w:hAnsi="Times New Roman" w:eastAsia="方正大标宋简体" w:cs="Times New Roman"/>
          <w:color w:val="000000" w:themeColor="text1"/>
          <w:sz w:val="30"/>
          <w:szCs w:val="30"/>
          <w14:textFill>
            <w14:solidFill>
              <w14:schemeClr w14:val="tx1"/>
            </w14:solidFill>
          </w14:textFill>
        </w:rPr>
        <w:t>自愿参赛责任及风险告知书</w:t>
      </w:r>
    </w:p>
    <w:p>
      <w:pPr>
        <w:pStyle w:val="18"/>
        <w:keepNext w:val="0"/>
        <w:keepLines w:val="0"/>
        <w:pageBreakBefore w:val="0"/>
        <w:wordWrap/>
        <w:overflowPunct/>
        <w:topLinePunct w:val="0"/>
        <w:bidi w:val="0"/>
        <w:spacing w:before="0" w:beforeAutospacing="0" w:after="0" w:afterAutospacing="0" w:line="240" w:lineRule="auto"/>
        <w:jc w:val="center"/>
        <w:rPr>
          <w:rFonts w:ascii="Times New Roman" w:hAnsi="Times New Roman" w:eastAsia="方正小标宋简体" w:cs="Times New Roman"/>
          <w:color w:val="000000" w:themeColor="text1"/>
          <w:sz w:val="30"/>
          <w:szCs w:val="30"/>
          <w14:textFill>
            <w14:solidFill>
              <w14:schemeClr w14:val="tx1"/>
            </w14:solidFill>
          </w14:textFill>
        </w:rPr>
      </w:pP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一、本人（队）自愿报名参加2024年南京市青少年阳光体育节校园排球联赛赛比赛并签署本责任书。</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二、本人（队）已全面了解并同意遵守大会所制订的各项竞赛规程、规则、要求及采取的安全措施。</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四、本人（队）充分了解本次比赛可能出现的风险，且已准备必要的防范措施，以对自己（学生）安全负责的态度参赛。</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五、本人（队）愿意承担比赛期间发生的自身意外风险责任，且同意对于非大会原因造成的伤害等任何形式的损失大会不承担任何形式的赔偿。</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六、本人（队）同意接受大会在比赛期间提供的现场急救性质的医务治疗，但在离开现场后，在医院救治等发生的相关费用由本队（人）负担。</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七、本人（队）承诺以自己的名义参赛，决不冒名顶替，否则自愿承担全部法律责任。</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八、本人（队）及家长（监护人）已认真阅读并全面理解以上内容，且对上述所有内容予以确认并承担相应的法律责任。</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参赛项目：</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(签名请用楷体字填写，务必清晰可辨)。</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运动员姓名：</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运动员家长（监护人）签名：</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运动队领队签名：</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参赛单位（盖章）: 2024年  月</w:t>
      </w:r>
      <w:r>
        <w:rPr>
          <w:rFonts w:hint="eastAsia" w:ascii="Times New Roman" w:hAnsi="Times New Roman" w:eastAsia="楷体" w:cs="Times New Roman"/>
          <w:color w:val="000000" w:themeColor="text1"/>
          <w14:textFill>
            <w14:solidFill>
              <w14:schemeClr w14:val="tx1"/>
            </w14:solidFill>
          </w14:textFill>
        </w:rPr>
        <w:t xml:space="preserve">  </w:t>
      </w:r>
      <w:r>
        <w:rPr>
          <w:rFonts w:ascii="Times New Roman" w:hAnsi="Times New Roman" w:eastAsia="楷体" w:cs="Times New Roman"/>
          <w:color w:val="000000" w:themeColor="text1"/>
          <w14:textFill>
            <w14:solidFill>
              <w14:schemeClr w14:val="tx1"/>
            </w14:solidFill>
          </w14:textFill>
        </w:rPr>
        <w:t>日</w:t>
      </w:r>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备注：本《告知书》为每名运动员单独1份，先由运动员本人及其监护人签字，然后由领队签字，加盖学校公章，最后将所有参赛运动员的《告知书》扫描统一发送至联盟邮箱。</w:t>
      </w:r>
      <w:bookmarkEnd w:id="0"/>
    </w:p>
    <w:p>
      <w:pPr>
        <w:pStyle w:val="18"/>
        <w:keepNext w:val="0"/>
        <w:keepLines w:val="0"/>
        <w:pageBreakBefore w:val="0"/>
        <w:wordWrap/>
        <w:overflowPunct/>
        <w:topLinePunct w:val="0"/>
        <w:bidi w:val="0"/>
        <w:spacing w:before="0" w:beforeAutospacing="0" w:after="0" w:afterAutospacing="0" w:line="240" w:lineRule="auto"/>
        <w:ind w:firstLine="482"/>
        <w:jc w:val="both"/>
        <w:rPr>
          <w:rFonts w:ascii="Times New Roman" w:hAnsi="Times New Roman" w:eastAsia="楷体" w:cs="Times New Roman"/>
          <w:color w:val="000000" w:themeColor="text1"/>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olor w:val="000000" w:themeColor="text1"/>
          <w:sz w:val="32"/>
          <w:szCs w:val="32"/>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楷体" w:hAnsi="楷体" w:eastAsia="楷体"/>
          <w:color w:val="000000" w:themeColor="text1"/>
          <w:sz w:val="24"/>
          <w:szCs w:val="24"/>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br w:type="page"/>
      </w:r>
    </w:p>
    <w:p>
      <w:pPr>
        <w:keepNext w:val="0"/>
        <w:keepLines w:val="0"/>
        <w:pageBreakBefore w:val="0"/>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t>202</w:t>
      </w:r>
      <w:r>
        <w:rPr>
          <w:rFonts w:hint="eastAsia" w:ascii="方正大标宋简体" w:hAnsi="方正大标宋简体" w:eastAsia="方正大标宋简体"/>
          <w:color w:val="000000" w:themeColor="text1"/>
          <w:sz w:val="32"/>
          <w:szCs w:val="32"/>
          <w14:textFill>
            <w14:solidFill>
              <w14:schemeClr w14:val="tx1"/>
            </w14:solidFill>
          </w14:textFill>
        </w:rPr>
        <w:t>4年</w:t>
      </w:r>
      <w: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t>江宁区</w:t>
      </w:r>
      <w:r>
        <w:rPr>
          <w:rFonts w:hint="eastAsia" w:ascii="方正大标宋简体" w:hAnsi="方正大标宋简体" w:eastAsia="方正大标宋简体"/>
          <w:color w:val="000000" w:themeColor="text1"/>
          <w:sz w:val="32"/>
          <w:szCs w:val="32"/>
          <w14:textFill>
            <w14:solidFill>
              <w14:schemeClr w14:val="tx1"/>
            </w14:solidFill>
          </w14:textFill>
        </w:rPr>
        <w:t>青少年阳光体育节校园乒乓球联赛规程</w:t>
      </w:r>
    </w:p>
    <w:p>
      <w:pPr>
        <w:keepNext w:val="0"/>
        <w:keepLines w:val="0"/>
        <w:pageBreakBefore w:val="0"/>
        <w:wordWrap/>
        <w:overflowPunct/>
        <w:topLinePunct w:val="0"/>
        <w:bidi w:val="0"/>
        <w:spacing w:line="240" w:lineRule="auto"/>
        <w:ind w:firstLine="480" w:firstLineChars="200"/>
        <w:jc w:val="left"/>
        <w:rPr>
          <w:rFonts w:ascii="黑体" w:hAnsi="黑体" w:eastAsia="黑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jc w:val="left"/>
        <w:rPr>
          <w:rFonts w:hint="default" w:ascii="楷体" w:hAnsi="楷体" w:eastAsia="楷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一、主办单位：</w:t>
      </w:r>
      <w:r>
        <w:rPr>
          <w:rFonts w:hint="eastAsia" w:ascii="楷体" w:hAnsi="楷体" w:eastAsia="楷体"/>
          <w:color w:val="000000" w:themeColor="text1"/>
          <w:sz w:val="24"/>
          <w:lang w:val="en-US" w:eastAsia="zh-CN"/>
          <w14:textFill>
            <w14:solidFill>
              <w14:schemeClr w14:val="tx1"/>
            </w14:solidFill>
          </w14:textFill>
        </w:rPr>
        <w:t>江宁区</w:t>
      </w:r>
      <w:r>
        <w:rPr>
          <w:rFonts w:hint="eastAsia" w:ascii="楷体" w:hAnsi="楷体" w:eastAsia="楷体"/>
          <w:color w:val="000000" w:themeColor="text1"/>
          <w:sz w:val="24"/>
          <w14:textFill>
            <w14:solidFill>
              <w14:schemeClr w14:val="tx1"/>
            </w14:solidFill>
          </w14:textFill>
        </w:rPr>
        <w:t>教育局</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文旅局</w:t>
      </w:r>
    </w:p>
    <w:p>
      <w:pPr>
        <w:keepNext w:val="0"/>
        <w:keepLines w:val="0"/>
        <w:pageBreakBefore w:val="0"/>
        <w:wordWrap/>
        <w:overflowPunct/>
        <w:topLinePunct w:val="0"/>
        <w:bidi w:val="0"/>
        <w:spacing w:line="240" w:lineRule="auto"/>
        <w:ind w:firstLine="480"/>
        <w:jc w:val="left"/>
        <w:rPr>
          <w:rFonts w:hint="default" w:ascii="楷体" w:hAnsi="楷体" w:eastAsia="黑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二、承办单位：</w:t>
      </w:r>
      <w:r>
        <w:rPr>
          <w:rFonts w:hint="eastAsia" w:ascii="楷体" w:hAnsi="楷体" w:eastAsia="楷体"/>
          <w:color w:val="000000" w:themeColor="text1"/>
          <w:sz w:val="24"/>
          <w:lang w:val="en-US" w:eastAsia="zh-CN"/>
          <w14:textFill>
            <w14:solidFill>
              <w14:schemeClr w14:val="tx1"/>
            </w14:solidFill>
          </w14:textFill>
        </w:rPr>
        <w:t>卓越乒乓球馆</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三、协办单位：</w:t>
      </w:r>
      <w:r>
        <w:rPr>
          <w:rFonts w:hint="eastAsia" w:ascii="楷体" w:hAnsi="楷体" w:eastAsia="楷体"/>
          <w:color w:val="000000" w:themeColor="text1"/>
          <w:sz w:val="24"/>
          <w14:textFill>
            <w14:solidFill>
              <w14:schemeClr w14:val="tx1"/>
            </w14:solidFill>
          </w14:textFill>
        </w:rPr>
        <w:t>待定</w:t>
      </w:r>
    </w:p>
    <w:p>
      <w:pPr>
        <w:keepNext w:val="0"/>
        <w:keepLines w:val="0"/>
        <w:pageBreakBefore w:val="0"/>
        <w:wordWrap/>
        <w:overflowPunct/>
        <w:topLinePunct w:val="0"/>
        <w:bidi w:val="0"/>
        <w:spacing w:line="240" w:lineRule="auto"/>
        <w:ind w:firstLine="480"/>
        <w:jc w:val="left"/>
        <w:rPr>
          <w:rFonts w:hint="eastAsia" w:ascii="黑体" w:hAnsi="黑体" w:eastAsia="楷体"/>
          <w:color w:val="000000" w:themeColor="text1"/>
          <w:sz w:val="24"/>
          <w:lang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四、竞赛时间：</w:t>
      </w:r>
      <w:r>
        <w:rPr>
          <w:rFonts w:hint="eastAsia" w:ascii="楷体" w:hAnsi="楷体" w:eastAsia="楷体"/>
          <w:color w:val="000000" w:themeColor="text1"/>
          <w:sz w:val="24"/>
          <w14:textFill>
            <w14:solidFill>
              <w14:schemeClr w14:val="tx1"/>
            </w14:solidFill>
          </w14:textFill>
        </w:rPr>
        <w:t>2024年</w:t>
      </w:r>
      <w:r>
        <w:rPr>
          <w:rFonts w:hint="eastAsia" w:ascii="楷体" w:hAnsi="楷体" w:eastAsia="楷体"/>
          <w:color w:val="000000" w:themeColor="text1"/>
          <w:sz w:val="24"/>
          <w:lang w:val="en-US" w:eastAsia="zh-CN"/>
          <w14:textFill>
            <w14:solidFill>
              <w14:schemeClr w14:val="tx1"/>
            </w14:solidFill>
          </w14:textFill>
        </w:rPr>
        <w:t>6</w:t>
      </w:r>
      <w:r>
        <w:rPr>
          <w:rFonts w:hint="eastAsia" w:ascii="楷体" w:hAnsi="楷体" w:eastAsia="楷体"/>
          <w:color w:val="000000" w:themeColor="text1"/>
          <w:sz w:val="24"/>
          <w14:textFill>
            <w14:solidFill>
              <w14:schemeClr w14:val="tx1"/>
            </w14:solidFill>
          </w14:textFill>
        </w:rPr>
        <w:t>月</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具体时间另行通知</w:t>
      </w:r>
      <w:r>
        <w:rPr>
          <w:rFonts w:hint="eastAsia" w:ascii="楷体" w:hAnsi="楷体" w:eastAsia="楷体"/>
          <w:color w:val="000000" w:themeColor="text1"/>
          <w:sz w:val="24"/>
          <w:lang w:eastAsia="zh-CN"/>
          <w14:textFill>
            <w14:solidFill>
              <w14:schemeClr w14:val="tx1"/>
            </w14:solidFill>
          </w14:textFill>
        </w:rPr>
        <w:t>）</w:t>
      </w:r>
    </w:p>
    <w:p>
      <w:pPr>
        <w:keepNext w:val="0"/>
        <w:keepLines w:val="0"/>
        <w:pageBreakBefore w:val="0"/>
        <w:wordWrap/>
        <w:overflowPunct/>
        <w:topLinePunct w:val="0"/>
        <w:bidi w:val="0"/>
        <w:spacing w:line="240" w:lineRule="auto"/>
        <w:ind w:firstLine="480"/>
        <w:jc w:val="left"/>
        <w:rPr>
          <w:rFonts w:hint="default" w:ascii="黑体" w:hAnsi="黑体" w:eastAsia="黑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五、竞赛地点：</w:t>
      </w:r>
      <w:r>
        <w:rPr>
          <w:rFonts w:hint="eastAsia" w:ascii="楷体" w:hAnsi="楷体" w:eastAsia="楷体"/>
          <w:color w:val="000000" w:themeColor="text1"/>
          <w:sz w:val="24"/>
          <w:lang w:val="en-US" w:eastAsia="zh-CN"/>
          <w14:textFill>
            <w14:solidFill>
              <w14:schemeClr w14:val="tx1"/>
            </w14:solidFill>
          </w14:textFill>
        </w:rPr>
        <w:t>卓越球馆</w:t>
      </w:r>
    </w:p>
    <w:p>
      <w:pPr>
        <w:keepNext w:val="0"/>
        <w:keepLines w:val="0"/>
        <w:pageBreakBefore w:val="0"/>
        <w:wordWrap/>
        <w:overflowPunct/>
        <w:topLinePunct w:val="0"/>
        <w:bidi w:val="0"/>
        <w:spacing w:line="240" w:lineRule="auto"/>
        <w:ind w:firstLine="48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六、竞赛项目：</w:t>
      </w:r>
      <w:r>
        <w:rPr>
          <w:rFonts w:hint="eastAsia" w:ascii="楷体" w:hAnsi="楷体" w:eastAsia="楷体"/>
          <w:color w:val="000000" w:themeColor="text1"/>
          <w:sz w:val="24"/>
          <w14:textFill>
            <w14:solidFill>
              <w14:schemeClr w14:val="tx1"/>
            </w14:solidFill>
          </w14:textFill>
        </w:rPr>
        <w:t>混合团体比赛（出场顺序：混双、男双、女双、男单、女单）</w:t>
      </w:r>
    </w:p>
    <w:p>
      <w:pPr>
        <w:keepNext w:val="0"/>
        <w:keepLines w:val="0"/>
        <w:pageBreakBefore w:val="0"/>
        <w:wordWrap/>
        <w:overflowPunct/>
        <w:topLinePunct w:val="0"/>
        <w:bidi w:val="0"/>
        <w:spacing w:line="240" w:lineRule="auto"/>
        <w:ind w:firstLine="48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七、竞赛组别</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小学组：2011年9月1日以后出生</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初中组：2008年9月1日以后出生</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高职组：2005年9月1日以后出生</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八、参赛单位及资格：</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（一）</w:t>
      </w:r>
      <w:r>
        <w:rPr>
          <w:rFonts w:hint="eastAsia" w:ascii="楷体" w:hAnsi="楷体" w:eastAsia="楷体"/>
          <w:color w:val="000000" w:themeColor="text1"/>
          <w:sz w:val="24"/>
          <w:lang w:val="en-US" w:eastAsia="zh-CN"/>
          <w14:textFill>
            <w14:solidFill>
              <w14:schemeClr w14:val="tx1"/>
            </w14:solidFill>
          </w14:textFill>
        </w:rPr>
        <w:t>全区各中小学在校在籍</w:t>
      </w:r>
      <w:r>
        <w:rPr>
          <w:rFonts w:hint="eastAsia" w:ascii="楷体" w:hAnsi="楷体" w:eastAsia="楷体"/>
          <w:color w:val="000000" w:themeColor="text1"/>
          <w:sz w:val="24"/>
          <w14:textFill>
            <w14:solidFill>
              <w14:schemeClr w14:val="tx1"/>
            </w14:solidFill>
          </w14:textFill>
        </w:rPr>
        <w:t>的学生，以学校为单位参赛。</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（二）学生组：每队报领队1人，教练员1人，运动员8人；园丁组：每队报领队1人，教练员1人，男、女运动员各2人。</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（三）学生组别参赛运动员都不得兼项。</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（四）参赛资格</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1.参加比赛运动员必须具有医院检查证明身体健康，由运动员所在学校出具适宜参加报名项目比赛的健康证明，还需办理人身意外伤害保险。</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2.参赛队必须以一所普通中小学为参赛单位，参赛运动员必须具有参赛学校的正式学籍，且是该校在校、在读学生。</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3．持外市身份证学生符合下列条件之一方可参加比赛,否则不得参赛。</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（1）户口已经转入南京市；</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（2）在南京有满两年的学籍证明。</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4．无学籍卡的学生不得参加比赛。</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5．不得跨组别报名参加比赛。</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6. 以体育特长生招生考入相关学校的学生（以南京市教育局提供数据库为准）不参加本次比赛。</w:t>
      </w:r>
    </w:p>
    <w:p>
      <w:pPr>
        <w:keepNext w:val="0"/>
        <w:keepLines w:val="0"/>
        <w:pageBreakBefore w:val="0"/>
        <w:wordWrap/>
        <w:overflowPunct/>
        <w:topLinePunct w:val="0"/>
        <w:bidi w:val="0"/>
        <w:spacing w:line="240" w:lineRule="auto"/>
        <w:ind w:left="479" w:leftChars="228"/>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九、竞赛办法</w:t>
      </w:r>
    </w:p>
    <w:p>
      <w:pPr>
        <w:keepNext w:val="0"/>
        <w:keepLines w:val="0"/>
        <w:pageBreakBefore w:val="0"/>
        <w:wordWrap/>
        <w:overflowPunct/>
        <w:topLinePunct w:val="0"/>
        <w:bidi w:val="0"/>
        <w:spacing w:line="240" w:lineRule="auto"/>
        <w:ind w:firstLine="480" w:firstLineChars="20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1.执行由中国乒协编译最新《乒乓球竞赛规则》。</w:t>
      </w:r>
    </w:p>
    <w:p>
      <w:pPr>
        <w:keepNext w:val="0"/>
        <w:keepLines w:val="0"/>
        <w:pageBreakBefore w:val="0"/>
        <w:wordWrap/>
        <w:overflowPunct/>
        <w:topLinePunct w:val="0"/>
        <w:bidi w:val="0"/>
        <w:spacing w:line="240" w:lineRule="auto"/>
        <w:ind w:firstLine="480" w:firstLineChars="20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比赛赛制：（1）学生组分预、决赛两个阶段进行，预赛采用分组单循环赛制，抽签分别进入两个小组进行比赛，各组的前四名进入决赛（根据报名队伍的多少安排赛制）。决赛采用交叉淘汰赛制（上半区：A组第一、B组第四、A组第三、B组第二；下半区： A组第二、B组第三、A组第四、B组第一）每场团体比赛采用5场3胜、团体比赛中的每场比赛3局2胜，每局11分制。混合团体比赛次序：混双、男双、女双、男单、女单(上场名单抽签后两队教练员立即填写上交当值裁判)。（2）园丁组根据报名队的多少安排赛制。混合团体比赛次序：混双、男单、女单。</w:t>
      </w:r>
    </w:p>
    <w:p>
      <w:pPr>
        <w:keepNext w:val="0"/>
        <w:keepLines w:val="0"/>
        <w:pageBreakBefore w:val="0"/>
        <w:wordWrap/>
        <w:overflowPunct/>
        <w:topLinePunct w:val="0"/>
        <w:bidi w:val="0"/>
        <w:spacing w:line="240" w:lineRule="auto"/>
        <w:ind w:firstLine="480" w:firstLineChars="20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3.比赛使用“红双喜”牌三星白色D40+新材料球。</w:t>
      </w:r>
    </w:p>
    <w:p>
      <w:pPr>
        <w:keepNext w:val="0"/>
        <w:keepLines w:val="0"/>
        <w:pageBreakBefore w:val="0"/>
        <w:wordWrap/>
        <w:overflowPunct/>
        <w:topLinePunct w:val="0"/>
        <w:bidi w:val="0"/>
        <w:spacing w:line="240" w:lineRule="auto"/>
        <w:ind w:firstLine="480" w:firstLineChars="200"/>
        <w:jc w:val="left"/>
        <w:rPr>
          <w:rFonts w:ascii="黑体" w:hAnsi="黑体" w:eastAsia="黑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4.运动员使用的球拍必须符合乒乓球竞赛规则的规定（球拍自备，球拍两面必须是一面为鲜红色，另一面为黑色），否则不得上场比赛。</w:t>
      </w:r>
    </w:p>
    <w:p>
      <w:pPr>
        <w:keepNext w:val="0"/>
        <w:keepLines w:val="0"/>
        <w:pageBreakBefore w:val="0"/>
        <w:wordWrap/>
        <w:overflowPunct/>
        <w:topLinePunct w:val="0"/>
        <w:bidi w:val="0"/>
        <w:spacing w:line="240" w:lineRule="auto"/>
        <w:ind w:firstLine="48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十、资格审查</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（一）为端正赛风赛纪，体现举办中小学生比赛突出以育人为宗旨</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的指导思想，资格审查委员会将在比赛前、比赛中、比赛后对运动员</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资格进行审查，若发现并查实弄虚作假，立即取消比赛资格和获奖名</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次，并严肃处理。</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（二）</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运动队在赛前需提供身份证原件及学籍卡打印件加盖教育主管部门学籍专用章。</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（三）教练在比赛前必须将队员的第二代身份证原件</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交临场裁判核对后方能上场比赛。</w:t>
      </w:r>
    </w:p>
    <w:p>
      <w:pPr>
        <w:keepNext w:val="0"/>
        <w:keepLines w:val="0"/>
        <w:pageBreakBefore w:val="0"/>
        <w:wordWrap/>
        <w:overflowPunct/>
        <w:topLinePunct w:val="0"/>
        <w:bidi w:val="0"/>
        <w:spacing w:line="240" w:lineRule="auto"/>
        <w:ind w:firstLine="480"/>
        <w:jc w:val="left"/>
        <w:rPr>
          <w:rFonts w:ascii="黑体" w:hAnsi="黑体" w:eastAsia="黑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（四）各参赛队伍须在所在地办理运动员比赛期间保险（学校集体办理的保险也可），报到时带保单原件交大会审核，否则不得参赛。</w:t>
      </w:r>
    </w:p>
    <w:p>
      <w:pPr>
        <w:keepNext w:val="0"/>
        <w:keepLines w:val="0"/>
        <w:pageBreakBefore w:val="0"/>
        <w:wordWrap/>
        <w:overflowPunct/>
        <w:topLinePunct w:val="0"/>
        <w:bidi w:val="0"/>
        <w:spacing w:line="240" w:lineRule="auto"/>
        <w:ind w:firstLine="48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十一、录取名次、奖励与计分办法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20"/>
        <w:jc w:val="left"/>
        <w:rPr>
          <w:rFonts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kern w:val="0"/>
          <w:sz w:val="21"/>
          <w:szCs w:val="21"/>
          <w:shd w:val="clear" w:fill="FFFFFF"/>
          <w:lang w:val="en-US" w:eastAsia="zh-CN" w:bidi="ar"/>
        </w:rPr>
        <w:t>（</w:t>
      </w:r>
      <w:r>
        <w:rPr>
          <w:rFonts w:hint="eastAsia" w:ascii="楷体" w:hAnsi="楷体" w:eastAsia="楷体" w:cs="楷体"/>
          <w:i w:val="0"/>
          <w:iCs w:val="0"/>
          <w:caps w:val="0"/>
          <w:color w:val="000000"/>
          <w:spacing w:val="0"/>
          <w:kern w:val="0"/>
          <w:sz w:val="24"/>
          <w:szCs w:val="24"/>
          <w:shd w:val="clear" w:fill="FFFFFF"/>
          <w:lang w:val="en-US" w:eastAsia="zh-CN" w:bidi="ar"/>
        </w:rPr>
        <w:t>一）各组别设一等奖、二等奖、三等奖并颁发获奖证书，具体评奖办法领队会时通知。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kern w:val="0"/>
          <w:sz w:val="24"/>
          <w:szCs w:val="24"/>
          <w:shd w:val="clear" w:fill="FFFFFF"/>
          <w:lang w:val="en-US" w:eastAsia="zh-CN" w:bidi="ar"/>
        </w:rPr>
        <w:t>（二）设“体育道德风尚奖”、“优秀组织奖”、“优秀教练员”、“优秀裁判员”，评选办法另发。</w:t>
      </w:r>
    </w:p>
    <w:p>
      <w:pPr>
        <w:keepNext w:val="0"/>
        <w:keepLines w:val="0"/>
        <w:pageBreakBefore w:val="0"/>
        <w:wordWrap/>
        <w:overflowPunct/>
        <w:topLinePunct w:val="0"/>
        <w:bidi w:val="0"/>
        <w:spacing w:line="240" w:lineRule="auto"/>
        <w:ind w:firstLine="480"/>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十二、报名和报到</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s="楷体"/>
          <w:i w:val="0"/>
          <w:iCs w:val="0"/>
          <w:caps w:val="0"/>
          <w:color w:val="000000"/>
          <w:spacing w:val="0"/>
          <w:sz w:val="24"/>
          <w:szCs w:val="24"/>
          <w:shd w:val="clear" w:fill="FFFFFF"/>
          <w:lang w:eastAsia="zh-CN"/>
        </w:rPr>
        <w:t>（</w:t>
      </w:r>
      <w:r>
        <w:rPr>
          <w:rFonts w:hint="eastAsia" w:ascii="楷体" w:hAnsi="楷体" w:eastAsia="楷体" w:cs="楷体"/>
          <w:i w:val="0"/>
          <w:iCs w:val="0"/>
          <w:caps w:val="0"/>
          <w:color w:val="000000"/>
          <w:spacing w:val="0"/>
          <w:sz w:val="24"/>
          <w:szCs w:val="24"/>
          <w:shd w:val="clear" w:fill="FFFFFF"/>
          <w:lang w:val="en-US" w:eastAsia="zh-CN"/>
        </w:rPr>
        <w:t>一</w:t>
      </w:r>
      <w:r>
        <w:rPr>
          <w:rFonts w:hint="eastAsia" w:ascii="楷体" w:hAnsi="楷体" w:eastAsia="楷体" w:cs="楷体"/>
          <w:i w:val="0"/>
          <w:iCs w:val="0"/>
          <w:caps w:val="0"/>
          <w:color w:val="000000"/>
          <w:spacing w:val="0"/>
          <w:sz w:val="24"/>
          <w:szCs w:val="24"/>
          <w:shd w:val="clear" w:fill="FFFFFF"/>
          <w:lang w:eastAsia="zh-CN"/>
        </w:rPr>
        <w:t>）</w:t>
      </w:r>
      <w:r>
        <w:rPr>
          <w:rFonts w:ascii="楷体" w:hAnsi="楷体" w:eastAsia="楷体" w:cs="楷体"/>
          <w:i w:val="0"/>
          <w:iCs w:val="0"/>
          <w:caps w:val="0"/>
          <w:color w:val="000000"/>
          <w:spacing w:val="0"/>
          <w:sz w:val="24"/>
          <w:szCs w:val="24"/>
          <w:shd w:val="clear" w:fill="FFFFFF"/>
        </w:rPr>
        <w:t>报名：请各学校于202</w:t>
      </w:r>
      <w:r>
        <w:rPr>
          <w:rFonts w:hint="eastAsia" w:ascii="楷体" w:hAnsi="楷体" w:eastAsia="楷体" w:cs="楷体"/>
          <w:i w:val="0"/>
          <w:iCs w:val="0"/>
          <w:caps w:val="0"/>
          <w:color w:val="000000"/>
          <w:spacing w:val="0"/>
          <w:sz w:val="24"/>
          <w:szCs w:val="24"/>
          <w:shd w:val="clear" w:fill="FFFFFF"/>
          <w:lang w:val="en-US" w:eastAsia="zh-CN"/>
        </w:rPr>
        <w:t>4</w:t>
      </w:r>
      <w:r>
        <w:rPr>
          <w:rFonts w:ascii="楷体" w:hAnsi="楷体" w:eastAsia="楷体" w:cs="楷体"/>
          <w:i w:val="0"/>
          <w:iCs w:val="0"/>
          <w:caps w:val="0"/>
          <w:color w:val="000000"/>
          <w:spacing w:val="0"/>
          <w:sz w:val="24"/>
          <w:szCs w:val="24"/>
          <w:shd w:val="clear" w:fill="FFFFFF"/>
        </w:rPr>
        <w:t>年5月</w:t>
      </w:r>
      <w:r>
        <w:rPr>
          <w:rFonts w:hint="eastAsia" w:ascii="楷体" w:hAnsi="楷体" w:eastAsia="楷体" w:cs="楷体"/>
          <w:i w:val="0"/>
          <w:iCs w:val="0"/>
          <w:caps w:val="0"/>
          <w:color w:val="000000"/>
          <w:spacing w:val="0"/>
          <w:sz w:val="24"/>
          <w:szCs w:val="24"/>
          <w:shd w:val="clear" w:fill="FFFFFF"/>
          <w:lang w:val="en-US" w:eastAsia="zh-CN"/>
        </w:rPr>
        <w:t>8</w:t>
      </w:r>
      <w:r>
        <w:rPr>
          <w:rFonts w:ascii="楷体" w:hAnsi="楷体" w:eastAsia="楷体" w:cs="楷体"/>
          <w:i w:val="0"/>
          <w:iCs w:val="0"/>
          <w:caps w:val="0"/>
          <w:color w:val="000000"/>
          <w:spacing w:val="0"/>
          <w:sz w:val="24"/>
          <w:szCs w:val="24"/>
          <w:shd w:val="clear" w:fill="FFFFFF"/>
        </w:rPr>
        <w:t>日17:00前将电子版报名表传至邮箱：</w:t>
      </w:r>
      <w:r>
        <w:rPr>
          <w:rFonts w:ascii="微软雅黑" w:hAnsi="微软雅黑" w:eastAsia="微软雅黑" w:cs="微软雅黑"/>
          <w:b w:val="0"/>
          <w:bCs w:val="0"/>
          <w:i w:val="0"/>
          <w:iCs w:val="0"/>
          <w:caps w:val="0"/>
          <w:color w:val="484848"/>
          <w:spacing w:val="0"/>
          <w:sz w:val="27"/>
          <w:szCs w:val="27"/>
          <w:u w:val="none"/>
          <w:shd w:val="clear" w:fill="FFFFFF"/>
        </w:rPr>
        <w:fldChar w:fldCharType="begin"/>
      </w:r>
      <w:r>
        <w:rPr>
          <w:rFonts w:ascii="微软雅黑" w:hAnsi="微软雅黑" w:eastAsia="微软雅黑" w:cs="微软雅黑"/>
          <w:b w:val="0"/>
          <w:bCs w:val="0"/>
          <w:i w:val="0"/>
          <w:iCs w:val="0"/>
          <w:caps w:val="0"/>
          <w:color w:val="484848"/>
          <w:spacing w:val="0"/>
          <w:sz w:val="27"/>
          <w:szCs w:val="27"/>
          <w:u w:val="none"/>
          <w:shd w:val="clear" w:fill="FFFFFF"/>
        </w:rPr>
        <w:instrText xml:space="preserve"> HYPERLINK "mailto:lijiaxiemail@126.com" </w:instrText>
      </w:r>
      <w:r>
        <w:rPr>
          <w:rFonts w:ascii="微软雅黑" w:hAnsi="微软雅黑" w:eastAsia="微软雅黑" w:cs="微软雅黑"/>
          <w:b w:val="0"/>
          <w:bCs w:val="0"/>
          <w:i w:val="0"/>
          <w:iCs w:val="0"/>
          <w:caps w:val="0"/>
          <w:color w:val="484848"/>
          <w:spacing w:val="0"/>
          <w:sz w:val="27"/>
          <w:szCs w:val="27"/>
          <w:u w:val="none"/>
          <w:shd w:val="clear" w:fill="FFFFFF"/>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sz w:val="27"/>
          <w:szCs w:val="27"/>
          <w:u w:val="none"/>
          <w:shd w:val="clear" w:fill="FFFFFF"/>
        </w:rPr>
        <w:fldChar w:fldCharType="end"/>
      </w:r>
      <w:r>
        <w:rPr>
          <w:rFonts w:hint="eastAsia" w:ascii="楷体" w:hAnsi="楷体" w:eastAsia="楷体" w:cs="楷体"/>
          <w:i w:val="0"/>
          <w:iCs w:val="0"/>
          <w:caps w:val="0"/>
          <w:color w:val="000000"/>
          <w:spacing w:val="0"/>
          <w:sz w:val="24"/>
          <w:szCs w:val="24"/>
          <w:shd w:val="clear" w:fill="FFFFFF"/>
        </w:rPr>
        <w:t>，逾期按弃权。报名表见附件。</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（二）各代表队比赛上场前，须向大会交验：</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1.学生学籍卡（盖有学校公章）</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2.第二代身份证或户口本原件</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3.保险办理手续证明原件</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三）服装要求：因为乒乓球比赛对参赛运动员服装有其特殊要求，希望各代表队为参赛运动员配一套符合乒乓球比赛要求的服装，组委会也为各参赛队每人配一套比赛服装（比赛时两队比赛服装颜色需有区别）。</w:t>
      </w:r>
    </w:p>
    <w:p>
      <w:pPr>
        <w:keepNext w:val="0"/>
        <w:keepLines w:val="0"/>
        <w:pageBreakBefore w:val="0"/>
        <w:wordWrap/>
        <w:overflowPunct/>
        <w:topLinePunct w:val="0"/>
        <w:bidi w:val="0"/>
        <w:spacing w:line="240" w:lineRule="auto"/>
        <w:ind w:firstLine="48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十三、 其他</w:t>
      </w:r>
    </w:p>
    <w:p>
      <w:pPr>
        <w:keepNext w:val="0"/>
        <w:keepLines w:val="0"/>
        <w:pageBreakBefore w:val="0"/>
        <w:wordWrap/>
        <w:overflowPunct/>
        <w:topLinePunct w:val="0"/>
        <w:bidi w:val="0"/>
        <w:spacing w:line="240" w:lineRule="auto"/>
        <w:ind w:firstLine="480"/>
        <w:jc w:val="left"/>
        <w:rPr>
          <w:rFonts w:ascii="楷体" w:hAnsi="楷体" w:eastAsia="楷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4"/>
          <w:szCs w:val="24"/>
          <w14:textFill>
            <w14:solidFill>
              <w14:schemeClr w14:val="tx1"/>
            </w14:solidFill>
          </w14:textFill>
        </w:rPr>
        <w:t>1.领队、教练员会议具体时间</w:t>
      </w:r>
      <w:r>
        <w:rPr>
          <w:rFonts w:hint="eastAsia" w:ascii="楷体" w:hAnsi="楷体" w:eastAsia="楷体" w:cs="宋体"/>
          <w:color w:val="000000" w:themeColor="text1"/>
          <w:kern w:val="0"/>
          <w:sz w:val="24"/>
          <w:szCs w:val="24"/>
          <w:lang w:val="en-US" w:eastAsia="zh-CN"/>
          <w14:textFill>
            <w14:solidFill>
              <w14:schemeClr w14:val="tx1"/>
            </w14:solidFill>
          </w14:textFill>
        </w:rPr>
        <w:t>另行</w:t>
      </w:r>
      <w:r>
        <w:rPr>
          <w:rFonts w:hint="eastAsia" w:ascii="楷体" w:hAnsi="楷体" w:eastAsia="楷体" w:cs="宋体"/>
          <w:color w:val="000000" w:themeColor="text1"/>
          <w:kern w:val="0"/>
          <w:sz w:val="24"/>
          <w:szCs w:val="24"/>
          <w14:textFill>
            <w14:solidFill>
              <w14:schemeClr w14:val="tx1"/>
            </w14:solidFill>
          </w14:textFill>
        </w:rPr>
        <w:t>通知。</w:t>
      </w:r>
    </w:p>
    <w:p>
      <w:pPr>
        <w:keepNext w:val="0"/>
        <w:keepLines w:val="0"/>
        <w:pageBreakBefore w:val="0"/>
        <w:wordWrap/>
        <w:overflowPunct/>
        <w:topLinePunct w:val="0"/>
        <w:bidi w:val="0"/>
        <w:spacing w:line="240" w:lineRule="auto"/>
        <w:ind w:firstLine="480"/>
        <w:jc w:val="left"/>
        <w:rPr>
          <w:rFonts w:ascii="黑体" w:hAnsi="黑体" w:eastAsia="黑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4"/>
          <w:szCs w:val="24"/>
          <w14:textFill>
            <w14:solidFill>
              <w14:schemeClr w14:val="tx1"/>
            </w14:solidFill>
          </w14:textFill>
        </w:rPr>
        <w:t>2.本规程未尽事宜，由</w:t>
      </w:r>
      <w:r>
        <w:rPr>
          <w:rFonts w:hint="eastAsia" w:ascii="楷体" w:hAnsi="楷体" w:eastAsia="楷体" w:cs="宋体"/>
          <w:color w:val="000000" w:themeColor="text1"/>
          <w:kern w:val="0"/>
          <w:sz w:val="24"/>
          <w:szCs w:val="24"/>
          <w:lang w:val="en-US" w:eastAsia="zh-CN"/>
          <w14:textFill>
            <w14:solidFill>
              <w14:schemeClr w14:val="tx1"/>
            </w14:solidFill>
          </w14:textFill>
        </w:rPr>
        <w:t>江宁区教育局普教科</w:t>
      </w:r>
      <w:r>
        <w:rPr>
          <w:rFonts w:hint="eastAsia" w:ascii="楷体" w:hAnsi="楷体" w:eastAsia="楷体" w:cs="宋体"/>
          <w:color w:val="000000" w:themeColor="text1"/>
          <w:kern w:val="0"/>
          <w:sz w:val="24"/>
          <w:szCs w:val="24"/>
          <w14:textFill>
            <w14:solidFill>
              <w14:schemeClr w14:val="tx1"/>
            </w14:solidFill>
          </w14:textFill>
        </w:rPr>
        <w:t>负责解释。</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附件：乒乓球比赛报名表</w:t>
      </w: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jc w:val="lef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right="-58"/>
        <w:jc w:val="right"/>
        <w:rPr>
          <w:rFonts w:hint="eastAsia" w:ascii="楷体" w:hAnsi="楷体" w:eastAsia="楷体"/>
          <w:color w:val="000000" w:themeColor="text1"/>
          <w:sz w:val="24"/>
          <w:lang w:eastAsia="zh-CN"/>
          <w14:textFill>
            <w14:solidFill>
              <w14:schemeClr w14:val="tx1"/>
            </w14:solidFill>
          </w14:textFill>
        </w:rPr>
      </w:pPr>
      <w:r>
        <w:rPr>
          <w:rFonts w:hint="eastAsia" w:ascii="楷体" w:hAnsi="楷体" w:eastAsia="楷体"/>
          <w:color w:val="000000" w:themeColor="text1"/>
          <w:sz w:val="24"/>
          <w:lang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ind w:right="-58"/>
        <w:jc w:val="righ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 xml:space="preserve">    </w:t>
      </w:r>
      <w:r>
        <w:rPr>
          <w:rFonts w:ascii="楷体" w:hAnsi="楷体" w:eastAsia="楷体"/>
          <w:color w:val="000000" w:themeColor="text1"/>
          <w:sz w:val="24"/>
          <w14:textFill>
            <w14:solidFill>
              <w14:schemeClr w14:val="tx1"/>
            </w14:solidFill>
          </w14:textFill>
        </w:rPr>
        <w:t>202</w:t>
      </w:r>
      <w:r>
        <w:rPr>
          <w:rFonts w:hint="eastAsia" w:ascii="楷体" w:hAnsi="楷体" w:eastAsia="楷体"/>
          <w:color w:val="000000" w:themeColor="text1"/>
          <w:sz w:val="24"/>
          <w14:textFill>
            <w14:solidFill>
              <w14:schemeClr w14:val="tx1"/>
            </w14:solidFill>
          </w14:textFill>
        </w:rPr>
        <w:t>4年</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2月</w:t>
      </w:r>
    </w:p>
    <w:p>
      <w:pPr>
        <w:keepNext w:val="0"/>
        <w:keepLines w:val="0"/>
        <w:pageBreakBefore w:val="0"/>
        <w:wordWrap/>
        <w:overflowPunct/>
        <w:topLinePunct w:val="0"/>
        <w:bidi w:val="0"/>
        <w:spacing w:line="240" w:lineRule="auto"/>
        <w:ind w:right="-58"/>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right="-58"/>
        <w:jc w:val="right"/>
        <w:rPr>
          <w:rFonts w:ascii="楷体" w:hAnsi="楷体" w:eastAsia="楷体"/>
          <w:color w:val="000000" w:themeColor="text1"/>
          <w:sz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br w:type="page"/>
      </w:r>
    </w:p>
    <w:p>
      <w:pPr>
        <w:keepNext w:val="0"/>
        <w:keepLines w:val="0"/>
        <w:pageBreakBefore w:val="0"/>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附件：</w:t>
      </w:r>
    </w:p>
    <w:p>
      <w:pPr>
        <w:keepNext w:val="0"/>
        <w:keepLines w:val="0"/>
        <w:pageBreakBefore w:val="0"/>
        <w:wordWrap/>
        <w:overflowPunct/>
        <w:topLinePunct w:val="0"/>
        <w:bidi w:val="0"/>
        <w:spacing w:line="240" w:lineRule="auto"/>
        <w:jc w:val="center"/>
        <w:rPr>
          <w:rFonts w:ascii="方正大标宋简体" w:hAnsi="楷体" w:eastAsia="方正大标宋简体"/>
          <w:bCs/>
          <w:color w:val="000000" w:themeColor="text1"/>
          <w:sz w:val="30"/>
          <w:szCs w:val="30"/>
          <w14:textFill>
            <w14:solidFill>
              <w14:schemeClr w14:val="tx1"/>
            </w14:solidFill>
          </w14:textFill>
        </w:rPr>
      </w:pPr>
      <w:r>
        <w:rPr>
          <w:rFonts w:hint="eastAsia" w:ascii="方正大标宋简体" w:hAnsi="楷体" w:eastAsia="方正大标宋简体"/>
          <w:bCs/>
          <w:color w:val="000000" w:themeColor="text1"/>
          <w:sz w:val="30"/>
          <w:szCs w:val="30"/>
          <w:lang w:val="en-US" w:eastAsia="zh-CN"/>
          <w14:textFill>
            <w14:solidFill>
              <w14:schemeClr w14:val="tx1"/>
            </w14:solidFill>
          </w14:textFill>
        </w:rPr>
        <w:t>江宁区</w:t>
      </w:r>
      <w:r>
        <w:rPr>
          <w:rFonts w:hint="eastAsia" w:ascii="方正大标宋简体" w:hAnsi="楷体" w:eastAsia="方正大标宋简体"/>
          <w:bCs/>
          <w:color w:val="000000" w:themeColor="text1"/>
          <w:sz w:val="30"/>
          <w:szCs w:val="30"/>
          <w14:textFill>
            <w14:solidFill>
              <w14:schemeClr w14:val="tx1"/>
            </w14:solidFill>
          </w14:textFill>
        </w:rPr>
        <w:t>青少年阳光体育节校园乒乓球比赛</w:t>
      </w:r>
    </w:p>
    <w:p>
      <w:pPr>
        <w:keepNext w:val="0"/>
        <w:keepLines w:val="0"/>
        <w:pageBreakBefore w:val="0"/>
        <w:wordWrap/>
        <w:overflowPunct/>
        <w:topLinePunct w:val="0"/>
        <w:bidi w:val="0"/>
        <w:spacing w:line="240" w:lineRule="auto"/>
        <w:jc w:val="center"/>
        <w:rPr>
          <w:rFonts w:ascii="仿宋" w:hAnsi="仿宋" w:eastAsia="仿宋"/>
          <w:b/>
          <w:bCs/>
          <w:color w:val="000000" w:themeColor="text1"/>
          <w:sz w:val="30"/>
          <w:szCs w:val="30"/>
          <w14:textFill>
            <w14:solidFill>
              <w14:schemeClr w14:val="tx1"/>
            </w14:solidFill>
          </w14:textFill>
        </w:rPr>
      </w:pPr>
      <w:r>
        <w:rPr>
          <w:rFonts w:hint="eastAsia" w:ascii="方正大标宋简体" w:hAnsi="楷体" w:eastAsia="方正大标宋简体"/>
          <w:bCs/>
          <w:color w:val="000000" w:themeColor="text1"/>
          <w:sz w:val="30"/>
          <w:szCs w:val="30"/>
          <w14:textFill>
            <w14:solidFill>
              <w14:schemeClr w14:val="tx1"/>
            </w14:solidFill>
          </w14:textFill>
        </w:rPr>
        <w:t>（混合团体赛）报名表</w:t>
      </w:r>
    </w:p>
    <w:p>
      <w:pPr>
        <w:keepNext w:val="0"/>
        <w:keepLines w:val="0"/>
        <w:pageBreakBefore w:val="0"/>
        <w:wordWrap/>
        <w:overflowPunct/>
        <w:topLinePunct w:val="0"/>
        <w:bidi w:val="0"/>
        <w:spacing w:line="240" w:lineRule="auto"/>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单位（盖章）：</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组别：</w:t>
      </w:r>
    </w:p>
    <w:p>
      <w:pPr>
        <w:keepNext w:val="0"/>
        <w:keepLines w:val="0"/>
        <w:pageBreakBefore w:val="0"/>
        <w:wordWrap/>
        <w:overflowPunct/>
        <w:topLinePunct w:val="0"/>
        <w:bidi w:val="0"/>
        <w:spacing w:line="240" w:lineRule="auto"/>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领</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队：</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手机号码：</w:t>
      </w:r>
    </w:p>
    <w:p>
      <w:pPr>
        <w:keepNext w:val="0"/>
        <w:keepLines w:val="0"/>
        <w:pageBreakBefore w:val="0"/>
        <w:wordWrap/>
        <w:overflowPunct/>
        <w:topLinePunct w:val="0"/>
        <w:bidi w:val="0"/>
        <w:spacing w:line="240" w:lineRule="auto"/>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教练员：</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手机号码：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69"/>
        <w:gridCol w:w="1134"/>
        <w:gridCol w:w="851"/>
        <w:gridCol w:w="3118"/>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序</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号</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名</w:t>
            </w: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性别</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全国统一学籍号</w:t>
            </w: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备注</w:t>
            </w:r>
            <w:r>
              <w:rPr>
                <w:rFonts w:ascii="楷体" w:hAnsi="楷体" w:eastAsia="楷体"/>
                <w:color w:val="000000" w:themeColor="text1"/>
                <w:sz w:val="24"/>
                <w14:textFill>
                  <w14:solidFill>
                    <w14:schemeClr w14:val="tx1"/>
                  </w14:solidFill>
                </w14:textFill>
              </w:rPr>
              <w:t xml:space="preserve"> </w:t>
            </w:r>
            <w:r>
              <w:rPr>
                <w:rFonts w:hint="eastAsia" w:ascii="楷体" w:hAnsi="楷体" w:eastAsia="楷体"/>
                <w:color w:val="000000" w:themeColor="text1"/>
                <w:sz w:val="24"/>
                <w14:textFill>
                  <w14:solidFill>
                    <w14:schemeClr w14:val="tx1"/>
                  </w14:solidFill>
                </w14:textFill>
              </w:rPr>
              <w:t>（身高、体重）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男</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男</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男</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男</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女</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6</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女</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7</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女</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8</w:t>
            </w:r>
          </w:p>
        </w:tc>
        <w:tc>
          <w:tcPr>
            <w:tcW w:w="1134"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女</w:t>
            </w:r>
          </w:p>
        </w:tc>
        <w:tc>
          <w:tcPr>
            <w:tcW w:w="3118"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c>
          <w:tcPr>
            <w:tcW w:w="2303" w:type="dxa"/>
            <w:tcBorders>
              <w:top w:val="single" w:color="000000" w:sz="8" w:space="0"/>
              <w:left w:val="single" w:color="000000" w:sz="8" w:space="0"/>
              <w:bottom w:val="single" w:color="000000" w:sz="8" w:space="0"/>
              <w:right w:val="single" w:color="000000" w:sz="8" w:space="0"/>
            </w:tcBorders>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bl>
    <w:p>
      <w:pPr>
        <w:keepNext w:val="0"/>
        <w:keepLines w:val="0"/>
        <w:pageBreakBefore w:val="0"/>
        <w:wordWrap/>
        <w:overflowPunct/>
        <w:topLinePunct w:val="0"/>
        <w:bidi w:val="0"/>
        <w:snapToGrid w:val="0"/>
        <w:spacing w:line="240" w:lineRule="auto"/>
        <w:jc w:val="left"/>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 w:val="30"/>
          <w:szCs w:val="30"/>
          <w14:textFill>
            <w14:solidFill>
              <w14:schemeClr w14:val="tx1"/>
            </w14:solidFill>
          </w14:textFill>
        </w:rPr>
        <w:t xml:space="preserve"> </w:t>
      </w:r>
    </w:p>
    <w:p>
      <w:pPr>
        <w:keepNext w:val="0"/>
        <w:keepLines w:val="0"/>
        <w:pageBreakBefore w:val="0"/>
        <w:wordWrap/>
        <w:overflowPunct/>
        <w:topLinePunct w:val="0"/>
        <w:bidi w:val="0"/>
        <w:snapToGrid w:val="0"/>
        <w:spacing w:line="240" w:lineRule="auto"/>
        <w:jc w:val="left"/>
        <w:rPr>
          <w:rFonts w:ascii="楷体" w:hAnsi="楷体" w:eastAsia="楷体"/>
          <w:color w:val="000000" w:themeColor="text1"/>
          <w:szCs w:val="21"/>
          <w14:textFill>
            <w14:solidFill>
              <w14:schemeClr w14:val="tx1"/>
            </w14:solidFill>
          </w14:textFill>
        </w:rPr>
      </w:pPr>
    </w:p>
    <w:p>
      <w:pPr>
        <w:keepNext w:val="0"/>
        <w:keepLines w:val="0"/>
        <w:pageBreakBefore w:val="0"/>
        <w:wordWrap/>
        <w:overflowPunct/>
        <w:topLinePunct w:val="0"/>
        <w:bidi w:val="0"/>
        <w:spacing w:line="240" w:lineRule="auto"/>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right"/>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jc w:val="right"/>
        <w:rPr>
          <w:rFonts w:ascii="楷体" w:hAnsi="楷体" w:eastAsia="楷体"/>
          <w:color w:val="000000" w:themeColor="text1"/>
          <w:sz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br w:type="page"/>
      </w:r>
    </w:p>
    <w:p>
      <w:pPr>
        <w:keepNext w:val="0"/>
        <w:keepLines w:val="0"/>
        <w:pageBreakBefore w:val="0"/>
        <w:wordWrap/>
        <w:overflowPunct/>
        <w:topLinePunct w:val="0"/>
        <w:bidi w:val="0"/>
        <w:spacing w:line="240" w:lineRule="auto"/>
        <w:jc w:val="cente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t>202</w:t>
      </w:r>
      <w:r>
        <w:rPr>
          <w:rFonts w:hint="eastAsia" w:ascii="方正大标宋简体" w:hAnsi="方正大标宋简体" w:eastAsia="方正大标宋简体"/>
          <w:color w:val="000000" w:themeColor="text1"/>
          <w:sz w:val="32"/>
          <w:szCs w:val="32"/>
          <w14:textFill>
            <w14:solidFill>
              <w14:schemeClr w14:val="tx1"/>
            </w14:solidFill>
          </w14:textFill>
        </w:rPr>
        <w:t>4</w:t>
      </w:r>
      <w:r>
        <w:rPr>
          <w:rFonts w:ascii="方正大标宋简体" w:hAnsi="方正大标宋简体" w:eastAsia="方正大标宋简体"/>
          <w:color w:val="000000" w:themeColor="text1"/>
          <w:sz w:val="32"/>
          <w:szCs w:val="32"/>
          <w14:textFill>
            <w14:solidFill>
              <w14:schemeClr w14:val="tx1"/>
            </w14:solidFill>
          </w14:textFill>
        </w:rPr>
        <w:t>年</w:t>
      </w:r>
      <w: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t>江宁区</w:t>
      </w:r>
      <w:r>
        <w:rPr>
          <w:rFonts w:ascii="方正大标宋简体" w:hAnsi="方正大标宋简体" w:eastAsia="方正大标宋简体"/>
          <w:color w:val="000000" w:themeColor="text1"/>
          <w:sz w:val="32"/>
          <w:szCs w:val="32"/>
          <w14:textFill>
            <w14:solidFill>
              <w14:schemeClr w14:val="tx1"/>
            </w14:solidFill>
          </w14:textFill>
        </w:rPr>
        <w:t>青少年阳光体育节校园羽毛球</w:t>
      </w:r>
      <w:r>
        <w:rPr>
          <w:rFonts w:hint="eastAsia" w:ascii="方正大标宋简体" w:hAnsi="方正大标宋简体" w:eastAsia="方正大标宋简体"/>
          <w:color w:val="000000" w:themeColor="text1"/>
          <w:sz w:val="32"/>
          <w:szCs w:val="32"/>
          <w:lang w:val="en-US" w:eastAsia="zh-CN"/>
          <w14:textFill>
            <w14:solidFill>
              <w14:schemeClr w14:val="tx1"/>
            </w14:solidFill>
          </w14:textFill>
        </w:rPr>
        <w:t>联赛</w:t>
      </w:r>
    </w:p>
    <w:p>
      <w:pPr>
        <w:keepNext w:val="0"/>
        <w:keepLines w:val="0"/>
        <w:pageBreakBefore w:val="0"/>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t>竞赛规程</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hint="default" w:ascii="楷体" w:hAnsi="楷体" w:eastAsia="楷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一、主办单位：</w:t>
      </w:r>
      <w:r>
        <w:rPr>
          <w:rFonts w:hint="eastAsia" w:ascii="楷体" w:hAnsi="楷体" w:eastAsia="楷体"/>
          <w:color w:val="000000" w:themeColor="text1"/>
          <w:sz w:val="24"/>
          <w:lang w:val="en-US" w:eastAsia="zh-CN"/>
          <w14:textFill>
            <w14:solidFill>
              <w14:schemeClr w14:val="tx1"/>
            </w14:solidFill>
          </w14:textFill>
        </w:rPr>
        <w:t>教育局</w:t>
      </w:r>
      <w:r>
        <w:rPr>
          <w:rFonts w:ascii="楷体" w:hAnsi="楷体" w:eastAsia="楷体"/>
          <w:color w:val="000000" w:themeColor="text1"/>
          <w:sz w:val="24"/>
          <w14:textFill>
            <w14:solidFill>
              <w14:schemeClr w14:val="tx1"/>
            </w14:solidFill>
          </w14:textFill>
        </w:rPr>
        <w:t>教育局</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文旅局</w:t>
      </w:r>
    </w:p>
    <w:p>
      <w:pPr>
        <w:keepNext w:val="0"/>
        <w:keepLines w:val="0"/>
        <w:pageBreakBefore w:val="0"/>
        <w:wordWrap/>
        <w:overflowPunct/>
        <w:topLinePunct w:val="0"/>
        <w:bidi w:val="0"/>
        <w:spacing w:line="240" w:lineRule="auto"/>
        <w:ind w:firstLine="480" w:firstLineChars="200"/>
        <w:rPr>
          <w:rFonts w:hint="eastAsia" w:ascii="楷体" w:hAnsi="楷体" w:eastAsia="黑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二、承办单位：</w:t>
      </w:r>
      <w:r>
        <w:rPr>
          <w:rFonts w:hint="eastAsia" w:ascii="楷体" w:hAnsi="楷体" w:eastAsia="楷体"/>
          <w:color w:val="000000" w:themeColor="text1"/>
          <w:sz w:val="24"/>
          <w:lang w:val="en-US" w:eastAsia="zh-CN"/>
          <w14:textFill>
            <w14:solidFill>
              <w14:schemeClr w14:val="tx1"/>
            </w14:solidFill>
          </w14:textFill>
        </w:rPr>
        <w:t>科宁球馆</w:t>
      </w:r>
    </w:p>
    <w:p>
      <w:pPr>
        <w:keepNext w:val="0"/>
        <w:keepLines w:val="0"/>
        <w:pageBreakBefore w:val="0"/>
        <w:wordWrap/>
        <w:overflowPunct/>
        <w:topLinePunct w:val="0"/>
        <w:bidi w:val="0"/>
        <w:spacing w:line="240" w:lineRule="auto"/>
        <w:ind w:firstLine="960" w:firstLineChars="400"/>
        <w:rPr>
          <w:rFonts w:hint="eastAsia" w:ascii="楷体" w:hAnsi="楷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协办单位：</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待定</w:t>
      </w:r>
      <w:r>
        <w:rPr>
          <w:rFonts w:hint="eastAsia" w:ascii="楷体" w:hAnsi="楷体" w:eastAsia="楷体"/>
          <w:color w:val="000000" w:themeColor="text1"/>
          <w:sz w:val="24"/>
          <w:lang w:eastAsia="zh-CN"/>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三、竞赛时间：</w:t>
      </w:r>
      <w:r>
        <w:rPr>
          <w:rFonts w:ascii="楷体" w:hAnsi="楷体" w:eastAsia="楷体"/>
          <w:color w:val="000000" w:themeColor="text1"/>
          <w:sz w:val="24"/>
          <w14:textFill>
            <w14:solidFill>
              <w14:schemeClr w14:val="tx1"/>
            </w14:solidFill>
          </w14:textFill>
        </w:rPr>
        <w:t>202</w:t>
      </w:r>
      <w:r>
        <w:rPr>
          <w:rFonts w:hint="eastAsia" w:ascii="楷体" w:hAnsi="楷体" w:eastAsia="楷体"/>
          <w:color w:val="000000" w:themeColor="text1"/>
          <w:sz w:val="24"/>
          <w:lang w:val="en-US" w:eastAsia="zh-CN"/>
          <w14:textFill>
            <w14:solidFill>
              <w14:schemeClr w14:val="tx1"/>
            </w14:solidFill>
          </w14:textFill>
        </w:rPr>
        <w:t>4</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lang w:val="en-US" w:eastAsia="zh-CN"/>
          <w14:textFill>
            <w14:solidFill>
              <w14:schemeClr w14:val="tx1"/>
            </w14:solidFill>
          </w14:textFill>
        </w:rPr>
        <w:t>7</w:t>
      </w:r>
      <w:r>
        <w:rPr>
          <w:rFonts w:ascii="楷体" w:hAnsi="楷体" w:eastAsia="楷体"/>
          <w:color w:val="000000" w:themeColor="text1"/>
          <w:sz w:val="24"/>
          <w14:textFill>
            <w14:solidFill>
              <w14:schemeClr w14:val="tx1"/>
            </w14:solidFill>
          </w14:textFill>
        </w:rPr>
        <w:t>月</w:t>
      </w:r>
    </w:p>
    <w:p>
      <w:pPr>
        <w:keepNext w:val="0"/>
        <w:keepLines w:val="0"/>
        <w:pageBreakBefore w:val="0"/>
        <w:wordWrap/>
        <w:overflowPunct/>
        <w:topLinePunct w:val="0"/>
        <w:bidi w:val="0"/>
        <w:spacing w:line="240" w:lineRule="auto"/>
        <w:ind w:firstLine="480" w:firstLineChars="200"/>
        <w:rPr>
          <w:rFonts w:hint="default" w:ascii="楷体" w:hAnsi="楷体" w:eastAsia="黑体"/>
          <w:color w:val="000000" w:themeColor="text1"/>
          <w:sz w:val="24"/>
          <w:lang w:val="en-US" w:eastAsia="zh-CN"/>
          <w14:textFill>
            <w14:solidFill>
              <w14:schemeClr w14:val="tx1"/>
            </w14:solidFill>
          </w14:textFill>
        </w:rPr>
      </w:pPr>
      <w:r>
        <w:rPr>
          <w:rFonts w:ascii="黑体" w:hAnsi="黑体" w:eastAsia="黑体"/>
          <w:color w:val="000000" w:themeColor="text1"/>
          <w:sz w:val="24"/>
          <w14:textFill>
            <w14:solidFill>
              <w14:schemeClr w14:val="tx1"/>
            </w14:solidFill>
          </w14:textFill>
        </w:rPr>
        <w:t>四、竞赛地点：</w:t>
      </w:r>
      <w:r>
        <w:rPr>
          <w:rFonts w:hint="eastAsia" w:ascii="楷体" w:hAnsi="楷体" w:eastAsia="楷体"/>
          <w:color w:val="000000" w:themeColor="text1"/>
          <w:sz w:val="24"/>
          <w:lang w:val="en-US" w:eastAsia="zh-CN"/>
          <w14:textFill>
            <w14:solidFill>
              <w14:schemeClr w14:val="tx1"/>
            </w14:solidFill>
          </w14:textFill>
        </w:rPr>
        <w:t>科宁球馆</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五、竞赛项目：</w:t>
      </w:r>
      <w:r>
        <w:rPr>
          <w:rFonts w:ascii="楷体" w:hAnsi="楷体" w:eastAsia="楷体"/>
          <w:color w:val="000000" w:themeColor="text1"/>
          <w:sz w:val="24"/>
          <w14:textFill>
            <w14:solidFill>
              <w14:schemeClr w14:val="tx1"/>
            </w14:solidFill>
          </w14:textFill>
        </w:rPr>
        <w:t>团体比赛（混双、男双、女双、男单、女单）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六、竞赛组别：</w:t>
      </w:r>
      <w:r>
        <w:rPr>
          <w:rFonts w:ascii="楷体" w:hAnsi="楷体" w:eastAsia="楷体"/>
          <w:color w:val="000000" w:themeColor="text1"/>
          <w:sz w:val="24"/>
          <w14:textFill>
            <w14:solidFill>
              <w14:schemeClr w14:val="tx1"/>
            </w14:solidFill>
          </w14:textFill>
        </w:rPr>
        <w:t>小学组、初中组、高中职校组</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七、参赛单位及资格：</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（一）</w:t>
      </w:r>
      <w:r>
        <w:rPr>
          <w:rFonts w:hint="eastAsia" w:ascii="楷体" w:hAnsi="楷体" w:eastAsia="楷体"/>
          <w:color w:val="000000" w:themeColor="text1"/>
          <w:sz w:val="24"/>
          <w:lang w:val="en-US" w:eastAsia="zh-CN"/>
          <w14:textFill>
            <w14:solidFill>
              <w14:schemeClr w14:val="tx1"/>
            </w14:solidFill>
          </w14:textFill>
        </w:rPr>
        <w:t>全区中小学、高职校在校在籍学生</w:t>
      </w:r>
      <w:r>
        <w:rPr>
          <w:rFonts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（二）每支队伍可报领队1人，教练员2人，运动员10人（5男5女）。</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（三）各组队员不得兼项。</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（四）参赛资格</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1．比赛运动员必须由所在学校出具适宜参加报名项目比赛的健康证明。</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学生参赛队必须以一所普通中小学为参赛单位，参赛运动员必须具有参赛学校的正式学籍，且是该校在校、在读符合学段要求的学生（转出、省队试训试用和所谓“双重学籍”不符合“在校在读”规定，不得报名参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3．无学籍卡的学生不得参加比赛。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4．不得跨组报名参加比赛</w:t>
      </w:r>
      <w:r>
        <w:rPr>
          <w:rFonts w:hint="eastAsia" w:ascii="楷体" w:hAnsi="楷体" w:eastAsia="楷体"/>
          <w:color w:val="000000" w:themeColor="text1"/>
          <w:sz w:val="24"/>
          <w14:textFill>
            <w14:solidFill>
              <w14:schemeClr w14:val="tx1"/>
            </w14:solidFill>
          </w14:textFill>
        </w:rPr>
        <w:t>，高中职校组学生必须是入学三年内的学生</w:t>
      </w:r>
      <w:r>
        <w:rPr>
          <w:rFonts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5．以体育特长生招生考入相关学校的学生（以南京市教育局提供数据库为准）不参加本级比赛。</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八、竞赛办法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（一）</w:t>
      </w:r>
      <w:r>
        <w:rPr>
          <w:rFonts w:ascii="楷体" w:hAnsi="楷体" w:eastAsia="楷体"/>
          <w:color w:val="000000" w:themeColor="text1"/>
          <w:sz w:val="24"/>
          <w14:textFill>
            <w14:solidFill>
              <w14:schemeClr w14:val="tx1"/>
            </w14:solidFill>
          </w14:textFill>
        </w:rPr>
        <w:t>采用国际羽联最新颁布的《羽毛球竞赛规则》。</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（二）</w:t>
      </w:r>
      <w:r>
        <w:rPr>
          <w:rFonts w:ascii="楷体" w:hAnsi="楷体" w:eastAsia="楷体"/>
          <w:color w:val="000000" w:themeColor="text1"/>
          <w:sz w:val="24"/>
          <w14:textFill>
            <w14:solidFill>
              <w14:schemeClr w14:val="tx1"/>
            </w14:solidFill>
          </w14:textFill>
        </w:rPr>
        <w:t>比赛赛制：分预、决赛两个阶段进行，预赛采用抽签分组单循环赛制（根据报名队数决定分几个小组）。每场团体比赛5场3胜、每场比赛3局2胜，每局11分制，即双方分数先达11分者胜。每局双方打到10平后，一方领先2分即算该局获胜；若双方打成14平后，一方领先1分，即算该局取胜。混合团体比赛次序：混双、男双、女双、男单、女单。</w:t>
      </w:r>
      <w:r>
        <w:rPr>
          <w:rFonts w:hint="eastAsia" w:ascii="楷体" w:hAnsi="楷体" w:eastAsia="楷体"/>
          <w:color w:val="000000" w:themeColor="text1"/>
          <w:sz w:val="24"/>
          <w14:textFill>
            <w14:solidFill>
              <w14:schemeClr w14:val="tx1"/>
            </w14:solidFill>
          </w14:textFill>
        </w:rPr>
        <w:t>混双、</w:t>
      </w:r>
      <w:r>
        <w:rPr>
          <w:rFonts w:ascii="楷体" w:hAnsi="楷体" w:eastAsia="楷体"/>
          <w:color w:val="000000" w:themeColor="text1"/>
          <w:sz w:val="24"/>
          <w14:textFill>
            <w14:solidFill>
              <w14:schemeClr w14:val="tx1"/>
            </w14:solidFill>
          </w14:textFill>
        </w:rPr>
        <w:t>男双、女双</w:t>
      </w:r>
      <w:r>
        <w:rPr>
          <w:rFonts w:hint="eastAsia" w:ascii="楷体" w:hAnsi="楷体" w:eastAsia="楷体"/>
          <w:color w:val="000000" w:themeColor="text1"/>
          <w:sz w:val="24"/>
          <w14:textFill>
            <w14:solidFill>
              <w14:schemeClr w14:val="tx1"/>
            </w14:solidFill>
          </w14:textFill>
        </w:rPr>
        <w:t>不允许弃权，如遇弃权1场，直接判该场团体0:3负。</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九、资格审查</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一）为端正赛风赛纪，体现举办中小学生比赛突出以育人为宗旨的指导思想，资格审查委员会将在比赛前、比赛中、比赛后对运动员资格进行审查，若发现并查实弄虚作假，立即取消比赛资格和获奖名次，并严肃处理。</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（二）运动队在赛前由</w:t>
      </w:r>
      <w:r>
        <w:rPr>
          <w:rFonts w:hint="eastAsia" w:ascii="楷体" w:hAnsi="楷体" w:eastAsia="楷体"/>
          <w:color w:val="000000" w:themeColor="text1"/>
          <w:sz w:val="24"/>
          <w:lang w:val="en-US" w:eastAsia="zh-CN"/>
          <w14:textFill>
            <w14:solidFill>
              <w14:schemeClr w14:val="tx1"/>
            </w14:solidFill>
          </w14:textFill>
        </w:rPr>
        <w:t>江宁区教育局普教科</w:t>
      </w:r>
      <w:r>
        <w:rPr>
          <w:rFonts w:ascii="楷体" w:hAnsi="楷体" w:eastAsia="楷体"/>
          <w:color w:val="000000" w:themeColor="text1"/>
          <w:sz w:val="24"/>
          <w14:textFill>
            <w14:solidFill>
              <w14:schemeClr w14:val="tx1"/>
            </w14:solidFill>
          </w14:textFill>
        </w:rPr>
        <w:t>派人进行集中资格审查，参赛队员需提供身份证原件及学籍卡打印件加盖教育主管部门学籍专用章。</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（三）教练在比赛前必须将队员参赛</w:t>
      </w:r>
      <w:r>
        <w:rPr>
          <w:rFonts w:hint="eastAsia" w:ascii="楷体" w:hAnsi="楷体" w:eastAsia="楷体"/>
          <w:color w:val="000000" w:themeColor="text1"/>
          <w:sz w:val="24"/>
          <w:lang w:val="en-US" w:eastAsia="zh-CN"/>
          <w14:textFill>
            <w14:solidFill>
              <w14:schemeClr w14:val="tx1"/>
            </w14:solidFill>
          </w14:textFill>
        </w:rPr>
        <w:t>相关证件</w:t>
      </w:r>
      <w:r>
        <w:rPr>
          <w:rFonts w:ascii="楷体" w:hAnsi="楷体" w:eastAsia="楷体"/>
          <w:color w:val="000000" w:themeColor="text1"/>
          <w:sz w:val="24"/>
          <w14:textFill>
            <w14:solidFill>
              <w14:schemeClr w14:val="tx1"/>
            </w14:solidFill>
          </w14:textFill>
        </w:rPr>
        <w:t>交临场裁判核对后方能上场比赛。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（四）各参赛队伍须办理运动员保险，报到时带保单原件交大会审核，否则不得参赛。</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十、录取名次、奖励与计分办法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80"/>
        <w:jc w:val="left"/>
        <w:rPr>
          <w:rFonts w:ascii="微软雅黑" w:hAnsi="微软雅黑" w:eastAsia="微软雅黑" w:cs="微软雅黑"/>
          <w:i w:val="0"/>
          <w:iCs w:val="0"/>
          <w:caps w:val="0"/>
          <w:color w:val="000000"/>
          <w:spacing w:val="0"/>
          <w:sz w:val="27"/>
          <w:szCs w:val="27"/>
        </w:rPr>
      </w:pPr>
      <w:r>
        <w:rPr>
          <w:rFonts w:ascii="楷体" w:hAnsi="楷体" w:eastAsia="楷体"/>
          <w:color w:val="000000" w:themeColor="text1"/>
          <w:sz w:val="24"/>
          <w14:textFill>
            <w14:solidFill>
              <w14:schemeClr w14:val="tx1"/>
            </w14:solidFill>
          </w14:textFill>
        </w:rPr>
        <w:t>（一）</w:t>
      </w:r>
      <w:r>
        <w:rPr>
          <w:rFonts w:ascii="楷体" w:hAnsi="楷体" w:eastAsia="楷体" w:cs="楷体"/>
          <w:i w:val="0"/>
          <w:iCs w:val="0"/>
          <w:caps w:val="0"/>
          <w:color w:val="000000"/>
          <w:spacing w:val="0"/>
          <w:kern w:val="0"/>
          <w:sz w:val="24"/>
          <w:szCs w:val="24"/>
          <w:shd w:val="clear" w:fill="FFFFFF"/>
          <w:lang w:val="en-US" w:eastAsia="zh-CN" w:bidi="ar"/>
        </w:rPr>
        <w:t>各组别设一等奖、二等奖、三等奖并颁发获奖证书，具体评奖办法领队会时通知。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80"/>
        <w:jc w:val="left"/>
        <w:rPr>
          <w:rFonts w:hint="eastAsia" w:ascii="微软雅黑" w:hAnsi="微软雅黑" w:eastAsia="微软雅黑" w:cs="微软雅黑"/>
          <w:i w:val="0"/>
          <w:iCs w:val="0"/>
          <w:caps w:val="0"/>
          <w:color w:val="000000"/>
          <w:spacing w:val="0"/>
          <w:sz w:val="27"/>
          <w:szCs w:val="27"/>
        </w:rPr>
      </w:pPr>
      <w:r>
        <w:rPr>
          <w:rFonts w:ascii="楷体" w:hAnsi="楷体" w:eastAsia="楷体"/>
          <w:color w:val="000000" w:themeColor="text1"/>
          <w:sz w:val="24"/>
          <w14:textFill>
            <w14:solidFill>
              <w14:schemeClr w14:val="tx1"/>
            </w14:solidFill>
          </w14:textFill>
        </w:rPr>
        <w:t>（二）</w:t>
      </w:r>
      <w:r>
        <w:rPr>
          <w:rFonts w:hint="eastAsia" w:ascii="楷体" w:hAnsi="楷体" w:eastAsia="楷体" w:cs="楷体"/>
          <w:i w:val="0"/>
          <w:iCs w:val="0"/>
          <w:caps w:val="0"/>
          <w:color w:val="000000"/>
          <w:spacing w:val="0"/>
          <w:kern w:val="0"/>
          <w:sz w:val="24"/>
          <w:szCs w:val="24"/>
          <w:shd w:val="clear" w:fill="FFFFFF"/>
          <w:lang w:val="en-US" w:eastAsia="zh-CN" w:bidi="ar"/>
        </w:rPr>
        <w:t>设“体育道德风尚奖”、“优秀组织奖”、“优秀教练员”、“优秀裁判员”，评选办法另发。</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十一、报名和报到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480"/>
        <w:jc w:val="left"/>
        <w:rPr>
          <w:rFonts w:ascii="微软雅黑" w:hAnsi="微软雅黑" w:eastAsia="微软雅黑" w:cs="微软雅黑"/>
          <w:i w:val="0"/>
          <w:iCs w:val="0"/>
          <w:caps w:val="0"/>
          <w:color w:val="000000"/>
          <w:spacing w:val="0"/>
          <w:sz w:val="27"/>
          <w:szCs w:val="27"/>
        </w:rPr>
      </w:pPr>
      <w:r>
        <w:rPr>
          <w:rFonts w:ascii="楷体" w:hAnsi="楷体" w:eastAsia="楷体"/>
          <w:color w:val="000000" w:themeColor="text1"/>
          <w:sz w:val="24"/>
          <w14:textFill>
            <w14:solidFill>
              <w14:schemeClr w14:val="tx1"/>
            </w14:solidFill>
          </w14:textFill>
        </w:rPr>
        <w:t>（一）</w:t>
      </w:r>
      <w:r>
        <w:rPr>
          <w:rFonts w:ascii="楷体" w:hAnsi="楷体" w:eastAsia="楷体" w:cs="楷体"/>
          <w:i w:val="0"/>
          <w:iCs w:val="0"/>
          <w:caps w:val="0"/>
          <w:color w:val="000000"/>
          <w:spacing w:val="0"/>
          <w:kern w:val="0"/>
          <w:sz w:val="24"/>
          <w:szCs w:val="24"/>
          <w:shd w:val="clear" w:fill="FFFFFF"/>
          <w:lang w:val="en-US" w:eastAsia="zh-CN" w:bidi="ar"/>
        </w:rPr>
        <w:t>报名：请各学校于202</w:t>
      </w:r>
      <w:r>
        <w:rPr>
          <w:rFonts w:hint="eastAsia" w:ascii="楷体" w:hAnsi="楷体" w:eastAsia="楷体" w:cs="楷体"/>
          <w:i w:val="0"/>
          <w:iCs w:val="0"/>
          <w:caps w:val="0"/>
          <w:color w:val="000000"/>
          <w:spacing w:val="0"/>
          <w:kern w:val="0"/>
          <w:sz w:val="24"/>
          <w:szCs w:val="24"/>
          <w:shd w:val="clear" w:fill="FFFFFF"/>
          <w:lang w:val="en-US" w:eastAsia="zh-CN" w:bidi="ar"/>
        </w:rPr>
        <w:t>4</w:t>
      </w:r>
      <w:r>
        <w:rPr>
          <w:rFonts w:ascii="楷体" w:hAnsi="楷体" w:eastAsia="楷体" w:cs="楷体"/>
          <w:i w:val="0"/>
          <w:iCs w:val="0"/>
          <w:caps w:val="0"/>
          <w:color w:val="000000"/>
          <w:spacing w:val="0"/>
          <w:kern w:val="0"/>
          <w:sz w:val="24"/>
          <w:szCs w:val="24"/>
          <w:shd w:val="clear" w:fill="FFFFFF"/>
          <w:lang w:val="en-US" w:eastAsia="zh-CN" w:bidi="ar"/>
        </w:rPr>
        <w:t>年6月10日17:00前将电子版报名表传至邮箱：</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instrText xml:space="preserve"> HYPERLINK "mailto:lijiaxiemail@126.com" </w:instrTex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end"/>
      </w:r>
      <w:r>
        <w:rPr>
          <w:rFonts w:hint="eastAsia" w:ascii="楷体" w:hAnsi="楷体" w:eastAsia="楷体" w:cs="楷体"/>
          <w:i w:val="0"/>
          <w:iCs w:val="0"/>
          <w:caps w:val="0"/>
          <w:color w:val="000000"/>
          <w:spacing w:val="0"/>
          <w:kern w:val="0"/>
          <w:sz w:val="24"/>
          <w:szCs w:val="24"/>
          <w:shd w:val="clear" w:fill="FFFFFF"/>
          <w:lang w:val="en-US" w:eastAsia="zh-CN" w:bidi="ar"/>
        </w:rPr>
        <w:t>，逾期按弃权。报名表见附件。</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（二）各代表队报到时，须向大会交验：</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学生学籍卡（盖有学校公章和教育主管部门学籍专用章）；</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保险办理手续证明（原件）；</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3.报名系统导出报名表（加盖</w:t>
      </w:r>
      <w:r>
        <w:rPr>
          <w:rFonts w:ascii="楷体" w:hAnsi="楷体" w:eastAsia="楷体"/>
          <w:color w:val="000000" w:themeColor="text1"/>
          <w:sz w:val="24"/>
          <w14:textFill>
            <w14:solidFill>
              <w14:schemeClr w14:val="tx1"/>
            </w14:solidFill>
          </w14:textFill>
        </w:rPr>
        <w:t>学校公章</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十二、其他</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szCs w:val="24"/>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t>1.领队、教练员会议具体时间</w:t>
      </w:r>
      <w:r>
        <w:rPr>
          <w:rFonts w:hint="eastAsia" w:ascii="楷体" w:hAnsi="楷体" w:eastAsia="楷体"/>
          <w:color w:val="000000" w:themeColor="text1"/>
          <w:sz w:val="24"/>
          <w:szCs w:val="24"/>
          <w:lang w:val="en-US" w:eastAsia="zh-CN"/>
          <w14:textFill>
            <w14:solidFill>
              <w14:schemeClr w14:val="tx1"/>
            </w14:solidFill>
          </w14:textFill>
        </w:rPr>
        <w:t>另行</w:t>
      </w:r>
      <w:r>
        <w:rPr>
          <w:rFonts w:ascii="楷体" w:hAnsi="楷体" w:eastAsia="楷体"/>
          <w:color w:val="000000" w:themeColor="text1"/>
          <w:sz w:val="24"/>
          <w:szCs w:val="24"/>
          <w14:textFill>
            <w14:solidFill>
              <w14:schemeClr w14:val="tx1"/>
            </w14:solidFill>
          </w14:textFill>
        </w:rPr>
        <w:t>通知。</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w:t>
      </w:r>
      <w:r>
        <w:rPr>
          <w:rFonts w:ascii="楷体" w:hAnsi="楷体" w:eastAsia="楷体"/>
          <w:color w:val="000000" w:themeColor="text1"/>
          <w:sz w:val="24"/>
          <w:szCs w:val="24"/>
          <w14:textFill>
            <w14:solidFill>
              <w14:schemeClr w14:val="tx1"/>
            </w14:solidFill>
          </w14:textFill>
        </w:rPr>
        <w:t>本规程由</w:t>
      </w:r>
      <w:r>
        <w:rPr>
          <w:rFonts w:hint="eastAsia" w:ascii="楷体" w:hAnsi="楷体" w:eastAsia="楷体"/>
          <w:color w:val="000000" w:themeColor="text1"/>
          <w:sz w:val="24"/>
          <w:szCs w:val="24"/>
          <w:lang w:val="en-US" w:eastAsia="zh-CN"/>
          <w14:textFill>
            <w14:solidFill>
              <w14:schemeClr w14:val="tx1"/>
            </w14:solidFill>
          </w14:textFill>
        </w:rPr>
        <w:t>江宁区教育局普教科</w:t>
      </w:r>
      <w:r>
        <w:rPr>
          <w:rFonts w:ascii="楷体" w:hAnsi="楷体" w:eastAsia="楷体"/>
          <w:color w:val="000000" w:themeColor="text1"/>
          <w:sz w:val="24"/>
          <w:szCs w:val="24"/>
          <w14:textFill>
            <w14:solidFill>
              <w14:schemeClr w14:val="tx1"/>
            </w14:solidFill>
          </w14:textFill>
        </w:rPr>
        <w:t>负责解释。</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jc w:val="center"/>
        <w:rPr>
          <w:rFonts w:ascii="楷体" w:hAnsi="楷体" w:eastAsia="楷体" w:cstheme="majorEastAsia"/>
          <w:bCs/>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jc w:val="right"/>
        <w:rPr>
          <w:rFonts w:hint="default" w:ascii="楷体" w:hAnsi="楷体" w:eastAsia="楷体" w:cstheme="majorEastAsia"/>
          <w:bCs/>
          <w:color w:val="000000" w:themeColor="text1"/>
          <w:sz w:val="24"/>
          <w:szCs w:val="24"/>
          <w:lang w:val="en-US" w:eastAsia="zh-CN"/>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t>南京市</w:t>
      </w:r>
      <w:r>
        <w:rPr>
          <w:rFonts w:hint="eastAsia" w:ascii="楷体" w:hAnsi="楷体" w:eastAsia="楷体"/>
          <w:color w:val="000000" w:themeColor="text1"/>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jc w:val="right"/>
        <w:rPr>
          <w:rFonts w:ascii="楷体" w:hAnsi="楷体" w:eastAsia="楷体" w:cstheme="majorEastAsia"/>
          <w:bCs/>
          <w:color w:val="000000" w:themeColor="text1"/>
          <w:sz w:val="24"/>
          <w:szCs w:val="24"/>
          <w14:textFill>
            <w14:solidFill>
              <w14:schemeClr w14:val="tx1"/>
            </w14:solidFill>
          </w14:textFill>
        </w:rPr>
      </w:pPr>
      <w:r>
        <w:rPr>
          <w:rFonts w:hint="eastAsia" w:ascii="楷体" w:hAnsi="楷体" w:eastAsia="楷体" w:cstheme="majorEastAsia"/>
          <w:bCs/>
          <w:color w:val="000000" w:themeColor="text1"/>
          <w:sz w:val="24"/>
          <w:szCs w:val="24"/>
          <w14:textFill>
            <w14:solidFill>
              <w14:schemeClr w14:val="tx1"/>
            </w14:solidFill>
          </w14:textFill>
        </w:rPr>
        <w:t>2024年2月</w:t>
      </w:r>
    </w:p>
    <w:p>
      <w:pPr>
        <w:keepNext w:val="0"/>
        <w:keepLines w:val="0"/>
        <w:pageBreakBefore w:val="0"/>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0"/>
        <w:jc w:val="center"/>
        <w:rPr>
          <w:rFonts w:ascii="微软雅黑" w:hAnsi="微软雅黑" w:eastAsia="微软雅黑" w:cs="微软雅黑"/>
          <w:i w:val="0"/>
          <w:iCs w:val="0"/>
          <w:caps w:val="0"/>
          <w:color w:val="000000"/>
          <w:spacing w:val="0"/>
          <w:sz w:val="27"/>
          <w:szCs w:val="27"/>
        </w:rPr>
      </w:pPr>
      <w:r>
        <w:rPr>
          <w:rFonts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20</w:t>
      </w:r>
      <w:r>
        <w:rPr>
          <w:rFonts w:hint="default"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2</w:t>
      </w:r>
      <w:r>
        <w:rPr>
          <w:rFonts w:hint="eastAsia"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4</w:t>
      </w:r>
      <w:r>
        <w:rPr>
          <w:rFonts w:hint="default"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年江宁区青少年阳光体育节校园羽毛球联赛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Autospacing="0" w:afterAutospacing="0" w:line="240" w:lineRule="auto"/>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报名表</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71"/>
        <w:gridCol w:w="559"/>
        <w:gridCol w:w="978"/>
        <w:gridCol w:w="851"/>
        <w:gridCol w:w="672"/>
        <w:gridCol w:w="1299"/>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213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ascii="楷体" w:hAnsi="楷体" w:eastAsia="楷体" w:cs="楷体"/>
                <w:kern w:val="0"/>
                <w:sz w:val="24"/>
                <w:szCs w:val="24"/>
                <w:lang w:val="en-US" w:eastAsia="zh-CN" w:bidi="ar"/>
              </w:rPr>
              <w:t>学校名称（盖章）：</w:t>
            </w:r>
          </w:p>
        </w:tc>
        <w:tc>
          <w:tcPr>
            <w:tcW w:w="2501"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kern w:val="0"/>
                <w:sz w:val="24"/>
                <w:szCs w:val="24"/>
                <w:lang w:val="en-US" w:eastAsia="zh-CN" w:bidi="ar"/>
              </w:rPr>
              <w:t> </w:t>
            </w:r>
          </w:p>
        </w:tc>
        <w:tc>
          <w:tcPr>
            <w:tcW w:w="12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left"/>
            </w:pPr>
            <w:r>
              <w:rPr>
                <w:rFonts w:hint="eastAsia" w:ascii="楷体" w:hAnsi="楷体" w:eastAsia="楷体" w:cs="楷体"/>
                <w:kern w:val="0"/>
                <w:sz w:val="24"/>
                <w:szCs w:val="24"/>
                <w:lang w:val="en-US" w:eastAsia="zh-CN" w:bidi="ar"/>
              </w:rPr>
              <w:t>参赛组别：</w:t>
            </w:r>
          </w:p>
        </w:tc>
        <w:tc>
          <w:tcPr>
            <w:tcW w:w="23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999999"/>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官员</w:t>
            </w:r>
          </w:p>
        </w:tc>
        <w:tc>
          <w:tcPr>
            <w:tcW w:w="1537" w:type="dxa"/>
            <w:gridSpan w:val="2"/>
            <w:tcBorders>
              <w:top w:val="nil"/>
              <w:left w:val="nil"/>
              <w:bottom w:val="single" w:color="auto" w:sz="8" w:space="0"/>
              <w:right w:val="single" w:color="auto" w:sz="8" w:space="0"/>
            </w:tcBorders>
            <w:shd w:val="clear" w:color="auto" w:fill="999999"/>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姓名</w:t>
            </w:r>
          </w:p>
        </w:tc>
        <w:tc>
          <w:tcPr>
            <w:tcW w:w="851" w:type="dxa"/>
            <w:tcBorders>
              <w:top w:val="nil"/>
              <w:left w:val="nil"/>
              <w:bottom w:val="single" w:color="auto" w:sz="8" w:space="0"/>
              <w:right w:val="single" w:color="auto" w:sz="8" w:space="0"/>
            </w:tcBorders>
            <w:shd w:val="clear" w:color="auto" w:fill="999999"/>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性别</w:t>
            </w:r>
          </w:p>
        </w:tc>
        <w:tc>
          <w:tcPr>
            <w:tcW w:w="1971" w:type="dxa"/>
            <w:gridSpan w:val="2"/>
            <w:tcBorders>
              <w:top w:val="nil"/>
              <w:left w:val="nil"/>
              <w:bottom w:val="single" w:color="auto" w:sz="8" w:space="0"/>
              <w:right w:val="single" w:color="auto" w:sz="8" w:space="0"/>
            </w:tcBorders>
            <w:shd w:val="clear" w:color="auto" w:fill="999999"/>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身份证</w:t>
            </w:r>
          </w:p>
        </w:tc>
        <w:tc>
          <w:tcPr>
            <w:tcW w:w="2340" w:type="dxa"/>
            <w:tcBorders>
              <w:top w:val="single" w:color="auto" w:sz="8" w:space="0"/>
              <w:left w:val="nil"/>
              <w:bottom w:val="single" w:color="auto" w:sz="8" w:space="0"/>
              <w:right w:val="single" w:color="auto" w:sz="8" w:space="0"/>
            </w:tcBorders>
            <w:shd w:val="clear" w:color="auto" w:fill="999999"/>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领队</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97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主教练</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97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助理教练</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97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姓名</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性别</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身份证号码</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全国统一学籍号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7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153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82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c>
          <w:tcPr>
            <w:tcW w:w="23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Autospacing="0" w:afterAutospacing="0" w:line="240" w:lineRule="auto"/>
              <w:ind w:left="0" w:right="0"/>
              <w:jc w:val="center"/>
            </w:pPr>
            <w:r>
              <w:rPr>
                <w:rFonts w:hint="eastAsia" w:ascii="楷体" w:hAnsi="楷体" w:eastAsia="楷体" w:cs="楷体"/>
                <w:b/>
                <w:bCs/>
                <w:kern w:val="0"/>
                <w:sz w:val="24"/>
                <w:szCs w:val="24"/>
                <w:lang w:val="en-US" w:eastAsia="zh-CN" w:bidi="ar"/>
              </w:rPr>
              <w:t> </w:t>
            </w:r>
          </w:p>
        </w:tc>
      </w:tr>
    </w:tbl>
    <w:p>
      <w:pPr>
        <w:keepNext w:val="0"/>
        <w:keepLines w:val="0"/>
        <w:pageBreakBefore w:val="0"/>
        <w:widowControl/>
        <w:wordWrap/>
        <w:overflowPunct/>
        <w:topLinePunct w:val="0"/>
        <w:bidi w:val="0"/>
        <w:spacing w:line="240" w:lineRule="auto"/>
        <w:jc w:val="center"/>
        <w:rPr>
          <w:rFonts w:hint="eastAsia" w:ascii="方正大标宋简体" w:eastAsia="方正大标宋简体" w:hAnsiTheme="majorEastAsia" w:cstheme="majorEastAsia"/>
          <w:bCs/>
          <w:color w:val="000000" w:themeColor="text1"/>
          <w:sz w:val="32"/>
          <w:szCs w:val="32"/>
          <w14:textFill>
            <w14:solidFill>
              <w14:schemeClr w14:val="tx1"/>
            </w14:solidFill>
          </w14:textFill>
        </w:rPr>
      </w:pPr>
      <w:r>
        <w:rPr>
          <w:rFonts w:ascii="方正大标宋简体" w:eastAsia="方正大标宋简体" w:hAnsiTheme="majorEastAsia" w:cstheme="majorEastAsia"/>
          <w:bCs/>
          <w:color w:val="000000" w:themeColor="text1"/>
          <w:sz w:val="32"/>
          <w:szCs w:val="32"/>
          <w14:textFill>
            <w14:solidFill>
              <w14:schemeClr w14:val="tx1"/>
            </w14:solidFill>
          </w14:textFill>
        </w:rPr>
        <w:br w:type="page"/>
      </w:r>
      <w:r>
        <w:rPr>
          <w:rFonts w:hint="eastAsia" w:ascii="方正大标宋简体" w:eastAsia="方正大标宋简体" w:hAnsiTheme="majorEastAsia" w:cstheme="majorEastAsia"/>
          <w:bCs/>
          <w:color w:val="000000" w:themeColor="text1"/>
          <w:sz w:val="32"/>
          <w:szCs w:val="32"/>
          <w14:textFill>
            <w14:solidFill>
              <w14:schemeClr w14:val="tx1"/>
            </w14:solidFill>
          </w14:textFill>
        </w:rPr>
        <w:t>2024年</w:t>
      </w:r>
      <w:r>
        <w:rPr>
          <w:rFonts w:hint="eastAsia" w:ascii="方正大标宋简体" w:eastAsia="方正大标宋简体" w:hAnsiTheme="majorEastAsia" w:cstheme="majorEastAsia"/>
          <w:bCs/>
          <w:color w:val="000000" w:themeColor="text1"/>
          <w:sz w:val="32"/>
          <w:szCs w:val="32"/>
          <w:lang w:val="en-US" w:eastAsia="zh-CN"/>
          <w14:textFill>
            <w14:solidFill>
              <w14:schemeClr w14:val="tx1"/>
            </w14:solidFill>
          </w14:textFill>
        </w:rPr>
        <w:t>江宁区</w:t>
      </w:r>
      <w:r>
        <w:rPr>
          <w:rFonts w:hint="eastAsia" w:ascii="方正大标宋简体" w:eastAsia="方正大标宋简体" w:hAnsiTheme="majorEastAsia" w:cstheme="majorEastAsia"/>
          <w:bCs/>
          <w:color w:val="000000" w:themeColor="text1"/>
          <w:sz w:val="32"/>
          <w:szCs w:val="32"/>
          <w14:textFill>
            <w14:solidFill>
              <w14:schemeClr w14:val="tx1"/>
            </w14:solidFill>
          </w14:textFill>
        </w:rPr>
        <w:t>青少年阳光体育节校园轮滑联赛</w:t>
      </w:r>
    </w:p>
    <w:p>
      <w:pPr>
        <w:keepNext w:val="0"/>
        <w:keepLines w:val="0"/>
        <w:pageBreakBefore w:val="0"/>
        <w:widowControl/>
        <w:wordWrap/>
        <w:overflowPunct/>
        <w:topLinePunct w:val="0"/>
        <w:bidi w:val="0"/>
        <w:spacing w:line="240" w:lineRule="auto"/>
        <w:jc w:val="center"/>
        <w:rPr>
          <w:rFonts w:ascii="方正大标宋简体" w:eastAsia="方正大标宋简体" w:hAnsiTheme="majorEastAsia" w:cstheme="majorEastAsia"/>
          <w:bCs/>
          <w:color w:val="000000" w:themeColor="text1"/>
          <w:sz w:val="32"/>
          <w:szCs w:val="32"/>
          <w14:textFill>
            <w14:solidFill>
              <w14:schemeClr w14:val="tx1"/>
            </w14:solidFill>
          </w14:textFill>
        </w:rPr>
      </w:pPr>
      <w:r>
        <w:rPr>
          <w:rFonts w:hint="eastAsia" w:ascii="方正大标宋简体" w:eastAsia="方正大标宋简体" w:hAnsiTheme="majorEastAsia" w:cstheme="majorEastAsia"/>
          <w:bCs/>
          <w:color w:val="000000" w:themeColor="text1"/>
          <w:sz w:val="32"/>
          <w:szCs w:val="32"/>
          <w:lang w:val="en-US" w:eastAsia="zh-CN"/>
          <w14:textFill>
            <w14:solidFill>
              <w14:schemeClr w14:val="tx1"/>
            </w14:solidFill>
          </w14:textFill>
        </w:rPr>
        <w:t>竞赛</w:t>
      </w:r>
      <w:r>
        <w:rPr>
          <w:rFonts w:hint="eastAsia" w:ascii="方正大标宋简体" w:eastAsia="方正大标宋简体" w:hAnsiTheme="majorEastAsia" w:cstheme="majorEastAsia"/>
          <w:bCs/>
          <w:color w:val="000000" w:themeColor="text1"/>
          <w:sz w:val="32"/>
          <w:szCs w:val="32"/>
          <w14:textFill>
            <w14:solidFill>
              <w14:schemeClr w14:val="tx1"/>
            </w14:solidFill>
          </w14:textFill>
        </w:rPr>
        <w:t>规程</w:t>
      </w:r>
    </w:p>
    <w:p>
      <w:pPr>
        <w:keepNext w:val="0"/>
        <w:keepLines w:val="0"/>
        <w:pageBreakBefore w:val="0"/>
        <w:wordWrap/>
        <w:overflowPunct/>
        <w:topLinePunct w:val="0"/>
        <w:bidi w:val="0"/>
        <w:spacing w:line="240" w:lineRule="auto"/>
        <w:jc w:val="center"/>
        <w:rPr>
          <w:rFonts w:ascii="方正大标宋简体" w:eastAsia="方正大标宋简体"/>
          <w:color w:val="000000" w:themeColor="text1"/>
          <w:sz w:val="32"/>
          <w:szCs w:val="32"/>
          <w14:textFill>
            <w14:solidFill>
              <w14:schemeClr w14:val="tx1"/>
            </w14:solidFill>
          </w14:textFill>
        </w:rPr>
      </w:pPr>
    </w:p>
    <w:p>
      <w:pPr>
        <w:keepNext w:val="0"/>
        <w:keepLines w:val="0"/>
        <w:pageBreakBefore w:val="0"/>
        <w:wordWrap/>
        <w:overflowPunct/>
        <w:topLinePunct w:val="0"/>
        <w:bidi w:val="0"/>
        <w:spacing w:line="240" w:lineRule="auto"/>
        <w:ind w:firstLine="420" w:firstLineChars="200"/>
        <w:rPr>
          <w:rFonts w:hint="default" w:ascii="楷体" w:hAnsi="楷体" w:eastAsia="楷体" w:cs="楷体"/>
          <w:color w:val="000000" w:themeColor="text1"/>
          <w:sz w:val="24"/>
          <w:szCs w:val="24"/>
          <w:lang w:val="en-US" w:eastAsia="zh-CN"/>
          <w14:textFill>
            <w14:solidFill>
              <w14:schemeClr w14:val="tx1"/>
            </w14:solidFill>
          </w14:textFill>
        </w:rPr>
      </w:pPr>
      <w:r>
        <w:rPr>
          <w:rFonts w:ascii="黑体" w:hAnsi="黑体" w:eastAsia="黑体" w:cs="黑体"/>
          <w:color w:val="000000" w:themeColor="text1"/>
          <w:spacing w:val="-15"/>
          <w:sz w:val="24"/>
          <w:szCs w:val="24"/>
          <w14:textFill>
            <w14:solidFill>
              <w14:schemeClr w14:val="tx1"/>
            </w14:solidFill>
          </w14:textFill>
        </w:rPr>
        <w:t>一</w:t>
      </w:r>
      <w:r>
        <w:rPr>
          <w:rFonts w:ascii="黑体" w:hAnsi="黑体" w:eastAsia="黑体" w:cs="黑体"/>
          <w:color w:val="000000" w:themeColor="text1"/>
          <w:spacing w:val="-9"/>
          <w:sz w:val="24"/>
          <w:szCs w:val="24"/>
          <w14:textFill>
            <w14:solidFill>
              <w14:schemeClr w14:val="tx1"/>
            </w14:solidFill>
          </w14:textFill>
        </w:rPr>
        <w:t>、主办单位：</w:t>
      </w:r>
      <w:r>
        <w:rPr>
          <w:rFonts w:hint="eastAsia" w:ascii="楷体" w:hAnsi="楷体" w:eastAsia="楷体" w:cs="楷体"/>
          <w:color w:val="000000" w:themeColor="text1"/>
          <w:spacing w:val="-9"/>
          <w:sz w:val="24"/>
          <w:szCs w:val="24"/>
          <w:lang w:val="en-US" w:eastAsia="zh-CN"/>
          <w14:textFill>
            <w14:solidFill>
              <w14:schemeClr w14:val="tx1"/>
            </w14:solidFill>
          </w14:textFill>
        </w:rPr>
        <w:t>江宁区</w:t>
      </w:r>
      <w:r>
        <w:rPr>
          <w:rFonts w:ascii="楷体" w:hAnsi="楷体" w:eastAsia="楷体" w:cs="楷体"/>
          <w:color w:val="000000" w:themeColor="text1"/>
          <w:spacing w:val="-9"/>
          <w:sz w:val="24"/>
          <w:szCs w:val="24"/>
          <w14:textFill>
            <w14:solidFill>
              <w14:schemeClr w14:val="tx1"/>
            </w14:solidFill>
          </w14:textFill>
        </w:rPr>
        <w:t>教育局</w:t>
      </w:r>
      <w:r>
        <w:rPr>
          <w:rFonts w:hint="eastAsia" w:ascii="楷体" w:hAnsi="楷体" w:eastAsia="楷体" w:cs="楷体"/>
          <w:color w:val="000000" w:themeColor="text1"/>
          <w:spacing w:val="-9"/>
          <w:sz w:val="24"/>
          <w:szCs w:val="24"/>
          <w:lang w:eastAsia="zh-CN"/>
          <w14:textFill>
            <w14:solidFill>
              <w14:schemeClr w14:val="tx1"/>
            </w14:solidFill>
          </w14:textFill>
        </w:rPr>
        <w:t>、</w:t>
      </w:r>
      <w:r>
        <w:rPr>
          <w:rFonts w:hint="eastAsia" w:ascii="楷体" w:hAnsi="楷体" w:eastAsia="楷体" w:cs="楷体"/>
          <w:color w:val="000000" w:themeColor="text1"/>
          <w:spacing w:val="-9"/>
          <w:sz w:val="24"/>
          <w:szCs w:val="24"/>
          <w:lang w:val="en-US" w:eastAsia="zh-CN"/>
          <w14:textFill>
            <w14:solidFill>
              <w14:schemeClr w14:val="tx1"/>
            </w14:solidFill>
          </w14:textFill>
        </w:rPr>
        <w:t>文旅局</w:t>
      </w:r>
    </w:p>
    <w:p>
      <w:pPr>
        <w:keepNext w:val="0"/>
        <w:keepLines w:val="0"/>
        <w:pageBreakBefore w:val="0"/>
        <w:wordWrap/>
        <w:overflowPunct/>
        <w:topLinePunct w:val="0"/>
        <w:bidi w:val="0"/>
        <w:spacing w:line="240" w:lineRule="auto"/>
        <w:ind w:firstLine="420" w:firstLineChars="200"/>
        <w:rPr>
          <w:rFonts w:hint="default" w:ascii="楷体" w:hAnsi="楷体" w:eastAsia="黑体" w:cs="楷体"/>
          <w:color w:val="000000" w:themeColor="text1"/>
          <w:sz w:val="24"/>
          <w:szCs w:val="24"/>
          <w:lang w:val="en-US" w:eastAsia="zh-CN"/>
          <w14:textFill>
            <w14:solidFill>
              <w14:schemeClr w14:val="tx1"/>
            </w14:solidFill>
          </w14:textFill>
        </w:rPr>
      </w:pPr>
      <w:r>
        <w:rPr>
          <w:rFonts w:ascii="黑体" w:hAnsi="黑体" w:eastAsia="黑体" w:cs="黑体"/>
          <w:color w:val="000000" w:themeColor="text1"/>
          <w:spacing w:val="-15"/>
          <w:sz w:val="24"/>
          <w:szCs w:val="24"/>
          <w14:textFill>
            <w14:solidFill>
              <w14:schemeClr w14:val="tx1"/>
            </w14:solidFill>
          </w14:textFill>
        </w:rPr>
        <w:t>二</w:t>
      </w:r>
      <w:r>
        <w:rPr>
          <w:rFonts w:ascii="黑体" w:hAnsi="黑体" w:eastAsia="黑体" w:cs="黑体"/>
          <w:color w:val="000000" w:themeColor="text1"/>
          <w:spacing w:val="-10"/>
          <w:sz w:val="24"/>
          <w:szCs w:val="24"/>
          <w14:textFill>
            <w14:solidFill>
              <w14:schemeClr w14:val="tx1"/>
            </w14:solidFill>
          </w14:textFill>
        </w:rPr>
        <w:t>、承办单位：</w:t>
      </w:r>
      <w:r>
        <w:rPr>
          <w:rFonts w:hint="eastAsia" w:ascii="楷体" w:hAnsi="楷体" w:eastAsia="楷体" w:cs="楷体"/>
          <w:color w:val="000000" w:themeColor="text1"/>
          <w:spacing w:val="-10"/>
          <w:sz w:val="24"/>
          <w:szCs w:val="24"/>
          <w:lang w:val="en-US" w:eastAsia="zh-CN"/>
          <w14:textFill>
            <w14:solidFill>
              <w14:schemeClr w14:val="tx1"/>
            </w14:solidFill>
          </w14:textFill>
        </w:rPr>
        <w:t>南京市江宁区清水亭学校、江宁区轮滑协会</w:t>
      </w:r>
    </w:p>
    <w:p>
      <w:pPr>
        <w:keepNext w:val="0"/>
        <w:keepLines w:val="0"/>
        <w:pageBreakBefore w:val="0"/>
        <w:wordWrap/>
        <w:overflowPunct/>
        <w:topLinePunct w:val="0"/>
        <w:bidi w:val="0"/>
        <w:spacing w:line="240" w:lineRule="auto"/>
        <w:ind w:firstLine="428" w:firstLineChars="200"/>
        <w:rPr>
          <w:rFonts w:ascii="楷体" w:hAnsi="楷体" w:eastAsia="楷体" w:cs="楷体"/>
          <w:color w:val="000000" w:themeColor="text1"/>
          <w:sz w:val="24"/>
          <w:szCs w:val="24"/>
          <w14:textFill>
            <w14:solidFill>
              <w14:schemeClr w14:val="tx1"/>
            </w14:solidFill>
          </w14:textFill>
        </w:rPr>
      </w:pPr>
      <w:r>
        <w:rPr>
          <w:rFonts w:ascii="黑体" w:hAnsi="黑体" w:eastAsia="黑体" w:cs="黑体"/>
          <w:color w:val="000000" w:themeColor="text1"/>
          <w:spacing w:val="-13"/>
          <w:sz w:val="24"/>
          <w:szCs w:val="24"/>
          <w14:textFill>
            <w14:solidFill>
              <w14:schemeClr w14:val="tx1"/>
            </w14:solidFill>
          </w14:textFill>
        </w:rPr>
        <w:t>三、联赛时间：</w:t>
      </w:r>
      <w:r>
        <w:rPr>
          <w:rFonts w:hint="eastAsia" w:ascii="楷体" w:hAnsi="楷体" w:eastAsia="楷体" w:cs="楷体"/>
          <w:color w:val="000000" w:themeColor="text1"/>
          <w:spacing w:val="-10"/>
          <w:sz w:val="24"/>
          <w:szCs w:val="24"/>
          <w14:textFill>
            <w14:solidFill>
              <w14:schemeClr w14:val="tx1"/>
            </w14:solidFill>
          </w14:textFill>
        </w:rPr>
        <w:t>2024</w:t>
      </w:r>
      <w:r>
        <w:rPr>
          <w:rFonts w:ascii="楷体" w:hAnsi="楷体" w:eastAsia="楷体" w:cs="楷体"/>
          <w:color w:val="000000" w:themeColor="text1"/>
          <w:spacing w:val="-10"/>
          <w:sz w:val="24"/>
          <w:szCs w:val="24"/>
          <w14:textFill>
            <w14:solidFill>
              <w14:schemeClr w14:val="tx1"/>
            </w14:solidFill>
          </w14:textFill>
        </w:rPr>
        <w:t>年</w:t>
      </w:r>
      <w:r>
        <w:rPr>
          <w:rFonts w:hint="eastAsia" w:ascii="楷体" w:hAnsi="楷体" w:eastAsia="楷体" w:cs="楷体"/>
          <w:color w:val="000000" w:themeColor="text1"/>
          <w:spacing w:val="-10"/>
          <w:sz w:val="24"/>
          <w:szCs w:val="24"/>
          <w:lang w:val="en-US" w:eastAsia="zh-CN"/>
          <w14:textFill>
            <w14:solidFill>
              <w14:schemeClr w14:val="tx1"/>
            </w14:solidFill>
          </w14:textFill>
        </w:rPr>
        <w:t>8</w:t>
      </w:r>
      <w:r>
        <w:rPr>
          <w:rFonts w:ascii="楷体" w:hAnsi="楷体" w:eastAsia="楷体" w:cs="楷体"/>
          <w:color w:val="000000" w:themeColor="text1"/>
          <w:spacing w:val="-10"/>
          <w:sz w:val="24"/>
          <w:szCs w:val="24"/>
          <w14:textFill>
            <w14:solidFill>
              <w14:schemeClr w14:val="tx1"/>
            </w14:solidFill>
          </w14:textFill>
        </w:rPr>
        <w:t>月</w:t>
      </w:r>
    </w:p>
    <w:p>
      <w:pPr>
        <w:keepNext w:val="0"/>
        <w:keepLines w:val="0"/>
        <w:pageBreakBefore w:val="0"/>
        <w:wordWrap/>
        <w:overflowPunct/>
        <w:topLinePunct w:val="0"/>
        <w:bidi w:val="0"/>
        <w:spacing w:line="240" w:lineRule="auto"/>
        <w:ind w:firstLine="412" w:firstLineChars="200"/>
        <w:rPr>
          <w:rFonts w:hint="default" w:ascii="楷体" w:hAnsi="楷体" w:eastAsia="黑体" w:cs="楷体"/>
          <w:color w:val="000000" w:themeColor="text1"/>
          <w:sz w:val="24"/>
          <w:szCs w:val="24"/>
          <w:lang w:val="en-US" w:eastAsia="zh-CN"/>
          <w14:textFill>
            <w14:solidFill>
              <w14:schemeClr w14:val="tx1"/>
            </w14:solidFill>
          </w14:textFill>
        </w:rPr>
      </w:pPr>
      <w:r>
        <w:rPr>
          <w:rFonts w:ascii="黑体" w:hAnsi="黑体" w:eastAsia="黑体" w:cs="黑体"/>
          <w:color w:val="000000" w:themeColor="text1"/>
          <w:spacing w:val="-17"/>
          <w:sz w:val="24"/>
          <w:szCs w:val="24"/>
          <w14:textFill>
            <w14:solidFill>
              <w14:schemeClr w14:val="tx1"/>
            </w14:solidFill>
          </w14:textFill>
        </w:rPr>
        <w:t>四</w:t>
      </w:r>
      <w:r>
        <w:rPr>
          <w:rFonts w:ascii="黑体" w:hAnsi="黑体" w:eastAsia="黑体" w:cs="黑体"/>
          <w:color w:val="000000" w:themeColor="text1"/>
          <w:spacing w:val="-10"/>
          <w:sz w:val="24"/>
          <w:szCs w:val="24"/>
          <w14:textFill>
            <w14:solidFill>
              <w14:schemeClr w14:val="tx1"/>
            </w14:solidFill>
          </w14:textFill>
        </w:rPr>
        <w:t>、联赛地点：</w:t>
      </w:r>
      <w:r>
        <w:rPr>
          <w:rFonts w:hint="eastAsia" w:ascii="楷体" w:hAnsi="楷体" w:eastAsia="楷体" w:cs="楷体"/>
          <w:color w:val="000000" w:themeColor="text1"/>
          <w:spacing w:val="-10"/>
          <w:sz w:val="24"/>
          <w:szCs w:val="24"/>
          <w:lang w:val="en-US" w:eastAsia="zh-CN"/>
          <w14:textFill>
            <w14:solidFill>
              <w14:schemeClr w14:val="tx1"/>
            </w14:solidFill>
          </w14:textFill>
        </w:rPr>
        <w:t>清水亭学校</w:t>
      </w:r>
    </w:p>
    <w:p>
      <w:pPr>
        <w:keepNext w:val="0"/>
        <w:keepLines w:val="0"/>
        <w:pageBreakBefore w:val="0"/>
        <w:wordWrap/>
        <w:overflowPunct/>
        <w:topLinePunct w:val="0"/>
        <w:bidi w:val="0"/>
        <w:spacing w:line="240" w:lineRule="auto"/>
        <w:ind w:firstLine="464" w:firstLineChars="200"/>
        <w:rPr>
          <w:rFonts w:hint="default" w:ascii="黑体" w:hAnsi="黑体" w:eastAsia="黑体" w:cs="黑体"/>
          <w:color w:val="000000" w:themeColor="text1"/>
          <w:spacing w:val="-2"/>
          <w:sz w:val="24"/>
          <w:szCs w:val="24"/>
          <w:lang w:val="en-US" w:eastAsia="zh-CN"/>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五</w:t>
      </w:r>
      <w:r>
        <w:rPr>
          <w:rFonts w:ascii="黑体" w:hAnsi="黑体" w:eastAsia="黑体" w:cs="黑体"/>
          <w:color w:val="000000" w:themeColor="text1"/>
          <w:spacing w:val="-2"/>
          <w:sz w:val="24"/>
          <w:szCs w:val="24"/>
          <w14:textFill>
            <w14:solidFill>
              <w14:schemeClr w14:val="tx1"/>
            </w14:solidFill>
          </w14:textFill>
        </w:rPr>
        <w:t>、参赛单位</w:t>
      </w:r>
      <w:r>
        <w:rPr>
          <w:rFonts w:hint="eastAsia" w:ascii="黑体" w:hAnsi="黑体" w:eastAsia="黑体" w:cs="黑体"/>
          <w:color w:val="000000" w:themeColor="text1"/>
          <w:spacing w:val="-2"/>
          <w:sz w:val="24"/>
          <w:szCs w:val="24"/>
          <w:lang w:eastAsia="zh-CN"/>
          <w14:textFill>
            <w14:solidFill>
              <w14:schemeClr w14:val="tx1"/>
            </w14:solidFill>
          </w14:textFill>
        </w:rPr>
        <w:t>：</w:t>
      </w:r>
      <w:r>
        <w:rPr>
          <w:rFonts w:hint="eastAsia" w:ascii="黑体" w:hAnsi="黑体" w:eastAsia="黑体" w:cs="黑体"/>
          <w:color w:val="000000" w:themeColor="text1"/>
          <w:spacing w:val="-2"/>
          <w:sz w:val="24"/>
          <w:szCs w:val="24"/>
          <w:lang w:val="en-US" w:eastAsia="zh-CN"/>
          <w14:textFill>
            <w14:solidFill>
              <w14:schemeClr w14:val="tx1"/>
            </w14:solidFill>
          </w14:textFill>
        </w:rPr>
        <w:t>全区各中小学、高职校</w:t>
      </w:r>
    </w:p>
    <w:p>
      <w:pPr>
        <w:keepNext w:val="0"/>
        <w:keepLines w:val="0"/>
        <w:pageBreakBefore w:val="0"/>
        <w:wordWrap/>
        <w:overflowPunct/>
        <w:topLinePunct w:val="0"/>
        <w:bidi w:val="0"/>
        <w:spacing w:line="240" w:lineRule="auto"/>
        <w:ind w:firstLine="472" w:firstLineChars="20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六、竞赛组</w:t>
      </w:r>
      <w:r>
        <w:rPr>
          <w:rFonts w:ascii="黑体" w:hAnsi="黑体" w:eastAsia="黑体" w:cs="黑体"/>
          <w:color w:val="000000" w:themeColor="text1"/>
          <w:spacing w:val="-1"/>
          <w:sz w:val="24"/>
          <w:szCs w:val="24"/>
          <w14:textFill>
            <w14:solidFill>
              <w14:schemeClr w14:val="tx1"/>
            </w14:solidFill>
          </w14:textFill>
        </w:rPr>
        <w:t>别和项目</w:t>
      </w:r>
    </w:p>
    <w:tbl>
      <w:tblPr>
        <w:tblStyle w:val="26"/>
        <w:tblW w:w="100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710"/>
        <w:gridCol w:w="710"/>
        <w:gridCol w:w="706"/>
        <w:gridCol w:w="710"/>
        <w:gridCol w:w="710"/>
        <w:gridCol w:w="705"/>
        <w:gridCol w:w="711"/>
        <w:gridCol w:w="711"/>
        <w:gridCol w:w="705"/>
        <w:gridCol w:w="710"/>
        <w:gridCol w:w="662"/>
        <w:gridCol w:w="701"/>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877" w:type="dxa"/>
            <w:vMerge w:val="restart"/>
            <w:tcBorders>
              <w:bottom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251" w:type="dxa"/>
            <w:gridSpan w:val="6"/>
          </w:tcPr>
          <w:p>
            <w:pPr>
              <w:keepNext w:val="0"/>
              <w:keepLines w:val="0"/>
              <w:pageBreakBefore w:val="0"/>
              <w:wordWrap/>
              <w:overflowPunct/>
              <w:topLinePunct w:val="0"/>
              <w:bidi w:val="0"/>
              <w:spacing w:line="240" w:lineRule="auto"/>
              <w:ind w:left="171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速</w:t>
            </w:r>
            <w:r>
              <w:rPr>
                <w:rFonts w:ascii="楷体" w:hAnsi="楷体" w:eastAsia="楷体" w:cs="楷体"/>
                <w:color w:val="000000" w:themeColor="text1"/>
                <w:spacing w:val="-1"/>
                <w:kern w:val="0"/>
                <w:sz w:val="21"/>
                <w:szCs w:val="21"/>
                <w14:textFill>
                  <w14:solidFill>
                    <w14:schemeClr w14:val="tx1"/>
                  </w14:solidFill>
                </w14:textFill>
              </w:rPr>
              <w:t>度轮滑</w:t>
            </w:r>
          </w:p>
        </w:tc>
        <w:tc>
          <w:tcPr>
            <w:tcW w:w="3499" w:type="dxa"/>
            <w:gridSpan w:val="5"/>
          </w:tcPr>
          <w:p>
            <w:pPr>
              <w:keepNext w:val="0"/>
              <w:keepLines w:val="0"/>
              <w:pageBreakBefore w:val="0"/>
              <w:wordWrap/>
              <w:overflowPunct/>
              <w:topLinePunct w:val="0"/>
              <w:bidi w:val="0"/>
              <w:spacing w:line="240" w:lineRule="auto"/>
              <w:ind w:left="127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1"/>
                <w:kern w:val="0"/>
                <w:sz w:val="21"/>
                <w:szCs w:val="21"/>
                <w14:textFill>
                  <w14:solidFill>
                    <w14:schemeClr w14:val="tx1"/>
                  </w14:solidFill>
                </w14:textFill>
              </w:rPr>
              <w:t>自</w:t>
            </w:r>
            <w:r>
              <w:rPr>
                <w:rFonts w:ascii="楷体" w:hAnsi="楷体" w:eastAsia="楷体" w:cs="楷体"/>
                <w:color w:val="000000" w:themeColor="text1"/>
                <w:spacing w:val="-7"/>
                <w:kern w:val="0"/>
                <w:sz w:val="21"/>
                <w:szCs w:val="21"/>
                <w14:textFill>
                  <w14:solidFill>
                    <w14:schemeClr w14:val="tx1"/>
                  </w14:solidFill>
                </w14:textFill>
              </w:rPr>
              <w:t>由式轮滑</w:t>
            </w:r>
          </w:p>
        </w:tc>
        <w:tc>
          <w:tcPr>
            <w:tcW w:w="701" w:type="dxa"/>
            <w:vMerge w:val="restart"/>
            <w:tcBorders>
              <w:bottom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14"/>
              <w:rPr>
                <w:rFonts w:ascii="楷体" w:hAnsi="楷体" w:eastAsia="楷体" w:cs="楷体"/>
                <w:color w:val="000000" w:themeColor="text1"/>
                <w:spacing w:val="-4"/>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1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4"/>
                <w:kern w:val="0"/>
                <w:sz w:val="21"/>
                <w:szCs w:val="21"/>
                <w14:textFill>
                  <w14:solidFill>
                    <w14:schemeClr w14:val="tx1"/>
                  </w14:solidFill>
                </w14:textFill>
              </w:rPr>
              <w:t>单</w:t>
            </w:r>
            <w:r>
              <w:rPr>
                <w:rFonts w:ascii="楷体" w:hAnsi="楷体" w:eastAsia="楷体" w:cs="楷体"/>
                <w:color w:val="000000" w:themeColor="text1"/>
                <w:spacing w:val="-2"/>
                <w:kern w:val="0"/>
                <w:sz w:val="21"/>
                <w:szCs w:val="21"/>
                <w14:textFill>
                  <w14:solidFill>
                    <w14:schemeClr w14:val="tx1"/>
                  </w14:solidFill>
                </w14:textFill>
              </w:rPr>
              <w:t>排</w:t>
            </w:r>
          </w:p>
          <w:p>
            <w:pPr>
              <w:keepNext w:val="0"/>
              <w:keepLines w:val="0"/>
              <w:pageBreakBefore w:val="0"/>
              <w:wordWrap/>
              <w:overflowPunct/>
              <w:topLinePunct w:val="0"/>
              <w:bidi w:val="0"/>
              <w:spacing w:line="240" w:lineRule="auto"/>
              <w:ind w:left="20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轮</w:t>
            </w:r>
            <w:r>
              <w:rPr>
                <w:rFonts w:ascii="楷体" w:hAnsi="楷体" w:eastAsia="楷体" w:cs="楷体"/>
                <w:color w:val="000000" w:themeColor="text1"/>
                <w:kern w:val="0"/>
                <w:sz w:val="21"/>
                <w:szCs w:val="21"/>
                <w14:textFill>
                  <w14:solidFill>
                    <w14:schemeClr w14:val="tx1"/>
                  </w14:solidFill>
                </w14:textFill>
              </w:rPr>
              <w:t>滑</w:t>
            </w:r>
          </w:p>
          <w:p>
            <w:pPr>
              <w:keepNext w:val="0"/>
              <w:keepLines w:val="0"/>
              <w:pageBreakBefore w:val="0"/>
              <w:wordWrap/>
              <w:overflowPunct/>
              <w:topLinePunct w:val="0"/>
              <w:bidi w:val="0"/>
              <w:spacing w:line="240" w:lineRule="auto"/>
              <w:ind w:left="31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球</w:t>
            </w:r>
          </w:p>
        </w:tc>
        <w:tc>
          <w:tcPr>
            <w:tcW w:w="705" w:type="dxa"/>
            <w:vMerge w:val="restart"/>
            <w:vAlign w:val="center"/>
          </w:tcPr>
          <w:p>
            <w:pPr>
              <w:keepNext w:val="0"/>
              <w:keepLines w:val="0"/>
              <w:pageBreakBefore w:val="0"/>
              <w:wordWrap/>
              <w:overflowPunct/>
              <w:topLinePunct w:val="0"/>
              <w:bidi w:val="0"/>
              <w:spacing w:line="240" w:lineRule="auto"/>
              <w:ind w:left="313"/>
              <w:jc w:val="center"/>
              <w:rPr>
                <w:rFonts w:ascii="楷体" w:hAnsi="楷体" w:eastAsia="楷体" w:cs="楷体"/>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s="楷体"/>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313"/>
              <w:rPr>
                <w:rFonts w:ascii="楷体" w:hAnsi="楷体" w:eastAsia="楷体" w:cs="楷体"/>
                <w:color w:val="000000" w:themeColor="text1"/>
                <w:kern w:val="0"/>
                <w:sz w:val="20"/>
                <w:szCs w:val="20"/>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轮滑阻拦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877" w:type="dxa"/>
            <w:vMerge w:val="continue"/>
            <w:tcBorders>
              <w:top w:val="nil"/>
              <w:bottom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126" w:type="dxa"/>
            <w:gridSpan w:val="3"/>
          </w:tcPr>
          <w:p>
            <w:pPr>
              <w:keepNext w:val="0"/>
              <w:keepLines w:val="0"/>
              <w:pageBreakBefore w:val="0"/>
              <w:wordWrap/>
              <w:overflowPunct/>
              <w:topLinePunct w:val="0"/>
              <w:bidi w:val="0"/>
              <w:spacing w:line="240" w:lineRule="auto"/>
              <w:ind w:left="87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7"/>
                <w:kern w:val="0"/>
                <w:sz w:val="21"/>
                <w:szCs w:val="21"/>
                <w14:textFill>
                  <w14:solidFill>
                    <w14:schemeClr w14:val="tx1"/>
                  </w14:solidFill>
                </w14:textFill>
              </w:rPr>
              <w:t>男</w:t>
            </w:r>
            <w:r>
              <w:rPr>
                <w:rFonts w:ascii="楷体" w:hAnsi="楷体" w:eastAsia="楷体" w:cs="楷体"/>
                <w:color w:val="000000" w:themeColor="text1"/>
                <w:spacing w:val="-5"/>
                <w:kern w:val="0"/>
                <w:sz w:val="21"/>
                <w:szCs w:val="21"/>
                <w14:textFill>
                  <w14:solidFill>
                    <w14:schemeClr w14:val="tx1"/>
                  </w14:solidFill>
                </w14:textFill>
              </w:rPr>
              <w:t>子</w:t>
            </w:r>
          </w:p>
        </w:tc>
        <w:tc>
          <w:tcPr>
            <w:tcW w:w="2125" w:type="dxa"/>
            <w:gridSpan w:val="3"/>
          </w:tcPr>
          <w:p>
            <w:pPr>
              <w:keepNext w:val="0"/>
              <w:keepLines w:val="0"/>
              <w:pageBreakBefore w:val="0"/>
              <w:wordWrap/>
              <w:overflowPunct/>
              <w:topLinePunct w:val="0"/>
              <w:bidi w:val="0"/>
              <w:spacing w:line="240" w:lineRule="auto"/>
              <w:ind w:left="86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女子</w:t>
            </w:r>
          </w:p>
        </w:tc>
        <w:tc>
          <w:tcPr>
            <w:tcW w:w="711" w:type="dxa"/>
            <w:vMerge w:val="restart"/>
            <w:tcBorders>
              <w:bottom w:val="nil"/>
            </w:tcBorders>
          </w:tcPr>
          <w:p>
            <w:pPr>
              <w:keepNext w:val="0"/>
              <w:keepLines w:val="0"/>
              <w:pageBreakBefore w:val="0"/>
              <w:wordWrap/>
              <w:overflowPunct/>
              <w:topLinePunct w:val="0"/>
              <w:bidi w:val="0"/>
              <w:spacing w:line="240" w:lineRule="auto"/>
              <w:ind w:left="158" w:right="135" w:firstLine="20"/>
              <w:jc w:val="right"/>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1"/>
                <w:kern w:val="0"/>
                <w:sz w:val="21"/>
                <w:szCs w:val="21"/>
                <w14:textFill>
                  <w14:solidFill>
                    <w14:schemeClr w14:val="tx1"/>
                  </w14:solidFill>
                </w14:textFill>
              </w:rPr>
              <w:t>6</w:t>
            </w:r>
            <w:r>
              <w:rPr>
                <w:rFonts w:ascii="楷体" w:hAnsi="楷体" w:eastAsia="楷体" w:cs="楷体"/>
                <w:color w:val="000000" w:themeColor="text1"/>
                <w:spacing w:val="-18"/>
                <w:kern w:val="0"/>
                <w:sz w:val="21"/>
                <w:szCs w:val="21"/>
                <w14:textFill>
                  <w14:solidFill>
                    <w14:schemeClr w14:val="tx1"/>
                  </w14:solidFill>
                </w14:textFill>
              </w:rPr>
              <w:t xml:space="preserve"> 人</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集</w:t>
            </w:r>
            <w:r>
              <w:rPr>
                <w:rFonts w:ascii="楷体" w:hAnsi="楷体" w:eastAsia="楷体" w:cs="楷体"/>
                <w:color w:val="000000" w:themeColor="text1"/>
                <w:spacing w:val="-4"/>
                <w:kern w:val="0"/>
                <w:sz w:val="21"/>
                <w:szCs w:val="21"/>
                <w14:textFill>
                  <w14:solidFill>
                    <w14:schemeClr w14:val="tx1"/>
                  </w14:solidFill>
                </w14:textFill>
              </w:rPr>
              <w:t>体</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自</w:t>
            </w:r>
            <w:r>
              <w:rPr>
                <w:rFonts w:ascii="楷体" w:hAnsi="楷体" w:eastAsia="楷体" w:cs="楷体"/>
                <w:color w:val="000000" w:themeColor="text1"/>
                <w:spacing w:val="-4"/>
                <w:kern w:val="0"/>
                <w:sz w:val="21"/>
                <w:szCs w:val="21"/>
                <w14:textFill>
                  <w14:solidFill>
                    <w14:schemeClr w14:val="tx1"/>
                  </w14:solidFill>
                </w14:textFill>
              </w:rPr>
              <w:t>由</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式</w:t>
            </w:r>
            <w:r>
              <w:rPr>
                <w:rFonts w:ascii="楷体" w:hAnsi="楷体" w:eastAsia="楷体" w:cs="楷体"/>
                <w:color w:val="000000" w:themeColor="text1"/>
                <w:spacing w:val="-4"/>
                <w:kern w:val="0"/>
                <w:sz w:val="21"/>
                <w:szCs w:val="21"/>
                <w14:textFill>
                  <w14:solidFill>
                    <w14:schemeClr w14:val="tx1"/>
                  </w14:solidFill>
                </w14:textFill>
              </w:rPr>
              <w:t>迎</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12"/>
                <w:kern w:val="0"/>
                <w:sz w:val="21"/>
                <w:szCs w:val="21"/>
                <w14:textFill>
                  <w14:solidFill>
                    <w14:schemeClr w14:val="tx1"/>
                  </w14:solidFill>
                </w14:textFill>
              </w:rPr>
              <w:t>面</w:t>
            </w:r>
            <w:r>
              <w:rPr>
                <w:rFonts w:ascii="楷体" w:hAnsi="楷体" w:eastAsia="楷体" w:cs="楷体"/>
                <w:color w:val="000000" w:themeColor="text1"/>
                <w:spacing w:val="-11"/>
                <w:kern w:val="0"/>
                <w:sz w:val="21"/>
                <w:szCs w:val="21"/>
                <w14:textFill>
                  <w14:solidFill>
                    <w14:schemeClr w14:val="tx1"/>
                  </w14:solidFill>
                </w14:textFill>
              </w:rPr>
              <w:t>接</w:t>
            </w:r>
          </w:p>
          <w:p>
            <w:pPr>
              <w:keepNext w:val="0"/>
              <w:keepLines w:val="0"/>
              <w:pageBreakBefore w:val="0"/>
              <w:wordWrap/>
              <w:overflowPunct/>
              <w:topLinePunct w:val="0"/>
              <w:bidi w:val="0"/>
              <w:spacing w:line="240" w:lineRule="auto"/>
              <w:ind w:left="26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力</w:t>
            </w:r>
          </w:p>
        </w:tc>
        <w:tc>
          <w:tcPr>
            <w:tcW w:w="1416" w:type="dxa"/>
            <w:gridSpan w:val="2"/>
          </w:tcPr>
          <w:p>
            <w:pPr>
              <w:keepNext w:val="0"/>
              <w:keepLines w:val="0"/>
              <w:pageBreakBefore w:val="0"/>
              <w:wordWrap/>
              <w:overflowPunct/>
              <w:topLinePunct w:val="0"/>
              <w:bidi w:val="0"/>
              <w:spacing w:line="240" w:lineRule="auto"/>
              <w:ind w:left="51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7"/>
                <w:kern w:val="0"/>
                <w:sz w:val="21"/>
                <w:szCs w:val="21"/>
                <w14:textFill>
                  <w14:solidFill>
                    <w14:schemeClr w14:val="tx1"/>
                  </w14:solidFill>
                </w14:textFill>
              </w:rPr>
              <w:t>男</w:t>
            </w:r>
            <w:r>
              <w:rPr>
                <w:rFonts w:ascii="楷体" w:hAnsi="楷体" w:eastAsia="楷体" w:cs="楷体"/>
                <w:color w:val="000000" w:themeColor="text1"/>
                <w:spacing w:val="-5"/>
                <w:kern w:val="0"/>
                <w:sz w:val="21"/>
                <w:szCs w:val="21"/>
                <w14:textFill>
                  <w14:solidFill>
                    <w14:schemeClr w14:val="tx1"/>
                  </w14:solidFill>
                </w14:textFill>
              </w:rPr>
              <w:t>子</w:t>
            </w:r>
          </w:p>
        </w:tc>
        <w:tc>
          <w:tcPr>
            <w:tcW w:w="1372" w:type="dxa"/>
            <w:gridSpan w:val="2"/>
          </w:tcPr>
          <w:p>
            <w:pPr>
              <w:keepNext w:val="0"/>
              <w:keepLines w:val="0"/>
              <w:pageBreakBefore w:val="0"/>
              <w:wordWrap/>
              <w:overflowPunct/>
              <w:topLinePunct w:val="0"/>
              <w:bidi w:val="0"/>
              <w:spacing w:line="240" w:lineRule="auto"/>
              <w:ind w:left="48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女子</w:t>
            </w:r>
          </w:p>
        </w:tc>
        <w:tc>
          <w:tcPr>
            <w:tcW w:w="701" w:type="dxa"/>
            <w:vMerge w:val="continue"/>
            <w:tcBorders>
              <w:top w:val="nil"/>
              <w:bottom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05" w:type="dxa"/>
            <w:vMerge w:val="continue"/>
            <w:vAlign w:val="center"/>
          </w:tcPr>
          <w:p>
            <w:pPr>
              <w:keepNext w:val="0"/>
              <w:keepLines w:val="0"/>
              <w:pageBreakBefore w:val="0"/>
              <w:wordWrap/>
              <w:overflowPunct/>
              <w:topLinePunct w:val="0"/>
              <w:bidi w:val="0"/>
              <w:spacing w:line="240" w:lineRule="auto"/>
              <w:jc w:val="center"/>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877" w:type="dxa"/>
            <w:vMerge w:val="continue"/>
            <w:tcBorders>
              <w:top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0" w:type="dxa"/>
          </w:tcPr>
          <w:p>
            <w:pPr>
              <w:keepNext w:val="0"/>
              <w:keepLines w:val="0"/>
              <w:pageBreakBefore w:val="0"/>
              <w:wordWrap/>
              <w:overflowPunct/>
              <w:topLinePunct w:val="0"/>
              <w:bidi w:val="0"/>
              <w:spacing w:line="240" w:lineRule="auto"/>
              <w:ind w:left="17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9"/>
                <w:kern w:val="0"/>
                <w:sz w:val="21"/>
                <w:szCs w:val="21"/>
                <w14:textFill>
                  <w14:solidFill>
                    <w14:schemeClr w14:val="tx1"/>
                  </w14:solidFill>
                </w14:textFill>
              </w:rPr>
              <w:t>3 人</w:t>
            </w:r>
          </w:p>
          <w:p>
            <w:pPr>
              <w:keepNext w:val="0"/>
              <w:keepLines w:val="0"/>
              <w:pageBreakBefore w:val="0"/>
              <w:wordWrap/>
              <w:overflowPunct/>
              <w:topLinePunct w:val="0"/>
              <w:bidi w:val="0"/>
              <w:spacing w:line="240" w:lineRule="auto"/>
              <w:ind w:left="19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2</w:t>
            </w:r>
            <w:r>
              <w:rPr>
                <w:rFonts w:ascii="楷体" w:hAnsi="楷体" w:eastAsia="楷体" w:cs="楷体"/>
                <w:color w:val="000000" w:themeColor="text1"/>
                <w:spacing w:val="-1"/>
                <w:kern w:val="0"/>
                <w:sz w:val="21"/>
                <w:szCs w:val="21"/>
                <w14:textFill>
                  <w14:solidFill>
                    <w14:schemeClr w14:val="tx1"/>
                  </w14:solidFill>
                </w14:textFill>
              </w:rPr>
              <w:t>00</w:t>
            </w:r>
          </w:p>
          <w:p>
            <w:pPr>
              <w:keepNext w:val="0"/>
              <w:keepLines w:val="0"/>
              <w:pageBreakBefore w:val="0"/>
              <w:wordWrap/>
              <w:overflowPunct/>
              <w:topLinePunct w:val="0"/>
              <w:bidi w:val="0"/>
              <w:spacing w:line="240" w:lineRule="auto"/>
              <w:ind w:left="15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集</w:t>
            </w:r>
          </w:p>
          <w:p>
            <w:pPr>
              <w:keepNext w:val="0"/>
              <w:keepLines w:val="0"/>
              <w:pageBreakBefore w:val="0"/>
              <w:wordWrap/>
              <w:overflowPunct/>
              <w:topLinePunct w:val="0"/>
              <w:bidi w:val="0"/>
              <w:spacing w:line="240" w:lineRule="auto"/>
              <w:ind w:left="14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体</w:t>
            </w:r>
            <w:r>
              <w:rPr>
                <w:rFonts w:ascii="楷体" w:hAnsi="楷体" w:eastAsia="楷体" w:cs="楷体"/>
                <w:color w:val="000000" w:themeColor="text1"/>
                <w:kern w:val="0"/>
                <w:sz w:val="21"/>
                <w:szCs w:val="21"/>
                <w14:textFill>
                  <w14:solidFill>
                    <w14:schemeClr w14:val="tx1"/>
                  </w14:solidFill>
                </w14:textFill>
              </w:rPr>
              <w:t>竞</w:t>
            </w:r>
          </w:p>
          <w:p>
            <w:pPr>
              <w:keepNext w:val="0"/>
              <w:keepLines w:val="0"/>
              <w:pageBreakBefore w:val="0"/>
              <w:wordWrap/>
              <w:overflowPunct/>
              <w:topLinePunct w:val="0"/>
              <w:bidi w:val="0"/>
              <w:spacing w:line="240" w:lineRule="auto"/>
              <w:ind w:left="25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速</w:t>
            </w: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19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50</w:t>
            </w:r>
            <w:r>
              <w:rPr>
                <w:rFonts w:ascii="楷体" w:hAnsi="楷体" w:eastAsia="楷体" w:cs="楷体"/>
                <w:color w:val="000000" w:themeColor="text1"/>
                <w:kern w:val="0"/>
                <w:sz w:val="21"/>
                <w:szCs w:val="21"/>
                <w14:textFill>
                  <w14:solidFill>
                    <w14:schemeClr w14:val="tx1"/>
                  </w14:solidFill>
                </w14:textFill>
              </w:rPr>
              <w:t>0</w:t>
            </w:r>
          </w:p>
          <w:p>
            <w:pPr>
              <w:keepNext w:val="0"/>
              <w:keepLines w:val="0"/>
              <w:pageBreakBefore w:val="0"/>
              <w:wordWrap/>
              <w:overflowPunct/>
              <w:topLinePunct w:val="0"/>
              <w:bidi w:val="0"/>
              <w:spacing w:line="240" w:lineRule="auto"/>
              <w:ind w:left="14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6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70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15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4"/>
                <w:kern w:val="0"/>
                <w:sz w:val="21"/>
                <w:szCs w:val="21"/>
                <w14:textFill>
                  <w14:solidFill>
                    <w14:schemeClr w14:val="tx1"/>
                  </w14:solidFill>
                </w14:textFill>
              </w:rPr>
              <w:t>1</w:t>
            </w:r>
            <w:r>
              <w:rPr>
                <w:rFonts w:ascii="楷体" w:hAnsi="楷体" w:eastAsia="楷体" w:cs="楷体"/>
                <w:color w:val="000000" w:themeColor="text1"/>
                <w:spacing w:val="-3"/>
                <w:kern w:val="0"/>
                <w:sz w:val="21"/>
                <w:szCs w:val="21"/>
                <w14:textFill>
                  <w14:solidFill>
                    <w14:schemeClr w14:val="tx1"/>
                  </w14:solidFill>
                </w14:textFill>
              </w:rPr>
              <w:t>000</w:t>
            </w:r>
          </w:p>
          <w:p>
            <w:pPr>
              <w:keepNext w:val="0"/>
              <w:keepLines w:val="0"/>
              <w:pageBreakBefore w:val="0"/>
              <w:wordWrap/>
              <w:overflowPunct/>
              <w:topLinePunct w:val="0"/>
              <w:bidi w:val="0"/>
              <w:spacing w:line="240" w:lineRule="auto"/>
              <w:ind w:left="14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6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710" w:type="dxa"/>
          </w:tcPr>
          <w:p>
            <w:pPr>
              <w:keepNext w:val="0"/>
              <w:keepLines w:val="0"/>
              <w:pageBreakBefore w:val="0"/>
              <w:wordWrap/>
              <w:overflowPunct/>
              <w:topLinePunct w:val="0"/>
              <w:bidi w:val="0"/>
              <w:spacing w:line="240" w:lineRule="auto"/>
              <w:ind w:left="17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9"/>
                <w:kern w:val="0"/>
                <w:sz w:val="21"/>
                <w:szCs w:val="21"/>
                <w14:textFill>
                  <w14:solidFill>
                    <w14:schemeClr w14:val="tx1"/>
                  </w14:solidFill>
                </w14:textFill>
              </w:rPr>
              <w:t>3 人</w:t>
            </w:r>
          </w:p>
          <w:p>
            <w:pPr>
              <w:keepNext w:val="0"/>
              <w:keepLines w:val="0"/>
              <w:pageBreakBefore w:val="0"/>
              <w:wordWrap/>
              <w:overflowPunct/>
              <w:topLinePunct w:val="0"/>
              <w:bidi w:val="0"/>
              <w:spacing w:line="240" w:lineRule="auto"/>
              <w:ind w:left="20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2</w:t>
            </w:r>
            <w:r>
              <w:rPr>
                <w:rFonts w:ascii="楷体" w:hAnsi="楷体" w:eastAsia="楷体" w:cs="楷体"/>
                <w:color w:val="000000" w:themeColor="text1"/>
                <w:spacing w:val="-1"/>
                <w:kern w:val="0"/>
                <w:sz w:val="21"/>
                <w:szCs w:val="21"/>
                <w14:textFill>
                  <w14:solidFill>
                    <w14:schemeClr w14:val="tx1"/>
                  </w14:solidFill>
                </w14:textFill>
              </w:rPr>
              <w:t>00</w:t>
            </w:r>
          </w:p>
          <w:p>
            <w:pPr>
              <w:keepNext w:val="0"/>
              <w:keepLines w:val="0"/>
              <w:pageBreakBefore w:val="0"/>
              <w:wordWrap/>
              <w:overflowPunct/>
              <w:topLinePunct w:val="0"/>
              <w:bidi w:val="0"/>
              <w:spacing w:line="240" w:lineRule="auto"/>
              <w:ind w:left="1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集</w:t>
            </w:r>
          </w:p>
          <w:p>
            <w:pPr>
              <w:keepNext w:val="0"/>
              <w:keepLines w:val="0"/>
              <w:pageBreakBefore w:val="0"/>
              <w:wordWrap/>
              <w:overflowPunct/>
              <w:topLinePunct w:val="0"/>
              <w:bidi w:val="0"/>
              <w:spacing w:line="240" w:lineRule="auto"/>
              <w:ind w:left="14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体</w:t>
            </w:r>
            <w:r>
              <w:rPr>
                <w:rFonts w:ascii="楷体" w:hAnsi="楷体" w:eastAsia="楷体" w:cs="楷体"/>
                <w:color w:val="000000" w:themeColor="text1"/>
                <w:kern w:val="0"/>
                <w:sz w:val="21"/>
                <w:szCs w:val="21"/>
                <w14:textFill>
                  <w14:solidFill>
                    <w14:schemeClr w14:val="tx1"/>
                  </w14:solidFill>
                </w14:textFill>
              </w:rPr>
              <w:t>竞</w:t>
            </w:r>
          </w:p>
          <w:p>
            <w:pPr>
              <w:keepNext w:val="0"/>
              <w:keepLines w:val="0"/>
              <w:pageBreakBefore w:val="0"/>
              <w:wordWrap/>
              <w:overflowPunct/>
              <w:topLinePunct w:val="0"/>
              <w:bidi w:val="0"/>
              <w:spacing w:line="240" w:lineRule="auto"/>
              <w:ind w:left="25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速</w:t>
            </w: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19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50</w:t>
            </w:r>
            <w:r>
              <w:rPr>
                <w:rFonts w:ascii="楷体" w:hAnsi="楷体" w:eastAsia="楷体" w:cs="楷体"/>
                <w:color w:val="000000" w:themeColor="text1"/>
                <w:kern w:val="0"/>
                <w:sz w:val="21"/>
                <w:szCs w:val="21"/>
                <w14:textFill>
                  <w14:solidFill>
                    <w14:schemeClr w14:val="tx1"/>
                  </w14:solidFill>
                </w14:textFill>
              </w:rPr>
              <w:t>0</w:t>
            </w:r>
          </w:p>
          <w:p>
            <w:pPr>
              <w:keepNext w:val="0"/>
              <w:keepLines w:val="0"/>
              <w:pageBreakBefore w:val="0"/>
              <w:wordWrap/>
              <w:overflowPunct/>
              <w:topLinePunct w:val="0"/>
              <w:bidi w:val="0"/>
              <w:spacing w:line="240" w:lineRule="auto"/>
              <w:ind w:left="14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6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705"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16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4"/>
                <w:kern w:val="0"/>
                <w:sz w:val="21"/>
                <w:szCs w:val="21"/>
                <w14:textFill>
                  <w14:solidFill>
                    <w14:schemeClr w14:val="tx1"/>
                  </w14:solidFill>
                </w14:textFill>
              </w:rPr>
              <w:t>1</w:t>
            </w:r>
            <w:r>
              <w:rPr>
                <w:rFonts w:ascii="楷体" w:hAnsi="楷体" w:eastAsia="楷体" w:cs="楷体"/>
                <w:color w:val="000000" w:themeColor="text1"/>
                <w:spacing w:val="-3"/>
                <w:kern w:val="0"/>
                <w:sz w:val="21"/>
                <w:szCs w:val="21"/>
                <w14:textFill>
                  <w14:solidFill>
                    <w14:schemeClr w14:val="tx1"/>
                  </w14:solidFill>
                </w14:textFill>
              </w:rPr>
              <w:t>000</w:t>
            </w:r>
          </w:p>
          <w:p>
            <w:pPr>
              <w:keepNext w:val="0"/>
              <w:keepLines w:val="0"/>
              <w:pageBreakBefore w:val="0"/>
              <w:wordWrap/>
              <w:overflowPunct/>
              <w:topLinePunct w:val="0"/>
              <w:bidi w:val="0"/>
              <w:spacing w:line="240" w:lineRule="auto"/>
              <w:ind w:left="14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6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711" w:type="dxa"/>
            <w:vMerge w:val="continue"/>
            <w:tcBorders>
              <w:top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1" w:type="dxa"/>
          </w:tcPr>
          <w:p>
            <w:pPr>
              <w:keepNext w:val="0"/>
              <w:keepLines w:val="0"/>
              <w:pageBreakBefore w:val="0"/>
              <w:wordWrap/>
              <w:overflowPunct/>
              <w:topLinePunct w:val="0"/>
              <w:bidi w:val="0"/>
              <w:spacing w:line="240" w:lineRule="auto"/>
              <w:ind w:left="14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position w:val="7"/>
                <w:sz w:val="21"/>
                <w:szCs w:val="21"/>
                <w14:textFill>
                  <w14:solidFill>
                    <w14:schemeClr w14:val="tx1"/>
                  </w14:solidFill>
                </w14:textFill>
              </w:rPr>
              <w:t>基础</w:t>
            </w:r>
          </w:p>
          <w:p>
            <w:pPr>
              <w:keepNext w:val="0"/>
              <w:keepLines w:val="0"/>
              <w:pageBreakBefore w:val="0"/>
              <w:wordWrap/>
              <w:overflowPunct/>
              <w:topLinePunct w:val="0"/>
              <w:bidi w:val="0"/>
              <w:spacing w:line="240" w:lineRule="auto"/>
              <w:ind w:left="1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3"/>
                <w:kern w:val="0"/>
                <w:sz w:val="21"/>
                <w:szCs w:val="21"/>
                <w14:textFill>
                  <w14:solidFill>
                    <w14:schemeClr w14:val="tx1"/>
                  </w14:solidFill>
                </w14:textFill>
              </w:rPr>
              <w:t>速</w:t>
            </w:r>
            <w:r>
              <w:rPr>
                <w:rFonts w:ascii="楷体" w:hAnsi="楷体" w:eastAsia="楷体" w:cs="楷体"/>
                <w:color w:val="000000" w:themeColor="text1"/>
                <w:spacing w:val="-2"/>
                <w:kern w:val="0"/>
                <w:sz w:val="21"/>
                <w:szCs w:val="21"/>
                <w14:textFill>
                  <w14:solidFill>
                    <w14:schemeClr w14:val="tx1"/>
                  </w14:solidFill>
                </w14:textFill>
              </w:rPr>
              <w:t>度</w:t>
            </w:r>
          </w:p>
          <w:p>
            <w:pPr>
              <w:keepNext w:val="0"/>
              <w:keepLines w:val="0"/>
              <w:pageBreakBefore w:val="0"/>
              <w:wordWrap/>
              <w:overflowPunct/>
              <w:topLinePunct w:val="0"/>
              <w:bidi w:val="0"/>
              <w:spacing w:line="240" w:lineRule="auto"/>
              <w:ind w:left="1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3"/>
                <w:kern w:val="0"/>
                <w:sz w:val="21"/>
                <w:szCs w:val="21"/>
                <w14:textFill>
                  <w14:solidFill>
                    <w14:schemeClr w14:val="tx1"/>
                  </w14:solidFill>
                </w14:textFill>
              </w:rPr>
              <w:t>过</w:t>
            </w:r>
            <w:r>
              <w:rPr>
                <w:rFonts w:ascii="楷体" w:hAnsi="楷体" w:eastAsia="楷体" w:cs="楷体"/>
                <w:color w:val="000000" w:themeColor="text1"/>
                <w:spacing w:val="-2"/>
                <w:kern w:val="0"/>
                <w:sz w:val="21"/>
                <w:szCs w:val="21"/>
                <w14:textFill>
                  <w14:solidFill>
                    <w14:schemeClr w14:val="tx1"/>
                  </w14:solidFill>
                </w14:textFill>
              </w:rPr>
              <w:t>桩</w:t>
            </w:r>
          </w:p>
          <w:p>
            <w:pPr>
              <w:keepNext w:val="0"/>
              <w:keepLines w:val="0"/>
              <w:pageBreakBefore w:val="0"/>
              <w:wordWrap/>
              <w:overflowPunct/>
              <w:topLinePunct w:val="0"/>
              <w:bidi w:val="0"/>
              <w:spacing w:line="240" w:lineRule="auto"/>
              <w:ind w:left="1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3"/>
                <w:kern w:val="0"/>
                <w:sz w:val="21"/>
                <w:szCs w:val="21"/>
                <w14:textFill>
                  <w14:solidFill>
                    <w14:schemeClr w14:val="tx1"/>
                  </w14:solidFill>
                </w14:textFill>
              </w:rPr>
              <w:t>计</w:t>
            </w:r>
            <w:r>
              <w:rPr>
                <w:rFonts w:ascii="楷体" w:hAnsi="楷体" w:eastAsia="楷体" w:cs="楷体"/>
                <w:color w:val="000000" w:themeColor="text1"/>
                <w:spacing w:val="-2"/>
                <w:kern w:val="0"/>
                <w:sz w:val="21"/>
                <w:szCs w:val="21"/>
                <w14:textFill>
                  <w14:solidFill>
                    <w14:schemeClr w14:val="tx1"/>
                  </w14:solidFill>
                </w14:textFill>
              </w:rPr>
              <w:t>时</w:t>
            </w:r>
          </w:p>
        </w:tc>
        <w:tc>
          <w:tcPr>
            <w:tcW w:w="705" w:type="dxa"/>
          </w:tcPr>
          <w:p>
            <w:pPr>
              <w:keepNext w:val="0"/>
              <w:keepLines w:val="0"/>
              <w:pageBreakBefore w:val="0"/>
              <w:wordWrap/>
              <w:overflowPunct/>
              <w:topLinePunct w:val="0"/>
              <w:bidi w:val="0"/>
              <w:spacing w:line="240" w:lineRule="auto"/>
              <w:ind w:left="1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3"/>
                <w:kern w:val="0"/>
                <w:sz w:val="21"/>
                <w:szCs w:val="21"/>
                <w14:textFill>
                  <w14:solidFill>
                    <w14:schemeClr w14:val="tx1"/>
                  </w14:solidFill>
                </w14:textFill>
              </w:rPr>
              <w:t>前</w:t>
            </w:r>
            <w:r>
              <w:rPr>
                <w:rFonts w:ascii="楷体" w:hAnsi="楷体" w:eastAsia="楷体" w:cs="楷体"/>
                <w:color w:val="000000" w:themeColor="text1"/>
                <w:spacing w:val="-2"/>
                <w:kern w:val="0"/>
                <w:sz w:val="21"/>
                <w:szCs w:val="21"/>
                <w14:textFill>
                  <w14:solidFill>
                    <w14:schemeClr w14:val="tx1"/>
                  </w14:solidFill>
                </w14:textFill>
              </w:rPr>
              <w:t>交</w:t>
            </w:r>
          </w:p>
          <w:p>
            <w:pPr>
              <w:keepNext w:val="0"/>
              <w:keepLines w:val="0"/>
              <w:pageBreakBefore w:val="0"/>
              <w:wordWrap/>
              <w:overflowPunct/>
              <w:topLinePunct w:val="0"/>
              <w:bidi w:val="0"/>
              <w:spacing w:line="240" w:lineRule="auto"/>
              <w:ind w:left="14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叉</w:t>
            </w:r>
            <w:r>
              <w:rPr>
                <w:rFonts w:ascii="楷体" w:hAnsi="楷体" w:eastAsia="楷体" w:cs="楷体"/>
                <w:color w:val="000000" w:themeColor="text1"/>
                <w:kern w:val="0"/>
                <w:sz w:val="21"/>
                <w:szCs w:val="21"/>
                <w14:textFill>
                  <w14:solidFill>
                    <w14:schemeClr w14:val="tx1"/>
                  </w14:solidFill>
                </w14:textFill>
              </w:rPr>
              <w:t>过</w:t>
            </w:r>
          </w:p>
          <w:p>
            <w:pPr>
              <w:keepNext w:val="0"/>
              <w:keepLines w:val="0"/>
              <w:pageBreakBefore w:val="0"/>
              <w:wordWrap/>
              <w:overflowPunct/>
              <w:topLinePunct w:val="0"/>
              <w:bidi w:val="0"/>
              <w:spacing w:line="240" w:lineRule="auto"/>
              <w:ind w:left="14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桩</w:t>
            </w:r>
            <w:r>
              <w:rPr>
                <w:rFonts w:ascii="楷体" w:hAnsi="楷体" w:eastAsia="楷体" w:cs="楷体"/>
                <w:color w:val="000000" w:themeColor="text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6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710" w:type="dxa"/>
          </w:tcPr>
          <w:p>
            <w:pPr>
              <w:keepNext w:val="0"/>
              <w:keepLines w:val="0"/>
              <w:pageBreakBefore w:val="0"/>
              <w:wordWrap/>
              <w:overflowPunct/>
              <w:topLinePunct w:val="0"/>
              <w:bidi w:val="0"/>
              <w:spacing w:line="240" w:lineRule="auto"/>
              <w:ind w:left="158" w:right="134" w:hanging="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基础</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速</w:t>
            </w:r>
            <w:r>
              <w:rPr>
                <w:rFonts w:ascii="楷体" w:hAnsi="楷体" w:eastAsia="楷体" w:cs="楷体"/>
                <w:color w:val="000000" w:themeColor="text1"/>
                <w:spacing w:val="-4"/>
                <w:kern w:val="0"/>
                <w:sz w:val="21"/>
                <w:szCs w:val="21"/>
                <w14:textFill>
                  <w14:solidFill>
                    <w14:schemeClr w14:val="tx1"/>
                  </w14:solidFill>
                </w14:textFill>
              </w:rPr>
              <w:t>度</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过</w:t>
            </w:r>
            <w:r>
              <w:rPr>
                <w:rFonts w:ascii="楷体" w:hAnsi="楷体" w:eastAsia="楷体" w:cs="楷体"/>
                <w:color w:val="000000" w:themeColor="text1"/>
                <w:spacing w:val="-4"/>
                <w:kern w:val="0"/>
                <w:sz w:val="21"/>
                <w:szCs w:val="21"/>
                <w14:textFill>
                  <w14:solidFill>
                    <w14:schemeClr w14:val="tx1"/>
                  </w14:solidFill>
                </w14:textFill>
              </w:rPr>
              <w:t>桩</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计</w:t>
            </w:r>
            <w:r>
              <w:rPr>
                <w:rFonts w:ascii="楷体" w:hAnsi="楷体" w:eastAsia="楷体" w:cs="楷体"/>
                <w:color w:val="000000" w:themeColor="text1"/>
                <w:spacing w:val="-4"/>
                <w:kern w:val="0"/>
                <w:sz w:val="21"/>
                <w:szCs w:val="21"/>
                <w14:textFill>
                  <w14:solidFill>
                    <w14:schemeClr w14:val="tx1"/>
                  </w14:solidFill>
                </w14:textFill>
              </w:rPr>
              <w:t>时</w:t>
            </w:r>
          </w:p>
        </w:tc>
        <w:tc>
          <w:tcPr>
            <w:tcW w:w="662" w:type="dxa"/>
          </w:tcPr>
          <w:p>
            <w:pPr>
              <w:keepNext w:val="0"/>
              <w:keepLines w:val="0"/>
              <w:pageBreakBefore w:val="0"/>
              <w:wordWrap/>
              <w:overflowPunct/>
              <w:topLinePunct w:val="0"/>
              <w:bidi w:val="0"/>
              <w:spacing w:line="240" w:lineRule="auto"/>
              <w:ind w:left="13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3"/>
                <w:kern w:val="0"/>
                <w:sz w:val="21"/>
                <w:szCs w:val="21"/>
                <w14:textFill>
                  <w14:solidFill>
                    <w14:schemeClr w14:val="tx1"/>
                  </w14:solidFill>
                </w14:textFill>
              </w:rPr>
              <w:t>前</w:t>
            </w:r>
            <w:r>
              <w:rPr>
                <w:rFonts w:ascii="楷体" w:hAnsi="楷体" w:eastAsia="楷体" w:cs="楷体"/>
                <w:color w:val="000000" w:themeColor="text1"/>
                <w:spacing w:val="-2"/>
                <w:kern w:val="0"/>
                <w:sz w:val="21"/>
                <w:szCs w:val="21"/>
                <w14:textFill>
                  <w14:solidFill>
                    <w14:schemeClr w14:val="tx1"/>
                  </w14:solidFill>
                </w14:textFill>
              </w:rPr>
              <w:t>交</w:t>
            </w:r>
          </w:p>
          <w:p>
            <w:pPr>
              <w:keepNext w:val="0"/>
              <w:keepLines w:val="0"/>
              <w:pageBreakBefore w:val="0"/>
              <w:wordWrap/>
              <w:overflowPunct/>
              <w:topLinePunct w:val="0"/>
              <w:bidi w:val="0"/>
              <w:spacing w:line="240" w:lineRule="auto"/>
              <w:ind w:left="12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叉</w:t>
            </w:r>
            <w:r>
              <w:rPr>
                <w:rFonts w:ascii="楷体" w:hAnsi="楷体" w:eastAsia="楷体" w:cs="楷体"/>
                <w:color w:val="000000" w:themeColor="text1"/>
                <w:kern w:val="0"/>
                <w:sz w:val="21"/>
                <w:szCs w:val="21"/>
                <w14:textFill>
                  <w14:solidFill>
                    <w14:schemeClr w14:val="tx1"/>
                  </w14:solidFill>
                </w14:textFill>
              </w:rPr>
              <w:t>过</w:t>
            </w:r>
          </w:p>
          <w:p>
            <w:pPr>
              <w:keepNext w:val="0"/>
              <w:keepLines w:val="0"/>
              <w:pageBreakBefore w:val="0"/>
              <w:wordWrap/>
              <w:overflowPunct/>
              <w:topLinePunct w:val="0"/>
              <w:bidi w:val="0"/>
              <w:spacing w:line="240" w:lineRule="auto"/>
              <w:ind w:left="12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桩</w:t>
            </w:r>
            <w:r>
              <w:rPr>
                <w:rFonts w:ascii="楷体" w:hAnsi="楷体" w:eastAsia="楷体" w:cs="楷体"/>
                <w:color w:val="000000" w:themeColor="text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4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701" w:type="dxa"/>
            <w:vMerge w:val="continue"/>
            <w:tcBorders>
              <w:top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05" w:type="dxa"/>
            <w:vMerge w:val="continue"/>
            <w:vAlign w:val="center"/>
          </w:tcPr>
          <w:p>
            <w:pPr>
              <w:keepNext w:val="0"/>
              <w:keepLines w:val="0"/>
              <w:pageBreakBefore w:val="0"/>
              <w:wordWrap/>
              <w:overflowPunct/>
              <w:topLinePunct w:val="0"/>
              <w:bidi w:val="0"/>
              <w:spacing w:line="240" w:lineRule="auto"/>
              <w:jc w:val="center"/>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877" w:type="dxa"/>
          </w:tcPr>
          <w:p>
            <w:pPr>
              <w:keepNext w:val="0"/>
              <w:keepLines w:val="0"/>
              <w:pageBreakBefore w:val="0"/>
              <w:wordWrap/>
              <w:overflowPunct/>
              <w:topLinePunct w:val="0"/>
              <w:bidi w:val="0"/>
              <w:spacing w:line="240" w:lineRule="auto"/>
              <w:ind w:left="17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7"/>
                <w:kern w:val="0"/>
                <w:position w:val="17"/>
                <w:sz w:val="21"/>
                <w:szCs w:val="21"/>
                <w14:textFill>
                  <w14:solidFill>
                    <w14:schemeClr w14:val="tx1"/>
                  </w14:solidFill>
                </w14:textFill>
              </w:rPr>
              <w:t>小</w:t>
            </w:r>
            <w:r>
              <w:rPr>
                <w:rFonts w:ascii="楷体" w:hAnsi="楷体" w:eastAsia="楷体" w:cs="楷体"/>
                <w:color w:val="000000" w:themeColor="text1"/>
                <w:spacing w:val="-5"/>
                <w:kern w:val="0"/>
                <w:position w:val="17"/>
                <w:sz w:val="21"/>
                <w:szCs w:val="21"/>
                <w14:textFill>
                  <w14:solidFill>
                    <w14:schemeClr w14:val="tx1"/>
                  </w14:solidFill>
                </w14:textFill>
              </w:rPr>
              <w:t>学</w:t>
            </w:r>
          </w:p>
          <w:p>
            <w:pPr>
              <w:keepNext w:val="0"/>
              <w:keepLines w:val="0"/>
              <w:pageBreakBefore w:val="0"/>
              <w:wordWrap/>
              <w:overflowPunct/>
              <w:topLinePunct w:val="0"/>
              <w:bidi w:val="0"/>
              <w:spacing w:line="240" w:lineRule="auto"/>
              <w:ind w:left="26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组</w:t>
            </w:r>
          </w:p>
        </w:tc>
        <w:tc>
          <w:tcPr>
            <w:tcW w:w="710" w:type="dxa"/>
          </w:tcPr>
          <w:p>
            <w:pPr>
              <w:keepNext w:val="0"/>
              <w:keepLines w:val="0"/>
              <w:pageBreakBefore w:val="0"/>
              <w:wordWrap/>
              <w:overflowPunct/>
              <w:topLinePunct w:val="0"/>
              <w:bidi w:val="0"/>
              <w:spacing w:line="240" w:lineRule="auto"/>
              <w:ind w:left="25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6" w:type="dxa"/>
          </w:tcPr>
          <w:p>
            <w:pPr>
              <w:keepNext w:val="0"/>
              <w:keepLines w:val="0"/>
              <w:pageBreakBefore w:val="0"/>
              <w:wordWrap/>
              <w:overflowPunct/>
              <w:topLinePunct w:val="0"/>
              <w:bidi w:val="0"/>
              <w:spacing w:line="240" w:lineRule="auto"/>
              <w:ind w:left="2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5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5" w:type="dxa"/>
          </w:tcPr>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1" w:type="dxa"/>
          </w:tcPr>
          <w:p>
            <w:pPr>
              <w:keepNext w:val="0"/>
              <w:keepLines w:val="0"/>
              <w:pageBreakBefore w:val="0"/>
              <w:wordWrap/>
              <w:overflowPunct/>
              <w:topLinePunct w:val="0"/>
              <w:bidi w:val="0"/>
              <w:spacing w:line="240" w:lineRule="auto"/>
              <w:ind w:left="26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1" w:type="dxa"/>
          </w:tcPr>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5" w:type="dxa"/>
          </w:tcPr>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6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662" w:type="dxa"/>
          </w:tcPr>
          <w:p>
            <w:pPr>
              <w:keepNext w:val="0"/>
              <w:keepLines w:val="0"/>
              <w:pageBreakBefore w:val="0"/>
              <w:wordWrap/>
              <w:overflowPunct/>
              <w:topLinePunct w:val="0"/>
              <w:bidi w:val="0"/>
              <w:spacing w:line="240" w:lineRule="auto"/>
              <w:ind w:left="23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1" w:type="dxa"/>
          </w:tcPr>
          <w:p>
            <w:pPr>
              <w:keepNext w:val="0"/>
              <w:keepLines w:val="0"/>
              <w:pageBreakBefore w:val="0"/>
              <w:wordWrap/>
              <w:overflowPunct/>
              <w:topLinePunct w:val="0"/>
              <w:bidi w:val="0"/>
              <w:spacing w:line="240" w:lineRule="auto"/>
              <w:ind w:left="31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5" w:type="dxa"/>
            <w:vAlign w:val="center"/>
          </w:tcPr>
          <w:p>
            <w:pPr>
              <w:keepNext w:val="0"/>
              <w:keepLines w:val="0"/>
              <w:pageBreakBefore w:val="0"/>
              <w:wordWrap/>
              <w:overflowPunct/>
              <w:topLinePunct w:val="0"/>
              <w:bidi w:val="0"/>
              <w:spacing w:line="240" w:lineRule="auto"/>
              <w:jc w:val="center"/>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877" w:type="dxa"/>
          </w:tcPr>
          <w:p>
            <w:pPr>
              <w:keepNext w:val="0"/>
              <w:keepLines w:val="0"/>
              <w:pageBreakBefore w:val="0"/>
              <w:wordWrap/>
              <w:overflowPunct/>
              <w:topLinePunct w:val="0"/>
              <w:bidi w:val="0"/>
              <w:spacing w:line="240" w:lineRule="auto"/>
              <w:ind w:left="15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position w:val="18"/>
                <w:sz w:val="21"/>
                <w:szCs w:val="21"/>
                <w14:textFill>
                  <w14:solidFill>
                    <w14:schemeClr w14:val="tx1"/>
                  </w14:solidFill>
                </w14:textFill>
              </w:rPr>
              <w:t>初中</w:t>
            </w:r>
          </w:p>
          <w:p>
            <w:pPr>
              <w:keepNext w:val="0"/>
              <w:keepLines w:val="0"/>
              <w:pageBreakBefore w:val="0"/>
              <w:wordWrap/>
              <w:overflowPunct/>
              <w:topLinePunct w:val="0"/>
              <w:bidi w:val="0"/>
              <w:spacing w:line="240" w:lineRule="auto"/>
              <w:ind w:left="26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组</w:t>
            </w:r>
          </w:p>
        </w:tc>
        <w:tc>
          <w:tcPr>
            <w:tcW w:w="710" w:type="dxa"/>
          </w:tcPr>
          <w:p>
            <w:pPr>
              <w:keepNext w:val="0"/>
              <w:keepLines w:val="0"/>
              <w:pageBreakBefore w:val="0"/>
              <w:wordWrap/>
              <w:overflowPunct/>
              <w:topLinePunct w:val="0"/>
              <w:bidi w:val="0"/>
              <w:spacing w:line="240" w:lineRule="auto"/>
              <w:ind w:left="25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6" w:type="dxa"/>
          </w:tcPr>
          <w:p>
            <w:pPr>
              <w:keepNext w:val="0"/>
              <w:keepLines w:val="0"/>
              <w:pageBreakBefore w:val="0"/>
              <w:wordWrap/>
              <w:overflowPunct/>
              <w:topLinePunct w:val="0"/>
              <w:bidi w:val="0"/>
              <w:spacing w:line="240" w:lineRule="auto"/>
              <w:ind w:left="2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5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5" w:type="dxa"/>
          </w:tcPr>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1" w:type="dxa"/>
          </w:tcPr>
          <w:p>
            <w:pPr>
              <w:keepNext w:val="0"/>
              <w:keepLines w:val="0"/>
              <w:pageBreakBefore w:val="0"/>
              <w:wordWrap/>
              <w:overflowPunct/>
              <w:topLinePunct w:val="0"/>
              <w:bidi w:val="0"/>
              <w:spacing w:line="240" w:lineRule="auto"/>
              <w:ind w:left="26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1" w:type="dxa"/>
          </w:tcPr>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5" w:type="dxa"/>
          </w:tcPr>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ind w:left="26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662" w:type="dxa"/>
          </w:tcPr>
          <w:p>
            <w:pPr>
              <w:keepNext w:val="0"/>
              <w:keepLines w:val="0"/>
              <w:pageBreakBefore w:val="0"/>
              <w:wordWrap/>
              <w:overflowPunct/>
              <w:topLinePunct w:val="0"/>
              <w:bidi w:val="0"/>
              <w:spacing w:line="240" w:lineRule="auto"/>
              <w:ind w:left="23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05" w:type="dxa"/>
            <w:vAlign w:val="center"/>
          </w:tcPr>
          <w:p>
            <w:pPr>
              <w:keepNext w:val="0"/>
              <w:keepLines w:val="0"/>
              <w:pageBreakBefore w:val="0"/>
              <w:wordWrap/>
              <w:overflowPunct/>
              <w:topLinePunct w:val="0"/>
              <w:bidi w:val="0"/>
              <w:spacing w:line="240" w:lineRule="auto"/>
              <w:jc w:val="center"/>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877" w:type="dxa"/>
          </w:tcPr>
          <w:p>
            <w:pPr>
              <w:keepNext w:val="0"/>
              <w:keepLines w:val="0"/>
              <w:pageBreakBefore w:val="0"/>
              <w:wordWrap/>
              <w:overflowPunct/>
              <w:topLinePunct w:val="0"/>
              <w:bidi w:val="0"/>
              <w:spacing w:line="240" w:lineRule="auto"/>
              <w:ind w:left="17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7"/>
                <w:kern w:val="0"/>
                <w:sz w:val="21"/>
                <w:szCs w:val="21"/>
                <w14:textFill>
                  <w14:solidFill>
                    <w14:schemeClr w14:val="tx1"/>
                  </w14:solidFill>
                </w14:textFill>
              </w:rPr>
              <w:t>高</w:t>
            </w:r>
            <w:r>
              <w:rPr>
                <w:rFonts w:ascii="楷体" w:hAnsi="楷体" w:eastAsia="楷体" w:cs="楷体"/>
                <w:color w:val="000000" w:themeColor="text1"/>
                <w:spacing w:val="-6"/>
                <w:kern w:val="0"/>
                <w:sz w:val="21"/>
                <w:szCs w:val="21"/>
                <w14:textFill>
                  <w14:solidFill>
                    <w14:schemeClr w14:val="tx1"/>
                  </w14:solidFill>
                </w14:textFill>
              </w:rPr>
              <w:t>中</w:t>
            </w:r>
          </w:p>
          <w:p>
            <w:pPr>
              <w:keepNext w:val="0"/>
              <w:keepLines w:val="0"/>
              <w:pageBreakBefore w:val="0"/>
              <w:wordWrap/>
              <w:overflowPunct/>
              <w:topLinePunct w:val="0"/>
              <w:bidi w:val="0"/>
              <w:spacing w:line="240" w:lineRule="auto"/>
              <w:ind w:left="1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职校</w:t>
            </w:r>
          </w:p>
          <w:p>
            <w:pPr>
              <w:keepNext w:val="0"/>
              <w:keepLines w:val="0"/>
              <w:pageBreakBefore w:val="0"/>
              <w:wordWrap/>
              <w:overflowPunct/>
              <w:topLinePunct w:val="0"/>
              <w:bidi w:val="0"/>
              <w:spacing w:line="240" w:lineRule="auto"/>
              <w:ind w:left="26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组</w:t>
            </w: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5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5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57"/>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05"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w:t>
            </w:r>
          </w:p>
        </w:tc>
        <w:tc>
          <w:tcPr>
            <w:tcW w:w="71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60"/>
              <w:rPr>
                <w:rFonts w:ascii="楷体" w:hAnsi="楷体" w:eastAsia="楷体" w:cs="楷体"/>
                <w:color w:val="000000" w:themeColor="text1"/>
                <w:kern w:val="0"/>
                <w:sz w:val="20"/>
                <w:szCs w:val="20"/>
                <w14:textFill>
                  <w14:solidFill>
                    <w14:schemeClr w14:val="tx1"/>
                  </w14:solidFill>
                </w14:textFill>
              </w:rPr>
            </w:pPr>
          </w:p>
        </w:tc>
        <w:tc>
          <w:tcPr>
            <w:tcW w:w="71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05"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0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05" w:type="dxa"/>
            <w:vAlign w:val="center"/>
          </w:tcPr>
          <w:p>
            <w:pPr>
              <w:keepNext w:val="0"/>
              <w:keepLines w:val="0"/>
              <w:pageBreakBefore w:val="0"/>
              <w:wordWrap/>
              <w:overflowPunct/>
              <w:topLinePunct w:val="0"/>
              <w:bidi w:val="0"/>
              <w:spacing w:line="240" w:lineRule="auto"/>
              <w:jc w:val="center"/>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877" w:type="dxa"/>
            <w:vMerge w:val="restart"/>
            <w:tcBorders>
              <w:bottom w:val="nil"/>
            </w:tcBorders>
          </w:tcPr>
          <w:p>
            <w:pPr>
              <w:keepNext w:val="0"/>
              <w:keepLines w:val="0"/>
              <w:pageBreakBefore w:val="0"/>
              <w:wordWrap/>
              <w:overflowPunct/>
              <w:topLinePunct w:val="0"/>
              <w:bidi w:val="0"/>
              <w:spacing w:line="240" w:lineRule="auto"/>
              <w:ind w:left="15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报名</w:t>
            </w:r>
          </w:p>
          <w:p>
            <w:pPr>
              <w:keepNext w:val="0"/>
              <w:keepLines w:val="0"/>
              <w:pageBreakBefore w:val="0"/>
              <w:wordWrap/>
              <w:overflowPunct/>
              <w:topLinePunct w:val="0"/>
              <w:bidi w:val="0"/>
              <w:spacing w:line="240" w:lineRule="auto"/>
              <w:ind w:left="15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人</w:t>
            </w:r>
            <w:r>
              <w:rPr>
                <w:rFonts w:ascii="楷体" w:hAnsi="楷体" w:eastAsia="楷体" w:cs="楷体"/>
                <w:color w:val="000000" w:themeColor="text1"/>
                <w:kern w:val="0"/>
                <w:sz w:val="21"/>
                <w:szCs w:val="21"/>
                <w14:textFill>
                  <w14:solidFill>
                    <w14:schemeClr w14:val="tx1"/>
                  </w14:solidFill>
                </w14:textFill>
              </w:rPr>
              <w:t>数</w:t>
            </w:r>
          </w:p>
          <w:p>
            <w:pPr>
              <w:keepNext w:val="0"/>
              <w:keepLines w:val="0"/>
              <w:pageBreakBefore w:val="0"/>
              <w:wordWrap/>
              <w:overflowPunct/>
              <w:topLinePunct w:val="0"/>
              <w:bidi w:val="0"/>
              <w:spacing w:line="240" w:lineRule="auto"/>
              <w:ind w:left="17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6"/>
                <w:kern w:val="0"/>
                <w:sz w:val="21"/>
                <w:szCs w:val="21"/>
                <w14:textFill>
                  <w14:solidFill>
                    <w14:schemeClr w14:val="tx1"/>
                  </w14:solidFill>
                </w14:textFill>
              </w:rPr>
              <w:t>限</w:t>
            </w:r>
            <w:r>
              <w:rPr>
                <w:rFonts w:ascii="楷体" w:hAnsi="楷体" w:eastAsia="楷体" w:cs="楷体"/>
                <w:color w:val="000000" w:themeColor="text1"/>
                <w:spacing w:val="-5"/>
                <w:kern w:val="0"/>
                <w:sz w:val="21"/>
                <w:szCs w:val="21"/>
                <w14:textFill>
                  <w14:solidFill>
                    <w14:schemeClr w14:val="tx1"/>
                  </w14:solidFill>
                </w14:textFill>
              </w:rPr>
              <w:t>制</w:t>
            </w:r>
          </w:p>
          <w:p>
            <w:pPr>
              <w:keepNext w:val="0"/>
              <w:keepLines w:val="0"/>
              <w:pageBreakBefore w:val="0"/>
              <w:wordWrap/>
              <w:overflowPunct/>
              <w:topLinePunct w:val="0"/>
              <w:bidi w:val="0"/>
              <w:spacing w:line="240" w:lineRule="auto"/>
              <w:ind w:left="15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及</w:t>
            </w:r>
            <w:r>
              <w:rPr>
                <w:rFonts w:ascii="楷体" w:hAnsi="楷体" w:eastAsia="楷体" w:cs="楷体"/>
                <w:color w:val="000000" w:themeColor="text1"/>
                <w:spacing w:val="-1"/>
                <w:kern w:val="0"/>
                <w:sz w:val="21"/>
                <w:szCs w:val="21"/>
                <w14:textFill>
                  <w14:solidFill>
                    <w14:schemeClr w14:val="tx1"/>
                  </w14:solidFill>
                </w14:textFill>
              </w:rPr>
              <w:t>要</w:t>
            </w:r>
          </w:p>
          <w:p>
            <w:pPr>
              <w:keepNext w:val="0"/>
              <w:keepLines w:val="0"/>
              <w:pageBreakBefore w:val="0"/>
              <w:wordWrap/>
              <w:overflowPunct/>
              <w:topLinePunct w:val="0"/>
              <w:bidi w:val="0"/>
              <w:spacing w:line="240" w:lineRule="auto"/>
              <w:ind w:left="27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求</w:t>
            </w:r>
          </w:p>
        </w:tc>
        <w:tc>
          <w:tcPr>
            <w:tcW w:w="2126" w:type="dxa"/>
            <w:gridSpan w:val="3"/>
          </w:tcPr>
          <w:p>
            <w:pPr>
              <w:keepNext w:val="0"/>
              <w:keepLines w:val="0"/>
              <w:pageBreakBefore w:val="0"/>
              <w:wordWrap/>
              <w:overflowPunct/>
              <w:topLinePunct w:val="0"/>
              <w:bidi w:val="0"/>
              <w:spacing w:line="240" w:lineRule="auto"/>
              <w:ind w:left="66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1"/>
                <w:kern w:val="0"/>
                <w:sz w:val="21"/>
                <w:szCs w:val="21"/>
                <w14:textFill>
                  <w14:solidFill>
                    <w14:schemeClr w14:val="tx1"/>
                  </w14:solidFill>
                </w14:textFill>
              </w:rPr>
              <w:t>限</w:t>
            </w:r>
            <w:r>
              <w:rPr>
                <w:rFonts w:ascii="楷体" w:hAnsi="楷体" w:eastAsia="楷体" w:cs="楷体"/>
                <w:color w:val="000000" w:themeColor="text1"/>
                <w:spacing w:val="-20"/>
                <w:kern w:val="0"/>
                <w:sz w:val="21"/>
                <w:szCs w:val="21"/>
                <w14:textFill>
                  <w14:solidFill>
                    <w14:schemeClr w14:val="tx1"/>
                  </w14:solidFill>
                </w14:textFill>
              </w:rPr>
              <w:t>报 4 人</w:t>
            </w:r>
          </w:p>
        </w:tc>
        <w:tc>
          <w:tcPr>
            <w:tcW w:w="2125" w:type="dxa"/>
            <w:gridSpan w:val="3"/>
          </w:tcPr>
          <w:p>
            <w:pPr>
              <w:keepNext w:val="0"/>
              <w:keepLines w:val="0"/>
              <w:pageBreakBefore w:val="0"/>
              <w:wordWrap/>
              <w:overflowPunct/>
              <w:topLinePunct w:val="0"/>
              <w:bidi w:val="0"/>
              <w:spacing w:line="240" w:lineRule="auto"/>
              <w:ind w:left="66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1"/>
                <w:kern w:val="0"/>
                <w:sz w:val="21"/>
                <w:szCs w:val="21"/>
                <w14:textFill>
                  <w14:solidFill>
                    <w14:schemeClr w14:val="tx1"/>
                  </w14:solidFill>
                </w14:textFill>
              </w:rPr>
              <w:t>限</w:t>
            </w:r>
            <w:r>
              <w:rPr>
                <w:rFonts w:ascii="楷体" w:hAnsi="楷体" w:eastAsia="楷体" w:cs="楷体"/>
                <w:color w:val="000000" w:themeColor="text1"/>
                <w:spacing w:val="-20"/>
                <w:kern w:val="0"/>
                <w:sz w:val="21"/>
                <w:szCs w:val="21"/>
                <w14:textFill>
                  <w14:solidFill>
                    <w14:schemeClr w14:val="tx1"/>
                  </w14:solidFill>
                </w14:textFill>
              </w:rPr>
              <w:t>报 4 人</w:t>
            </w:r>
          </w:p>
        </w:tc>
        <w:tc>
          <w:tcPr>
            <w:tcW w:w="71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1416" w:type="dxa"/>
            <w:gridSpan w:val="2"/>
          </w:tcPr>
          <w:p>
            <w:pPr>
              <w:keepNext w:val="0"/>
              <w:keepLines w:val="0"/>
              <w:pageBreakBefore w:val="0"/>
              <w:wordWrap/>
              <w:overflowPunct/>
              <w:topLinePunct w:val="0"/>
              <w:bidi w:val="0"/>
              <w:spacing w:line="240" w:lineRule="auto"/>
              <w:ind w:left="30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1"/>
                <w:kern w:val="0"/>
                <w:sz w:val="21"/>
                <w:szCs w:val="21"/>
                <w14:textFill>
                  <w14:solidFill>
                    <w14:schemeClr w14:val="tx1"/>
                  </w14:solidFill>
                </w14:textFill>
              </w:rPr>
              <w:t>限</w:t>
            </w:r>
            <w:r>
              <w:rPr>
                <w:rFonts w:ascii="楷体" w:hAnsi="楷体" w:eastAsia="楷体" w:cs="楷体"/>
                <w:color w:val="000000" w:themeColor="text1"/>
                <w:spacing w:val="-20"/>
                <w:kern w:val="0"/>
                <w:sz w:val="21"/>
                <w:szCs w:val="21"/>
                <w14:textFill>
                  <w14:solidFill>
                    <w14:schemeClr w14:val="tx1"/>
                  </w14:solidFill>
                </w14:textFill>
              </w:rPr>
              <w:t>报 4 人</w:t>
            </w:r>
          </w:p>
        </w:tc>
        <w:tc>
          <w:tcPr>
            <w:tcW w:w="1372" w:type="dxa"/>
            <w:gridSpan w:val="2"/>
          </w:tcPr>
          <w:p>
            <w:pPr>
              <w:keepNext w:val="0"/>
              <w:keepLines w:val="0"/>
              <w:pageBreakBefore w:val="0"/>
              <w:wordWrap/>
              <w:overflowPunct/>
              <w:topLinePunct w:val="0"/>
              <w:bidi w:val="0"/>
              <w:spacing w:line="240" w:lineRule="auto"/>
              <w:ind w:left="29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1"/>
                <w:kern w:val="0"/>
                <w:sz w:val="21"/>
                <w:szCs w:val="21"/>
                <w14:textFill>
                  <w14:solidFill>
                    <w14:schemeClr w14:val="tx1"/>
                  </w14:solidFill>
                </w14:textFill>
              </w:rPr>
              <w:t>限</w:t>
            </w:r>
            <w:r>
              <w:rPr>
                <w:rFonts w:ascii="楷体" w:hAnsi="楷体" w:eastAsia="楷体" w:cs="楷体"/>
                <w:color w:val="000000" w:themeColor="text1"/>
                <w:spacing w:val="-20"/>
                <w:kern w:val="0"/>
                <w:sz w:val="21"/>
                <w:szCs w:val="21"/>
                <w14:textFill>
                  <w14:solidFill>
                    <w14:schemeClr w14:val="tx1"/>
                  </w14:solidFill>
                </w14:textFill>
              </w:rPr>
              <w:t>报 4 人</w:t>
            </w:r>
          </w:p>
        </w:tc>
        <w:tc>
          <w:tcPr>
            <w:tcW w:w="701" w:type="dxa"/>
          </w:tcPr>
          <w:p>
            <w:pPr>
              <w:keepNext w:val="0"/>
              <w:keepLines w:val="0"/>
              <w:pageBreakBefore w:val="0"/>
              <w:wordWrap/>
              <w:overflowPunct/>
              <w:topLinePunct w:val="0"/>
              <w:bidi w:val="0"/>
              <w:spacing w:line="240" w:lineRule="auto"/>
              <w:ind w:left="22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6"/>
                <w:kern w:val="0"/>
                <w:position w:val="9"/>
                <w:sz w:val="21"/>
                <w:szCs w:val="21"/>
                <w14:textFill>
                  <w14:solidFill>
                    <w14:schemeClr w14:val="tx1"/>
                  </w14:solidFill>
                </w14:textFill>
              </w:rPr>
              <w:t>限</w:t>
            </w:r>
            <w:r>
              <w:rPr>
                <w:rFonts w:ascii="楷体" w:hAnsi="楷体" w:eastAsia="楷体" w:cs="楷体"/>
                <w:color w:val="000000" w:themeColor="text1"/>
                <w:spacing w:val="-5"/>
                <w:kern w:val="0"/>
                <w:position w:val="9"/>
                <w:sz w:val="21"/>
                <w:szCs w:val="21"/>
                <w14:textFill>
                  <w14:solidFill>
                    <w14:schemeClr w14:val="tx1"/>
                  </w14:solidFill>
                </w14:textFill>
              </w:rPr>
              <w:t>报</w:t>
            </w:r>
          </w:p>
          <w:p>
            <w:pPr>
              <w:keepNext w:val="0"/>
              <w:keepLines w:val="0"/>
              <w:pageBreakBefore w:val="0"/>
              <w:wordWrap/>
              <w:overflowPunct/>
              <w:topLinePunct w:val="0"/>
              <w:bidi w:val="0"/>
              <w:spacing w:line="240" w:lineRule="auto"/>
              <w:ind w:left="19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9"/>
                <w:kern w:val="0"/>
                <w:sz w:val="21"/>
                <w:szCs w:val="21"/>
                <w14:textFill>
                  <w14:solidFill>
                    <w14:schemeClr w14:val="tx1"/>
                  </w14:solidFill>
                </w14:textFill>
              </w:rPr>
              <w:t>1</w:t>
            </w:r>
            <w:r>
              <w:rPr>
                <w:rFonts w:ascii="楷体" w:hAnsi="楷体" w:eastAsia="楷体" w:cs="楷体"/>
                <w:color w:val="000000" w:themeColor="text1"/>
                <w:spacing w:val="-16"/>
                <w:kern w:val="0"/>
                <w:sz w:val="21"/>
                <w:szCs w:val="21"/>
                <w14:textFill>
                  <w14:solidFill>
                    <w14:schemeClr w14:val="tx1"/>
                  </w14:solidFill>
                </w14:textFill>
              </w:rPr>
              <w:t>6 人</w:t>
            </w:r>
          </w:p>
        </w:tc>
        <w:tc>
          <w:tcPr>
            <w:tcW w:w="705" w:type="dxa"/>
          </w:tcPr>
          <w:p>
            <w:pPr>
              <w:keepNext w:val="0"/>
              <w:keepLines w:val="0"/>
              <w:pageBreakBefore w:val="0"/>
              <w:wordWrap/>
              <w:overflowPunct/>
              <w:topLinePunct w:val="0"/>
              <w:bidi w:val="0"/>
              <w:spacing w:line="240" w:lineRule="auto"/>
              <w:ind w:left="22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6"/>
                <w:kern w:val="0"/>
                <w:position w:val="9"/>
                <w:sz w:val="21"/>
                <w:szCs w:val="21"/>
                <w14:textFill>
                  <w14:solidFill>
                    <w14:schemeClr w14:val="tx1"/>
                  </w14:solidFill>
                </w14:textFill>
              </w:rPr>
              <w:t>限</w:t>
            </w:r>
            <w:r>
              <w:rPr>
                <w:rFonts w:ascii="楷体" w:hAnsi="楷体" w:eastAsia="楷体" w:cs="楷体"/>
                <w:color w:val="000000" w:themeColor="text1"/>
                <w:spacing w:val="-5"/>
                <w:kern w:val="0"/>
                <w:position w:val="9"/>
                <w:sz w:val="21"/>
                <w:szCs w:val="21"/>
                <w14:textFill>
                  <w14:solidFill>
                    <w14:schemeClr w14:val="tx1"/>
                  </w14:solidFill>
                </w14:textFill>
              </w:rPr>
              <w:t>报</w:t>
            </w:r>
          </w:p>
          <w:p>
            <w:pPr>
              <w:keepNext w:val="0"/>
              <w:keepLines w:val="0"/>
              <w:pageBreakBefore w:val="0"/>
              <w:wordWrap/>
              <w:overflowPunct/>
              <w:topLinePunct w:val="0"/>
              <w:bidi w:val="0"/>
              <w:spacing w:line="240" w:lineRule="auto"/>
              <w:ind w:left="192"/>
              <w:rPr>
                <w:rFonts w:ascii="楷体" w:hAnsi="楷体" w:eastAsia="楷体" w:cs="楷体"/>
                <w:color w:val="000000" w:themeColor="text1"/>
                <w:spacing w:val="-19"/>
                <w:kern w:val="0"/>
                <w:sz w:val="20"/>
                <w:szCs w:val="20"/>
                <w14:textFill>
                  <w14:solidFill>
                    <w14:schemeClr w14:val="tx1"/>
                  </w14:solidFill>
                </w14:textFill>
              </w:rPr>
            </w:pPr>
            <w:r>
              <w:rPr>
                <w:rFonts w:ascii="楷体" w:hAnsi="楷体" w:eastAsia="楷体" w:cs="楷体"/>
                <w:color w:val="000000" w:themeColor="text1"/>
                <w:spacing w:val="-19"/>
                <w:kern w:val="0"/>
                <w:sz w:val="21"/>
                <w:szCs w:val="21"/>
                <w14:textFill>
                  <w14:solidFill>
                    <w14:schemeClr w14:val="tx1"/>
                  </w14:solidFill>
                </w14:textFill>
              </w:rPr>
              <w:t>1</w:t>
            </w:r>
            <w:r>
              <w:rPr>
                <w:rFonts w:ascii="楷体" w:hAnsi="楷体" w:eastAsia="楷体" w:cs="楷体"/>
                <w:color w:val="000000" w:themeColor="text1"/>
                <w:spacing w:val="-16"/>
                <w:kern w:val="0"/>
                <w:sz w:val="21"/>
                <w:szCs w:val="21"/>
                <w14:textFill>
                  <w14:solidFill>
                    <w14:schemeClr w14:val="tx1"/>
                  </w14:solidFill>
                </w14:textFill>
              </w:rPr>
              <w:t>6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877" w:type="dxa"/>
            <w:vMerge w:val="continue"/>
            <w:tcBorders>
              <w:top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451" w:type="dxa"/>
            <w:gridSpan w:val="12"/>
          </w:tcPr>
          <w:p>
            <w:pPr>
              <w:keepNext w:val="0"/>
              <w:keepLines w:val="0"/>
              <w:pageBreakBefore w:val="0"/>
              <w:wordWrap/>
              <w:overflowPunct/>
              <w:topLinePunct w:val="0"/>
              <w:bidi w:val="0"/>
              <w:spacing w:line="240" w:lineRule="auto"/>
              <w:ind w:left="109" w:right="105" w:firstLine="1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8"/>
                <w:kern w:val="0"/>
                <w:sz w:val="21"/>
                <w:szCs w:val="21"/>
                <w14:textFill>
                  <w14:solidFill>
                    <w14:schemeClr w14:val="tx1"/>
                  </w14:solidFill>
                </w14:textFill>
              </w:rPr>
              <w:t>1.</w:t>
            </w:r>
            <w:r>
              <w:rPr>
                <w:rFonts w:hint="eastAsia" w:ascii="楷体" w:hAnsi="楷体" w:eastAsia="楷体" w:cs="楷体"/>
                <w:color w:val="000000" w:themeColor="text1"/>
                <w:spacing w:val="-8"/>
                <w:kern w:val="0"/>
                <w:sz w:val="21"/>
                <w:szCs w:val="21"/>
                <w14:textFill>
                  <w14:solidFill>
                    <w14:schemeClr w14:val="tx1"/>
                  </w14:solidFill>
                </w14:textFill>
              </w:rPr>
              <w:t>除轮滑阻拦赛外，其他各大项</w:t>
            </w:r>
            <w:r>
              <w:rPr>
                <w:rFonts w:ascii="楷体" w:hAnsi="楷体" w:eastAsia="楷体" w:cs="楷体"/>
                <w:color w:val="000000" w:themeColor="text1"/>
                <w:spacing w:val="-8"/>
                <w:kern w:val="0"/>
                <w:sz w:val="21"/>
                <w:szCs w:val="21"/>
                <w14:textFill>
                  <w14:solidFill>
                    <w14:schemeClr w14:val="tx1"/>
                  </w14:solidFill>
                </w14:textFill>
              </w:rPr>
              <w:t>不得兼</w:t>
            </w:r>
            <w:r>
              <w:rPr>
                <w:rFonts w:hint="eastAsia" w:ascii="楷体" w:hAnsi="楷体" w:eastAsia="楷体" w:cs="楷体"/>
                <w:color w:val="000000" w:themeColor="text1"/>
                <w:spacing w:val="-8"/>
                <w:kern w:val="0"/>
                <w:sz w:val="21"/>
                <w:szCs w:val="21"/>
                <w14:textFill>
                  <w14:solidFill>
                    <w14:schemeClr w14:val="tx1"/>
                  </w14:solidFill>
                </w14:textFill>
              </w:rPr>
              <w:t>报</w:t>
            </w:r>
            <w:r>
              <w:rPr>
                <w:rFonts w:ascii="楷体" w:hAnsi="楷体" w:eastAsia="楷体" w:cs="楷体"/>
                <w:color w:val="000000" w:themeColor="text1"/>
                <w:spacing w:val="-8"/>
                <w:kern w:val="0"/>
                <w:sz w:val="21"/>
                <w:szCs w:val="21"/>
                <w14:textFill>
                  <w14:solidFill>
                    <w14:schemeClr w14:val="tx1"/>
                  </w14:solidFill>
                </w14:textFill>
              </w:rPr>
              <w:t>；2.各单项限报 2 人；3.各组别</w:t>
            </w:r>
            <w:r>
              <w:rPr>
                <w:rFonts w:hint="eastAsia" w:ascii="楷体" w:hAnsi="楷体" w:eastAsia="楷体" w:cs="楷体"/>
                <w:color w:val="000000" w:themeColor="text1"/>
                <w:spacing w:val="-8"/>
                <w:kern w:val="0"/>
                <w:sz w:val="21"/>
                <w:szCs w:val="21"/>
                <w14:textFill>
                  <w14:solidFill>
                    <w14:schemeClr w14:val="tx1"/>
                  </w14:solidFill>
                </w14:textFill>
              </w:rPr>
              <w:t>大项</w:t>
            </w:r>
            <w:r>
              <w:rPr>
                <w:rFonts w:ascii="楷体" w:hAnsi="楷体" w:eastAsia="楷体" w:cs="楷体"/>
                <w:color w:val="000000" w:themeColor="text1"/>
                <w:spacing w:val="-6"/>
                <w:kern w:val="0"/>
                <w:sz w:val="21"/>
                <w:szCs w:val="21"/>
                <w14:textFill>
                  <w14:solidFill>
                    <w14:schemeClr w14:val="tx1"/>
                  </w14:solidFill>
                </w14:textFill>
              </w:rPr>
              <w:t>少于3所学校时，取消该组别该项目比赛。</w:t>
            </w:r>
          </w:p>
        </w:tc>
        <w:tc>
          <w:tcPr>
            <w:tcW w:w="705" w:type="dxa"/>
          </w:tcPr>
          <w:p>
            <w:pPr>
              <w:keepNext w:val="0"/>
              <w:keepLines w:val="0"/>
              <w:pageBreakBefore w:val="0"/>
              <w:wordWrap/>
              <w:overflowPunct/>
              <w:topLinePunct w:val="0"/>
              <w:bidi w:val="0"/>
              <w:spacing w:line="240" w:lineRule="auto"/>
              <w:ind w:left="109" w:right="105" w:firstLine="15"/>
              <w:rPr>
                <w:rFonts w:ascii="楷体" w:hAnsi="楷体" w:eastAsia="楷体" w:cs="楷体"/>
                <w:color w:val="000000" w:themeColor="text1"/>
                <w:spacing w:val="-8"/>
                <w:kern w:val="0"/>
                <w:sz w:val="20"/>
                <w:szCs w:val="20"/>
                <w14:textFill>
                  <w14:solidFill>
                    <w14:schemeClr w14:val="tx1"/>
                  </w14:solidFill>
                </w14:textFill>
              </w:rPr>
            </w:pPr>
          </w:p>
        </w:tc>
      </w:tr>
    </w:tbl>
    <w:p>
      <w:pPr>
        <w:keepNext w:val="0"/>
        <w:keepLines w:val="0"/>
        <w:pageBreakBefore w:val="0"/>
        <w:wordWrap/>
        <w:overflowPunct/>
        <w:topLinePunct w:val="0"/>
        <w:bidi w:val="0"/>
        <w:spacing w:line="240" w:lineRule="auto"/>
        <w:ind w:firstLine="400" w:firstLineChars="20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0"/>
          <w:sz w:val="24"/>
          <w:szCs w:val="24"/>
          <w14:textFill>
            <w14:solidFill>
              <w14:schemeClr w14:val="tx1"/>
            </w14:solidFill>
          </w14:textFill>
        </w:rPr>
        <w:t>七</w:t>
      </w:r>
      <w:r>
        <w:rPr>
          <w:rFonts w:ascii="黑体" w:hAnsi="黑体" w:eastAsia="黑体" w:cs="黑体"/>
          <w:color w:val="000000" w:themeColor="text1"/>
          <w:spacing w:val="-19"/>
          <w:sz w:val="24"/>
          <w:szCs w:val="24"/>
          <w14:textFill>
            <w14:solidFill>
              <w14:schemeClr w14:val="tx1"/>
            </w14:solidFill>
          </w14:textFill>
        </w:rPr>
        <w:t>、参赛办法</w:t>
      </w:r>
    </w:p>
    <w:p>
      <w:pPr>
        <w:keepNext w:val="0"/>
        <w:keepLines w:val="0"/>
        <w:pageBreakBefore w:val="0"/>
        <w:wordWrap/>
        <w:overflowPunct/>
        <w:topLinePunct w:val="0"/>
        <w:bidi w:val="0"/>
        <w:spacing w:line="240" w:lineRule="auto"/>
        <w:ind w:firstLine="448"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8"/>
          <w:sz w:val="24"/>
          <w:szCs w:val="24"/>
          <w14:textFill>
            <w14:solidFill>
              <w14:schemeClr w14:val="tx1"/>
            </w14:solidFill>
          </w14:textFill>
        </w:rPr>
        <w:t>1.</w:t>
      </w:r>
      <w:r>
        <w:rPr>
          <w:rFonts w:ascii="楷体" w:hAnsi="楷体" w:eastAsia="楷体" w:cs="楷体"/>
          <w:color w:val="000000" w:themeColor="text1"/>
          <w:spacing w:val="-7"/>
          <w:sz w:val="24"/>
          <w:szCs w:val="24"/>
          <w14:textFill>
            <w14:solidFill>
              <w14:schemeClr w14:val="tx1"/>
            </w14:solidFill>
          </w14:textFill>
        </w:rPr>
        <w:t>参</w:t>
      </w:r>
      <w:r>
        <w:rPr>
          <w:rFonts w:ascii="楷体" w:hAnsi="楷体" w:eastAsia="楷体" w:cs="楷体"/>
          <w:color w:val="000000" w:themeColor="text1"/>
          <w:spacing w:val="-4"/>
          <w:sz w:val="24"/>
          <w:szCs w:val="24"/>
          <w14:textFill>
            <w14:solidFill>
              <w14:schemeClr w14:val="tx1"/>
            </w14:solidFill>
          </w14:textFill>
        </w:rPr>
        <w:t>加竞赛活动的青少年学生思想进步，作风正派，遵守《学生守则》。</w:t>
      </w:r>
    </w:p>
    <w:p>
      <w:pPr>
        <w:keepNext w:val="0"/>
        <w:keepLines w:val="0"/>
        <w:pageBreakBefore w:val="0"/>
        <w:wordWrap/>
        <w:overflowPunct/>
        <w:topLinePunct w:val="0"/>
        <w:bidi w:val="0"/>
        <w:spacing w:line="240" w:lineRule="auto"/>
        <w:ind w:right="507" w:firstLine="460"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5"/>
          <w:sz w:val="24"/>
          <w:szCs w:val="24"/>
          <w14:textFill>
            <w14:solidFill>
              <w14:schemeClr w14:val="tx1"/>
            </w14:solidFill>
          </w14:textFill>
        </w:rPr>
        <w:t>2</w:t>
      </w:r>
      <w:r>
        <w:rPr>
          <w:rFonts w:ascii="楷体" w:hAnsi="楷体" w:eastAsia="楷体" w:cs="楷体"/>
          <w:color w:val="000000" w:themeColor="text1"/>
          <w:spacing w:val="-3"/>
          <w:sz w:val="24"/>
          <w:szCs w:val="24"/>
          <w14:textFill>
            <w14:solidFill>
              <w14:schemeClr w14:val="tx1"/>
            </w14:solidFill>
          </w14:textFill>
        </w:rPr>
        <w:t>.参赛选手必须具有参赛学校的正式学籍且是在校、在读符合学段要求的学</w:t>
      </w:r>
      <w:r>
        <w:rPr>
          <w:rFonts w:ascii="楷体" w:hAnsi="楷体" w:eastAsia="楷体" w:cs="楷体"/>
          <w:color w:val="000000" w:themeColor="text1"/>
          <w:spacing w:val="-10"/>
          <w:sz w:val="24"/>
          <w:szCs w:val="24"/>
          <w14:textFill>
            <w14:solidFill>
              <w14:schemeClr w14:val="tx1"/>
            </w14:solidFill>
          </w14:textFill>
        </w:rPr>
        <w:t>生</w:t>
      </w:r>
      <w:r>
        <w:rPr>
          <w:rFonts w:ascii="楷体" w:hAnsi="楷体" w:eastAsia="楷体" w:cs="楷体"/>
          <w:color w:val="000000" w:themeColor="text1"/>
          <w:spacing w:val="-6"/>
          <w:sz w:val="24"/>
          <w:szCs w:val="24"/>
          <w14:textFill>
            <w14:solidFill>
              <w14:schemeClr w14:val="tx1"/>
            </w14:solidFill>
          </w14:textFill>
        </w:rPr>
        <w:t>(“以江苏省基础教育信息管理系统”为准)，职业学校为1-3年级学生。报名</w:t>
      </w:r>
      <w:r>
        <w:rPr>
          <w:rFonts w:ascii="楷体" w:hAnsi="楷体" w:eastAsia="楷体" w:cs="楷体"/>
          <w:color w:val="000000" w:themeColor="text1"/>
          <w:spacing w:val="4"/>
          <w:sz w:val="24"/>
          <w:szCs w:val="24"/>
          <w14:textFill>
            <w14:solidFill>
              <w14:schemeClr w14:val="tx1"/>
            </w14:solidFill>
          </w14:textFill>
        </w:rPr>
        <w:t>时</w:t>
      </w:r>
      <w:r>
        <w:rPr>
          <w:rFonts w:ascii="楷体" w:hAnsi="楷体" w:eastAsia="楷体" w:cs="楷体"/>
          <w:color w:val="000000" w:themeColor="text1"/>
          <w:spacing w:val="2"/>
          <w:sz w:val="24"/>
          <w:szCs w:val="24"/>
          <w14:textFill>
            <w14:solidFill>
              <w14:schemeClr w14:val="tx1"/>
            </w14:solidFill>
          </w14:textFill>
        </w:rPr>
        <w:t>需要提交学籍卡复印件(加盖学校公章)，无学籍卡的学生不得参加比赛。</w:t>
      </w:r>
    </w:p>
    <w:p>
      <w:pPr>
        <w:keepNext w:val="0"/>
        <w:keepLines w:val="0"/>
        <w:pageBreakBefore w:val="0"/>
        <w:wordWrap/>
        <w:overflowPunct/>
        <w:topLinePunct w:val="0"/>
        <w:bidi w:val="0"/>
        <w:spacing w:line="240" w:lineRule="auto"/>
        <w:ind w:right="96" w:firstLine="432"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2"/>
          <w:sz w:val="24"/>
          <w:szCs w:val="24"/>
          <w14:textFill>
            <w14:solidFill>
              <w14:schemeClr w14:val="tx1"/>
            </w14:solidFill>
          </w14:textFill>
        </w:rPr>
        <w:t>3</w:t>
      </w:r>
      <w:r>
        <w:rPr>
          <w:rFonts w:ascii="楷体" w:hAnsi="楷体" w:eastAsia="楷体" w:cs="楷体"/>
          <w:color w:val="000000" w:themeColor="text1"/>
          <w:spacing w:val="-10"/>
          <w:sz w:val="24"/>
          <w:szCs w:val="24"/>
          <w14:textFill>
            <w14:solidFill>
              <w14:schemeClr w14:val="tx1"/>
            </w14:solidFill>
          </w14:textFill>
        </w:rPr>
        <w:t>.</w:t>
      </w:r>
      <w:r>
        <w:rPr>
          <w:rFonts w:ascii="楷体" w:hAnsi="楷体" w:eastAsia="楷体" w:cs="楷体"/>
          <w:color w:val="000000" w:themeColor="text1"/>
          <w:spacing w:val="-6"/>
          <w:sz w:val="24"/>
          <w:szCs w:val="24"/>
          <w14:textFill>
            <w14:solidFill>
              <w14:schemeClr w14:val="tx1"/>
            </w14:solidFill>
          </w14:textFill>
        </w:rPr>
        <w:t>参赛运动员必须身体健康、无重大疾病且坚持轮滑运动的学生，学校需提</w:t>
      </w:r>
      <w:r>
        <w:rPr>
          <w:rFonts w:ascii="楷体" w:hAnsi="楷体" w:eastAsia="楷体" w:cs="楷体"/>
          <w:color w:val="000000" w:themeColor="text1"/>
          <w:spacing w:val="-13"/>
          <w:sz w:val="24"/>
          <w:szCs w:val="24"/>
          <w14:textFill>
            <w14:solidFill>
              <w14:schemeClr w14:val="tx1"/>
            </w14:solidFill>
          </w14:textFill>
        </w:rPr>
        <w:t>供</w:t>
      </w:r>
      <w:r>
        <w:rPr>
          <w:rFonts w:ascii="楷体" w:hAnsi="楷体" w:eastAsia="楷体" w:cs="楷体"/>
          <w:color w:val="000000" w:themeColor="text1"/>
          <w:spacing w:val="-9"/>
          <w:sz w:val="24"/>
          <w:szCs w:val="24"/>
          <w14:textFill>
            <w14:solidFill>
              <w14:schemeClr w14:val="tx1"/>
            </w14:solidFill>
          </w14:textFill>
        </w:rPr>
        <w:t>参赛学生二甲及以上医院心肺功能检查报告，集体办理人身意外伤害保险，并</w:t>
      </w:r>
      <w:r>
        <w:rPr>
          <w:rFonts w:ascii="楷体" w:hAnsi="楷体" w:eastAsia="楷体" w:cs="楷体"/>
          <w:color w:val="000000" w:themeColor="text1"/>
          <w:spacing w:val="-5"/>
          <w:sz w:val="24"/>
          <w:szCs w:val="24"/>
          <w14:textFill>
            <w14:solidFill>
              <w14:schemeClr w14:val="tx1"/>
            </w14:solidFill>
          </w14:textFill>
        </w:rPr>
        <w:t>提</w:t>
      </w:r>
      <w:r>
        <w:rPr>
          <w:rFonts w:ascii="楷体" w:hAnsi="楷体" w:eastAsia="楷体" w:cs="楷体"/>
          <w:color w:val="000000" w:themeColor="text1"/>
          <w:spacing w:val="-3"/>
          <w:sz w:val="24"/>
          <w:szCs w:val="24"/>
          <w14:textFill>
            <w14:solidFill>
              <w14:schemeClr w14:val="tx1"/>
            </w14:solidFill>
          </w14:textFill>
        </w:rPr>
        <w:t>交大会组委会审核。</w:t>
      </w:r>
    </w:p>
    <w:p>
      <w:pPr>
        <w:keepNext w:val="0"/>
        <w:keepLines w:val="0"/>
        <w:pageBreakBefore w:val="0"/>
        <w:wordWrap/>
        <w:overflowPunct/>
        <w:topLinePunct w:val="0"/>
        <w:bidi w:val="0"/>
        <w:spacing w:line="240" w:lineRule="auto"/>
        <w:ind w:right="98" w:firstLine="392"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22"/>
          <w:sz w:val="24"/>
          <w:szCs w:val="24"/>
          <w14:textFill>
            <w14:solidFill>
              <w14:schemeClr w14:val="tx1"/>
            </w14:solidFill>
          </w14:textFill>
        </w:rPr>
        <w:t>4</w:t>
      </w:r>
      <w:r>
        <w:rPr>
          <w:rFonts w:ascii="楷体" w:hAnsi="楷体" w:eastAsia="楷体" w:cs="楷体"/>
          <w:color w:val="000000" w:themeColor="text1"/>
          <w:spacing w:val="-17"/>
          <w:sz w:val="24"/>
          <w:szCs w:val="24"/>
          <w14:textFill>
            <w14:solidFill>
              <w14:schemeClr w14:val="tx1"/>
            </w14:solidFill>
          </w14:textFill>
        </w:rPr>
        <w:t>.各参赛学校报领队1人，教练1-</w:t>
      </w:r>
      <w:r>
        <w:rPr>
          <w:rFonts w:hint="eastAsia" w:ascii="楷体" w:hAnsi="楷体" w:eastAsia="楷体" w:cs="楷体"/>
          <w:color w:val="000000" w:themeColor="text1"/>
          <w:spacing w:val="-17"/>
          <w:sz w:val="24"/>
          <w:szCs w:val="24"/>
          <w14:textFill>
            <w14:solidFill>
              <w14:schemeClr w14:val="tx1"/>
            </w14:solidFill>
          </w14:textFill>
        </w:rPr>
        <w:t>2</w:t>
      </w:r>
      <w:r>
        <w:rPr>
          <w:rFonts w:ascii="楷体" w:hAnsi="楷体" w:eastAsia="楷体" w:cs="楷体"/>
          <w:color w:val="000000" w:themeColor="text1"/>
          <w:spacing w:val="-17"/>
          <w:sz w:val="24"/>
          <w:szCs w:val="24"/>
          <w14:textFill>
            <w14:solidFill>
              <w14:schemeClr w14:val="tx1"/>
            </w14:solidFill>
          </w14:textFill>
        </w:rPr>
        <w:t>人，速度轮滑限报一支队伍(4男4女)，</w:t>
      </w:r>
      <w:r>
        <w:rPr>
          <w:rFonts w:ascii="楷体" w:hAnsi="楷体" w:eastAsia="楷体" w:cs="楷体"/>
          <w:color w:val="000000" w:themeColor="text1"/>
          <w:spacing w:val="-10"/>
          <w:sz w:val="24"/>
          <w:szCs w:val="24"/>
          <w14:textFill>
            <w14:solidFill>
              <w14:schemeClr w14:val="tx1"/>
            </w14:solidFill>
          </w14:textFill>
        </w:rPr>
        <w:t>自由式轮滑限</w:t>
      </w:r>
      <w:r>
        <w:rPr>
          <w:rFonts w:ascii="楷体" w:hAnsi="楷体" w:eastAsia="楷体" w:cs="楷体"/>
          <w:color w:val="000000" w:themeColor="text1"/>
          <w:spacing w:val="-9"/>
          <w:sz w:val="24"/>
          <w:szCs w:val="24"/>
          <w14:textFill>
            <w14:solidFill>
              <w14:schemeClr w14:val="tx1"/>
            </w14:solidFill>
          </w14:textFill>
        </w:rPr>
        <w:t>报</w:t>
      </w:r>
      <w:r>
        <w:rPr>
          <w:rFonts w:ascii="楷体" w:hAnsi="楷体" w:eastAsia="楷体" w:cs="楷体"/>
          <w:color w:val="000000" w:themeColor="text1"/>
          <w:spacing w:val="-5"/>
          <w:sz w:val="24"/>
          <w:szCs w:val="24"/>
          <w14:textFill>
            <w14:solidFill>
              <w14:schemeClr w14:val="tx1"/>
            </w14:solidFill>
          </w14:textFill>
        </w:rPr>
        <w:t>一支队伍(4男4女)，单排轮滑球限报一支队伍报6-16名队员</w:t>
      </w:r>
      <w:r>
        <w:rPr>
          <w:rFonts w:ascii="楷体" w:hAnsi="楷体" w:eastAsia="楷体" w:cs="楷体"/>
          <w:color w:val="000000" w:themeColor="text1"/>
          <w:spacing w:val="5"/>
          <w:sz w:val="24"/>
          <w:szCs w:val="24"/>
          <w14:textFill>
            <w14:solidFill>
              <w14:schemeClr w14:val="tx1"/>
            </w14:solidFill>
          </w14:textFill>
        </w:rPr>
        <w:t>(包括</w:t>
      </w:r>
      <w:r>
        <w:rPr>
          <w:rFonts w:hint="eastAsia" w:ascii="楷体" w:hAnsi="楷体" w:eastAsia="楷体" w:cs="楷体"/>
          <w:color w:val="000000" w:themeColor="text1"/>
          <w:spacing w:val="5"/>
          <w:sz w:val="24"/>
          <w:szCs w:val="24"/>
          <w14:textFill>
            <w14:solidFill>
              <w14:schemeClr w14:val="tx1"/>
            </w14:solidFill>
          </w14:textFill>
        </w:rPr>
        <w:t>1-2</w:t>
      </w:r>
      <w:r>
        <w:rPr>
          <w:rFonts w:ascii="楷体" w:hAnsi="楷体" w:eastAsia="楷体" w:cs="楷体"/>
          <w:color w:val="000000" w:themeColor="text1"/>
          <w:spacing w:val="5"/>
          <w:sz w:val="24"/>
          <w:szCs w:val="24"/>
          <w14:textFill>
            <w14:solidFill>
              <w14:schemeClr w14:val="tx1"/>
            </w14:solidFill>
          </w14:textFill>
        </w:rPr>
        <w:t>名守门员，性别不限)</w:t>
      </w:r>
      <w:r>
        <w:rPr>
          <w:rFonts w:hint="eastAsia" w:ascii="楷体" w:hAnsi="楷体" w:eastAsia="楷体" w:cs="楷体"/>
          <w:color w:val="000000" w:themeColor="text1"/>
          <w:spacing w:val="5"/>
          <w:sz w:val="24"/>
          <w:szCs w:val="24"/>
          <w14:textFill>
            <w14:solidFill>
              <w14:schemeClr w14:val="tx1"/>
            </w14:solidFill>
          </w14:textFill>
        </w:rPr>
        <w:t>,轮滑阻拦</w:t>
      </w:r>
      <w:r>
        <w:rPr>
          <w:rFonts w:ascii="楷体" w:hAnsi="楷体" w:eastAsia="楷体" w:cs="楷体"/>
          <w:color w:val="000000" w:themeColor="text1"/>
          <w:spacing w:val="-5"/>
          <w:sz w:val="24"/>
          <w:szCs w:val="24"/>
          <w14:textFill>
            <w14:solidFill>
              <w14:schemeClr w14:val="tx1"/>
            </w14:solidFill>
          </w14:textFill>
        </w:rPr>
        <w:t>限报一支队伍报</w:t>
      </w:r>
      <w:r>
        <w:rPr>
          <w:rFonts w:hint="eastAsia" w:ascii="楷体" w:hAnsi="楷体" w:eastAsia="楷体" w:cs="楷体"/>
          <w:color w:val="000000" w:themeColor="text1"/>
          <w:spacing w:val="-5"/>
          <w:sz w:val="24"/>
          <w:szCs w:val="24"/>
          <w14:textFill>
            <w14:solidFill>
              <w14:schemeClr w14:val="tx1"/>
            </w14:solidFill>
          </w14:textFill>
        </w:rPr>
        <w:t>8</w:t>
      </w:r>
      <w:r>
        <w:rPr>
          <w:rFonts w:ascii="楷体" w:hAnsi="楷体" w:eastAsia="楷体" w:cs="楷体"/>
          <w:color w:val="000000" w:themeColor="text1"/>
          <w:spacing w:val="-5"/>
          <w:sz w:val="24"/>
          <w:szCs w:val="24"/>
          <w14:textFill>
            <w14:solidFill>
              <w14:schemeClr w14:val="tx1"/>
            </w14:solidFill>
          </w14:textFill>
        </w:rPr>
        <w:t>-16名队员</w:t>
      </w:r>
      <w:r>
        <w:rPr>
          <w:rFonts w:ascii="楷体" w:hAnsi="楷体" w:eastAsia="楷体" w:cs="楷体"/>
          <w:color w:val="000000" w:themeColor="text1"/>
          <w:spacing w:val="5"/>
          <w:sz w:val="24"/>
          <w:szCs w:val="24"/>
          <w14:textFill>
            <w14:solidFill>
              <w14:schemeClr w14:val="tx1"/>
            </w14:solidFill>
          </w14:textFill>
        </w:rPr>
        <w:t>(性别不限)。</w:t>
      </w:r>
    </w:p>
    <w:p>
      <w:pPr>
        <w:keepNext w:val="0"/>
        <w:keepLines w:val="0"/>
        <w:pageBreakBefore w:val="0"/>
        <w:wordWrap/>
        <w:overflowPunct/>
        <w:topLinePunct w:val="0"/>
        <w:bidi w:val="0"/>
        <w:spacing w:line="240" w:lineRule="auto"/>
        <w:ind w:right="98" w:firstLine="460" w:firstLineChars="200"/>
        <w:rPr>
          <w:rFonts w:ascii="楷体" w:hAnsi="楷体" w:eastAsia="楷体" w:cs="楷体"/>
          <w:color w:val="000000" w:themeColor="text1"/>
          <w:spacing w:val="-5"/>
          <w:sz w:val="24"/>
          <w:szCs w:val="24"/>
          <w14:textFill>
            <w14:solidFill>
              <w14:schemeClr w14:val="tx1"/>
            </w14:solidFill>
          </w14:textFill>
        </w:rPr>
      </w:pPr>
      <w:r>
        <w:rPr>
          <w:rFonts w:ascii="楷体" w:hAnsi="楷体" w:eastAsia="楷体" w:cs="楷体"/>
          <w:color w:val="000000" w:themeColor="text1"/>
          <w:spacing w:val="-5"/>
          <w:sz w:val="24"/>
          <w:szCs w:val="24"/>
          <w14:textFill>
            <w14:solidFill>
              <w14:schemeClr w14:val="tx1"/>
            </w14:solidFill>
          </w14:textFill>
        </w:rPr>
        <w:t>5.</w:t>
      </w:r>
      <w:r>
        <w:rPr>
          <w:rFonts w:hint="eastAsia" w:ascii="楷体" w:hAnsi="楷体" w:eastAsia="楷体" w:cs="楷体"/>
          <w:color w:val="000000" w:themeColor="text1"/>
          <w:spacing w:val="-5"/>
          <w:sz w:val="24"/>
          <w:szCs w:val="24"/>
          <w14:textFill>
            <w14:solidFill>
              <w14:schemeClr w14:val="tx1"/>
            </w14:solidFill>
          </w14:textFill>
        </w:rPr>
        <w:t>除轮滑阻拦比赛外，其他各大项</w:t>
      </w:r>
      <w:r>
        <w:rPr>
          <w:rFonts w:ascii="楷体" w:hAnsi="楷体" w:eastAsia="楷体" w:cs="楷体"/>
          <w:color w:val="000000" w:themeColor="text1"/>
          <w:spacing w:val="-5"/>
          <w:sz w:val="24"/>
          <w:szCs w:val="24"/>
          <w14:textFill>
            <w14:solidFill>
              <w14:schemeClr w14:val="tx1"/>
            </w14:solidFill>
          </w14:textFill>
        </w:rPr>
        <w:t>不得兼</w:t>
      </w:r>
      <w:r>
        <w:rPr>
          <w:rFonts w:hint="eastAsia" w:ascii="楷体" w:hAnsi="楷体" w:eastAsia="楷体" w:cs="楷体"/>
          <w:color w:val="000000" w:themeColor="text1"/>
          <w:spacing w:val="-5"/>
          <w:sz w:val="24"/>
          <w:szCs w:val="24"/>
          <w14:textFill>
            <w14:solidFill>
              <w14:schemeClr w14:val="tx1"/>
            </w14:solidFill>
          </w14:textFill>
        </w:rPr>
        <w:t>报</w:t>
      </w:r>
      <w:r>
        <w:rPr>
          <w:rFonts w:ascii="楷体" w:hAnsi="楷体" w:eastAsia="楷体" w:cs="楷体"/>
          <w:color w:val="000000" w:themeColor="text1"/>
          <w:spacing w:val="-5"/>
          <w:sz w:val="24"/>
          <w:szCs w:val="24"/>
          <w14:textFill>
            <w14:solidFill>
              <w14:schemeClr w14:val="tx1"/>
            </w14:solidFill>
          </w14:textFill>
        </w:rPr>
        <w:t>；各单项限报2人；各组别</w:t>
      </w:r>
      <w:r>
        <w:rPr>
          <w:rFonts w:hint="eastAsia" w:ascii="楷体" w:hAnsi="楷体" w:eastAsia="楷体" w:cs="楷体"/>
          <w:color w:val="000000" w:themeColor="text1"/>
          <w:spacing w:val="-5"/>
          <w:sz w:val="24"/>
          <w:szCs w:val="24"/>
          <w14:textFill>
            <w14:solidFill>
              <w14:schemeClr w14:val="tx1"/>
            </w14:solidFill>
          </w14:textFill>
        </w:rPr>
        <w:t>大项</w:t>
      </w:r>
      <w:r>
        <w:rPr>
          <w:rFonts w:ascii="楷体" w:hAnsi="楷体" w:eastAsia="楷体" w:cs="楷体"/>
          <w:color w:val="000000" w:themeColor="text1"/>
          <w:spacing w:val="-5"/>
          <w:sz w:val="24"/>
          <w:szCs w:val="24"/>
          <w14:textFill>
            <w14:solidFill>
              <w14:schemeClr w14:val="tx1"/>
            </w14:solidFill>
          </w14:textFill>
        </w:rPr>
        <w:t>少于3所学校时，取消该组别该项目比赛。</w:t>
      </w:r>
    </w:p>
    <w:p>
      <w:pPr>
        <w:keepNext w:val="0"/>
        <w:keepLines w:val="0"/>
        <w:pageBreakBefore w:val="0"/>
        <w:wordWrap/>
        <w:overflowPunct/>
        <w:topLinePunct w:val="0"/>
        <w:bidi w:val="0"/>
        <w:spacing w:line="240" w:lineRule="auto"/>
        <w:ind w:left="518" w:right="6490" w:hanging="22"/>
        <w:rPr>
          <w:rFonts w:ascii="黑体" w:hAnsi="黑体" w:eastAsia="黑体" w:cs="黑体"/>
          <w:color w:val="000000" w:themeColor="text1"/>
          <w:spacing w:val="-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八、竞赛办</w:t>
      </w:r>
      <w:r>
        <w:rPr>
          <w:rFonts w:ascii="黑体" w:hAnsi="黑体" w:eastAsia="黑体" w:cs="黑体"/>
          <w:color w:val="000000" w:themeColor="text1"/>
          <w:spacing w:val="-1"/>
          <w:sz w:val="24"/>
          <w:szCs w:val="24"/>
          <w14:textFill>
            <w14:solidFill>
              <w14:schemeClr w14:val="tx1"/>
            </w14:solidFill>
          </w14:textFill>
        </w:rPr>
        <w:t>法</w:t>
      </w:r>
    </w:p>
    <w:p>
      <w:pPr>
        <w:keepNext w:val="0"/>
        <w:keepLines w:val="0"/>
        <w:pageBreakBefore w:val="0"/>
        <w:wordWrap/>
        <w:overflowPunct/>
        <w:topLinePunct w:val="0"/>
        <w:bidi w:val="0"/>
        <w:spacing w:line="240" w:lineRule="auto"/>
        <w:ind w:left="518" w:right="6490" w:hanging="22"/>
        <w:rPr>
          <w:rFonts w:ascii="楷体" w:hAnsi="楷体" w:eastAsia="楷体" w:cs="楷体"/>
          <w:color w:val="000000" w:themeColor="text1"/>
          <w:sz w:val="24"/>
          <w:szCs w:val="24"/>
          <w14:textFill>
            <w14:solidFill>
              <w14:schemeClr w14:val="tx1"/>
            </w14:solidFill>
          </w14:textFill>
        </w:rPr>
      </w:pPr>
      <w:r>
        <w:rPr>
          <w:rFonts w:ascii="黑体" w:hAnsi="黑体" w:eastAsia="黑体" w:cs="黑体"/>
          <w:color w:val="000000" w:themeColor="text1"/>
          <w:spacing w:val="-6"/>
          <w:sz w:val="24"/>
          <w:szCs w:val="24"/>
          <w14:textFill>
            <w14:solidFill>
              <w14:schemeClr w14:val="tx1"/>
            </w14:solidFill>
          </w14:textFill>
        </w:rPr>
        <w:t>1</w:t>
      </w:r>
      <w:r>
        <w:rPr>
          <w:rFonts w:ascii="黑体" w:hAnsi="黑体" w:eastAsia="黑体" w:cs="黑体"/>
          <w:color w:val="000000" w:themeColor="text1"/>
          <w:spacing w:val="-3"/>
          <w:sz w:val="24"/>
          <w:szCs w:val="24"/>
          <w14:textFill>
            <w14:solidFill>
              <w14:schemeClr w14:val="tx1"/>
            </w14:solidFill>
          </w14:textFill>
        </w:rPr>
        <w:t>.</w:t>
      </w:r>
      <w:r>
        <w:rPr>
          <w:rFonts w:ascii="楷体" w:hAnsi="楷体" w:eastAsia="楷体" w:cs="楷体"/>
          <w:color w:val="000000" w:themeColor="text1"/>
          <w:spacing w:val="-3"/>
          <w:sz w:val="24"/>
          <w:szCs w:val="24"/>
          <w14:textFill>
            <w14:solidFill>
              <w14:schemeClr w14:val="tx1"/>
            </w14:solidFill>
          </w14:textFill>
        </w:rPr>
        <w:t>速度轮滑</w:t>
      </w:r>
    </w:p>
    <w:p>
      <w:pPr>
        <w:keepNext w:val="0"/>
        <w:keepLines w:val="0"/>
        <w:pageBreakBefore w:val="0"/>
        <w:wordWrap/>
        <w:overflowPunct/>
        <w:topLinePunct w:val="0"/>
        <w:bidi w:val="0"/>
        <w:spacing w:line="240" w:lineRule="auto"/>
        <w:ind w:left="36" w:right="102" w:firstLine="483"/>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9"/>
          <w:sz w:val="24"/>
          <w:szCs w:val="24"/>
          <w14:textFill>
            <w14:solidFill>
              <w14:schemeClr w14:val="tx1"/>
            </w14:solidFill>
          </w14:textFill>
        </w:rPr>
        <w:t>(</w:t>
      </w:r>
      <w:r>
        <w:rPr>
          <w:rFonts w:ascii="楷体" w:hAnsi="楷体" w:eastAsia="楷体" w:cs="楷体"/>
          <w:color w:val="000000" w:themeColor="text1"/>
          <w:spacing w:val="7"/>
          <w:sz w:val="24"/>
          <w:szCs w:val="24"/>
          <w14:textFill>
            <w14:solidFill>
              <w14:schemeClr w14:val="tx1"/>
            </w14:solidFill>
          </w14:textFill>
        </w:rPr>
        <w:t>1)执行最新版本《速度轮滑竞赛规则和裁判通则》和国际速度轮滑规则</w:t>
      </w:r>
      <w:r>
        <w:rPr>
          <w:rFonts w:ascii="楷体" w:hAnsi="楷体" w:eastAsia="楷体" w:cs="楷体"/>
          <w:color w:val="000000" w:themeColor="text1"/>
          <w:spacing w:val="-11"/>
          <w:sz w:val="24"/>
          <w:szCs w:val="24"/>
          <w14:textFill>
            <w14:solidFill>
              <w14:schemeClr w14:val="tx1"/>
            </w14:solidFill>
          </w14:textFill>
        </w:rPr>
        <w:t>最</w:t>
      </w:r>
      <w:r>
        <w:rPr>
          <w:rFonts w:ascii="楷体" w:hAnsi="楷体" w:eastAsia="楷体" w:cs="楷体"/>
          <w:color w:val="000000" w:themeColor="text1"/>
          <w:spacing w:val="-8"/>
          <w:sz w:val="24"/>
          <w:szCs w:val="24"/>
          <w14:textFill>
            <w14:solidFill>
              <w14:schemeClr w14:val="tx1"/>
            </w14:solidFill>
          </w14:textFill>
        </w:rPr>
        <w:t>新条款。</w:t>
      </w:r>
    </w:p>
    <w:p>
      <w:pPr>
        <w:keepNext w:val="0"/>
        <w:keepLines w:val="0"/>
        <w:pageBreakBefore w:val="0"/>
        <w:wordWrap/>
        <w:overflowPunct/>
        <w:topLinePunct w:val="0"/>
        <w:bidi w:val="0"/>
        <w:spacing w:line="240" w:lineRule="auto"/>
        <w:ind w:left="23" w:right="95" w:firstLine="496"/>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
          <w:sz w:val="24"/>
          <w:szCs w:val="24"/>
          <w14:textFill>
            <w14:solidFill>
              <w14:schemeClr w14:val="tx1"/>
            </w14:solidFill>
          </w14:textFill>
        </w:rPr>
        <w:t>(</w:t>
      </w:r>
      <w:r>
        <w:rPr>
          <w:rFonts w:ascii="楷体" w:hAnsi="楷体" w:eastAsia="楷体" w:cs="楷体"/>
          <w:color w:val="000000" w:themeColor="text1"/>
          <w:sz w:val="24"/>
          <w:szCs w:val="24"/>
          <w14:textFill>
            <w14:solidFill>
              <w14:schemeClr w14:val="tx1"/>
            </w14:solidFill>
          </w14:textFill>
        </w:rPr>
        <w:t>2)比赛场地为长200米标准速度轮滑跑道(弯道无坡度)。各参赛选手必</w:t>
      </w:r>
      <w:r>
        <w:rPr>
          <w:rFonts w:ascii="楷体" w:hAnsi="楷体" w:eastAsia="楷体" w:cs="楷体"/>
          <w:color w:val="000000" w:themeColor="text1"/>
          <w:spacing w:val="-2"/>
          <w:sz w:val="24"/>
          <w:szCs w:val="24"/>
          <w14:textFill>
            <w14:solidFill>
              <w14:schemeClr w14:val="tx1"/>
            </w14:solidFill>
          </w14:textFill>
        </w:rPr>
        <w:t>须佩戴正规的、有质量安</w:t>
      </w:r>
      <w:r>
        <w:rPr>
          <w:rFonts w:ascii="楷体" w:hAnsi="楷体" w:eastAsia="楷体" w:cs="楷体"/>
          <w:color w:val="000000" w:themeColor="text1"/>
          <w:spacing w:val="-1"/>
          <w:sz w:val="24"/>
          <w:szCs w:val="24"/>
          <w14:textFill>
            <w14:solidFill>
              <w14:schemeClr w14:val="tx1"/>
            </w14:solidFill>
          </w14:textFill>
        </w:rPr>
        <w:t>全保证的头盔、护具，以保证安全。</w:t>
      </w:r>
    </w:p>
    <w:p>
      <w:pPr>
        <w:keepNext w:val="0"/>
        <w:keepLines w:val="0"/>
        <w:pageBreakBefore w:val="0"/>
        <w:wordWrap/>
        <w:overflowPunct/>
        <w:topLinePunct w:val="0"/>
        <w:bidi w:val="0"/>
        <w:spacing w:line="240" w:lineRule="auto"/>
        <w:ind w:left="20" w:firstLine="499"/>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22"/>
          <w:sz w:val="24"/>
          <w:szCs w:val="24"/>
          <w14:textFill>
            <w14:solidFill>
              <w14:schemeClr w14:val="tx1"/>
            </w14:solidFill>
          </w14:textFill>
        </w:rPr>
        <w:t>(</w:t>
      </w:r>
      <w:r>
        <w:rPr>
          <w:rFonts w:ascii="楷体" w:hAnsi="楷体" w:eastAsia="楷体" w:cs="楷体"/>
          <w:color w:val="000000" w:themeColor="text1"/>
          <w:spacing w:val="-21"/>
          <w:sz w:val="24"/>
          <w:szCs w:val="24"/>
          <w14:textFill>
            <w14:solidFill>
              <w14:schemeClr w14:val="tx1"/>
            </w14:solidFill>
          </w14:textFill>
        </w:rPr>
        <w:t>3</w:t>
      </w:r>
      <w:r>
        <w:rPr>
          <w:rFonts w:ascii="楷体" w:hAnsi="楷体" w:eastAsia="楷体" w:cs="楷体"/>
          <w:color w:val="000000" w:themeColor="text1"/>
          <w:spacing w:val="-11"/>
          <w:sz w:val="24"/>
          <w:szCs w:val="24"/>
          <w14:textFill>
            <w14:solidFill>
              <w14:schemeClr w14:val="tx1"/>
            </w14:solidFill>
          </w14:textFill>
        </w:rPr>
        <w:t>)3人200米速度轮滑集体竞速赛：①比赛时</w:t>
      </w:r>
      <w:r>
        <w:rPr>
          <w:rFonts w:hint="eastAsia" w:ascii="楷体" w:hAnsi="楷体" w:eastAsia="楷体" w:cs="楷体"/>
          <w:color w:val="000000" w:themeColor="text1"/>
          <w:spacing w:val="-11"/>
          <w:sz w:val="24"/>
          <w:szCs w:val="24"/>
          <w14:textFill>
            <w14:solidFill>
              <w14:schemeClr w14:val="tx1"/>
            </w14:solidFill>
          </w14:textFill>
        </w:rPr>
        <w:t>单队（</w:t>
      </w:r>
      <w:r>
        <w:rPr>
          <w:rFonts w:hint="eastAsia" w:ascii="楷体" w:hAnsi="楷体" w:eastAsia="楷体" w:cs="楷体"/>
          <w:color w:val="000000" w:themeColor="text1"/>
          <w:spacing w:val="-1"/>
          <w:sz w:val="24"/>
          <w:szCs w:val="24"/>
          <w14:textFill>
            <w14:solidFill>
              <w14:schemeClr w14:val="tx1"/>
            </w14:solidFill>
          </w14:textFill>
        </w:rPr>
        <w:t>分男女组</w:t>
      </w:r>
      <w:r>
        <w:rPr>
          <w:rFonts w:hint="eastAsia" w:ascii="楷体" w:hAnsi="楷体" w:eastAsia="楷体" w:cs="楷体"/>
          <w:color w:val="000000" w:themeColor="text1"/>
          <w:spacing w:val="-11"/>
          <w:sz w:val="24"/>
          <w:szCs w:val="24"/>
          <w14:textFill>
            <w14:solidFill>
              <w14:schemeClr w14:val="tx1"/>
            </w14:solidFill>
          </w14:textFill>
        </w:rPr>
        <w:t>）上场</w:t>
      </w:r>
      <w:r>
        <w:rPr>
          <w:rFonts w:ascii="楷体" w:hAnsi="楷体" w:eastAsia="楷体" w:cs="楷体"/>
          <w:color w:val="000000" w:themeColor="text1"/>
          <w:spacing w:val="-11"/>
          <w:sz w:val="24"/>
          <w:szCs w:val="24"/>
          <w14:textFill>
            <w14:solidFill>
              <w14:schemeClr w14:val="tx1"/>
            </w14:solidFill>
          </w14:textFill>
        </w:rPr>
        <w:t>，每队</w:t>
      </w:r>
      <w:r>
        <w:rPr>
          <w:rFonts w:hint="eastAsia" w:ascii="楷体" w:hAnsi="楷体" w:eastAsia="楷体" w:cs="楷体"/>
          <w:color w:val="000000" w:themeColor="text1"/>
          <w:spacing w:val="-11"/>
          <w:sz w:val="24"/>
          <w:szCs w:val="24"/>
          <w14:textFill>
            <w14:solidFill>
              <w14:schemeClr w14:val="tx1"/>
            </w14:solidFill>
          </w14:textFill>
        </w:rPr>
        <w:t>三</w:t>
      </w:r>
      <w:r>
        <w:rPr>
          <w:rFonts w:ascii="楷体" w:hAnsi="楷体" w:eastAsia="楷体" w:cs="楷体"/>
          <w:color w:val="000000" w:themeColor="text1"/>
          <w:spacing w:val="-1"/>
          <w:sz w:val="24"/>
          <w:szCs w:val="24"/>
          <w14:textFill>
            <w14:solidFill>
              <w14:schemeClr w14:val="tx1"/>
            </w14:solidFill>
          </w14:textFill>
        </w:rPr>
        <w:t>名选手。②</w:t>
      </w:r>
      <w:r>
        <w:rPr>
          <w:rFonts w:hint="eastAsia" w:ascii="楷体" w:hAnsi="楷体" w:eastAsia="楷体" w:cs="楷体"/>
          <w:color w:val="000000" w:themeColor="text1"/>
          <w:sz w:val="24"/>
          <w:szCs w:val="24"/>
          <w14:textFill>
            <w14:solidFill>
              <w14:schemeClr w14:val="tx1"/>
            </w14:solidFill>
          </w14:textFill>
        </w:rPr>
        <w:t>三名</w:t>
      </w:r>
      <w:r>
        <w:rPr>
          <w:rFonts w:ascii="楷体" w:hAnsi="楷体" w:eastAsia="楷体" w:cs="楷体"/>
          <w:color w:val="000000" w:themeColor="text1"/>
          <w:sz w:val="24"/>
          <w:szCs w:val="24"/>
          <w14:textFill>
            <w14:solidFill>
              <w14:schemeClr w14:val="tx1"/>
            </w14:solidFill>
          </w14:textFill>
        </w:rPr>
        <w:t>队员从起点同向同时出发，绕场滑行1圈。</w:t>
      </w:r>
      <w:r>
        <w:rPr>
          <w:rFonts w:ascii="楷体" w:hAnsi="楷体" w:eastAsia="楷体" w:cs="楷体"/>
          <w:color w:val="000000" w:themeColor="text1"/>
          <w:spacing w:val="-2"/>
          <w:sz w:val="24"/>
          <w:szCs w:val="24"/>
          <w14:textFill>
            <w14:solidFill>
              <w14:schemeClr w14:val="tx1"/>
            </w14:solidFill>
          </w14:textFill>
        </w:rPr>
        <w:t>③以每队三名选手冲过终点线用</w:t>
      </w:r>
      <w:r>
        <w:rPr>
          <w:rFonts w:ascii="楷体" w:hAnsi="楷体" w:eastAsia="楷体" w:cs="楷体"/>
          <w:color w:val="000000" w:themeColor="text1"/>
          <w:spacing w:val="-1"/>
          <w:sz w:val="24"/>
          <w:szCs w:val="24"/>
          <w14:textFill>
            <w14:solidFill>
              <w14:schemeClr w14:val="tx1"/>
            </w14:solidFill>
          </w14:textFill>
        </w:rPr>
        <w:t>时总和作为队伍的比赛成绩。</w:t>
      </w:r>
    </w:p>
    <w:p>
      <w:pPr>
        <w:keepNext w:val="0"/>
        <w:keepLines w:val="0"/>
        <w:pageBreakBefore w:val="0"/>
        <w:wordWrap/>
        <w:overflowPunct/>
        <w:topLinePunct w:val="0"/>
        <w:bidi w:val="0"/>
        <w:spacing w:line="240" w:lineRule="auto"/>
        <w:ind w:left="20" w:firstLine="499"/>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8"/>
          <w:sz w:val="24"/>
          <w:szCs w:val="24"/>
          <w14:textFill>
            <w14:solidFill>
              <w14:schemeClr w14:val="tx1"/>
            </w14:solidFill>
          </w14:textFill>
        </w:rPr>
        <w:t>2</w:t>
      </w:r>
      <w:r>
        <w:rPr>
          <w:rFonts w:ascii="楷体" w:hAnsi="楷体" w:eastAsia="楷体" w:cs="楷体"/>
          <w:color w:val="000000" w:themeColor="text1"/>
          <w:spacing w:val="-14"/>
          <w:sz w:val="24"/>
          <w:szCs w:val="24"/>
          <w14:textFill>
            <w14:solidFill>
              <w14:schemeClr w14:val="tx1"/>
            </w14:solidFill>
          </w14:textFill>
        </w:rPr>
        <w:t>.自由式轮滑</w:t>
      </w:r>
    </w:p>
    <w:p>
      <w:pPr>
        <w:keepNext w:val="0"/>
        <w:keepLines w:val="0"/>
        <w:pageBreakBefore w:val="0"/>
        <w:wordWrap/>
        <w:overflowPunct/>
        <w:topLinePunct w:val="0"/>
        <w:bidi w:val="0"/>
        <w:spacing w:line="240" w:lineRule="auto"/>
        <w:ind w:left="52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8"/>
          <w:sz w:val="24"/>
          <w:szCs w:val="24"/>
          <w14:textFill>
            <w14:solidFill>
              <w14:schemeClr w14:val="tx1"/>
            </w14:solidFill>
          </w14:textFill>
        </w:rPr>
        <w:t>(</w:t>
      </w:r>
      <w:r>
        <w:rPr>
          <w:rFonts w:ascii="楷体" w:hAnsi="楷体" w:eastAsia="楷体" w:cs="楷体"/>
          <w:color w:val="000000" w:themeColor="text1"/>
          <w:spacing w:val="16"/>
          <w:sz w:val="24"/>
          <w:szCs w:val="24"/>
          <w14:textFill>
            <w14:solidFill>
              <w14:schemeClr w14:val="tx1"/>
            </w14:solidFill>
          </w14:textFill>
        </w:rPr>
        <w:t>1)前交叉过桩个人计时赛</w:t>
      </w:r>
    </w:p>
    <w:p>
      <w:pPr>
        <w:keepNext w:val="0"/>
        <w:keepLines w:val="0"/>
        <w:pageBreakBefore w:val="0"/>
        <w:wordWrap/>
        <w:overflowPunct/>
        <w:topLinePunct w:val="0"/>
        <w:bidi w:val="0"/>
        <w:spacing w:line="240" w:lineRule="auto"/>
        <w:ind w:left="25" w:right="98" w:firstLine="488"/>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28"/>
          <w:sz w:val="24"/>
          <w:szCs w:val="24"/>
          <w14:textFill>
            <w14:solidFill>
              <w14:schemeClr w14:val="tx1"/>
            </w14:solidFill>
          </w14:textFill>
        </w:rPr>
        <w:t>场</w:t>
      </w:r>
      <w:r>
        <w:rPr>
          <w:rFonts w:ascii="楷体" w:hAnsi="楷体" w:eastAsia="楷体" w:cs="楷体"/>
          <w:color w:val="000000" w:themeColor="text1"/>
          <w:spacing w:val="-23"/>
          <w:sz w:val="24"/>
          <w:szCs w:val="24"/>
          <w14:textFill>
            <w14:solidFill>
              <w14:schemeClr w14:val="tx1"/>
            </w14:solidFill>
          </w14:textFill>
        </w:rPr>
        <w:t>地</w:t>
      </w:r>
      <w:r>
        <w:rPr>
          <w:rFonts w:ascii="楷体" w:hAnsi="楷体" w:eastAsia="楷体" w:cs="楷体"/>
          <w:color w:val="000000" w:themeColor="text1"/>
          <w:spacing w:val="-14"/>
          <w:sz w:val="24"/>
          <w:szCs w:val="24"/>
          <w14:textFill>
            <w14:solidFill>
              <w14:schemeClr w14:val="tx1"/>
            </w14:solidFill>
          </w14:textFill>
        </w:rPr>
        <w:t>布置：起跑盒主线和首桩中心线重合，共15个桩，桩距80cm，终点线</w:t>
      </w:r>
      <w:r>
        <w:rPr>
          <w:rFonts w:ascii="楷体" w:hAnsi="楷体" w:eastAsia="楷体" w:cs="楷体"/>
          <w:color w:val="000000" w:themeColor="text1"/>
          <w:spacing w:val="-10"/>
          <w:sz w:val="24"/>
          <w:szCs w:val="24"/>
          <w14:textFill>
            <w14:solidFill>
              <w14:schemeClr w14:val="tx1"/>
            </w14:solidFill>
          </w14:textFill>
        </w:rPr>
        <w:t>距离尾</w:t>
      </w:r>
      <w:r>
        <w:rPr>
          <w:rFonts w:ascii="楷体" w:hAnsi="楷体" w:eastAsia="楷体" w:cs="楷体"/>
          <w:color w:val="000000" w:themeColor="text1"/>
          <w:spacing w:val="-7"/>
          <w:sz w:val="24"/>
          <w:szCs w:val="24"/>
          <w14:textFill>
            <w14:solidFill>
              <w14:schemeClr w14:val="tx1"/>
            </w14:solidFill>
          </w14:textFill>
        </w:rPr>
        <w:t>桩</w:t>
      </w:r>
      <w:r>
        <w:rPr>
          <w:rFonts w:ascii="楷体" w:hAnsi="楷体" w:eastAsia="楷体" w:cs="楷体"/>
          <w:color w:val="000000" w:themeColor="text1"/>
          <w:spacing w:val="-5"/>
          <w:sz w:val="24"/>
          <w:szCs w:val="24"/>
          <w14:textFill>
            <w14:solidFill>
              <w14:schemeClr w14:val="tx1"/>
            </w14:solidFill>
          </w14:textFill>
        </w:rPr>
        <w:t>80cm，总比赛距离为：0.8mx14+0.8m=12m。</w:t>
      </w:r>
    </w:p>
    <w:p>
      <w:pPr>
        <w:keepNext w:val="0"/>
        <w:keepLines w:val="0"/>
        <w:pageBreakBefore w:val="0"/>
        <w:wordWrap/>
        <w:overflowPunct/>
        <w:topLinePunct w:val="0"/>
        <w:bidi w:val="0"/>
        <w:spacing w:line="240" w:lineRule="auto"/>
        <w:ind w:left="51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2"/>
          <w:sz w:val="24"/>
          <w:szCs w:val="24"/>
          <w14:textFill>
            <w14:solidFill>
              <w14:schemeClr w14:val="tx1"/>
            </w14:solidFill>
          </w14:textFill>
        </w:rPr>
        <w:t>竞</w:t>
      </w:r>
      <w:r>
        <w:rPr>
          <w:rFonts w:ascii="楷体" w:hAnsi="楷体" w:eastAsia="楷体" w:cs="楷体"/>
          <w:color w:val="000000" w:themeColor="text1"/>
          <w:spacing w:val="-9"/>
          <w:sz w:val="24"/>
          <w:szCs w:val="24"/>
          <w14:textFill>
            <w14:solidFill>
              <w14:schemeClr w14:val="tx1"/>
            </w14:solidFill>
          </w14:textFill>
        </w:rPr>
        <w:t>赛方式：</w:t>
      </w:r>
    </w:p>
    <w:p>
      <w:pPr>
        <w:keepNext w:val="0"/>
        <w:keepLines w:val="0"/>
        <w:pageBreakBefore w:val="0"/>
        <w:wordWrap/>
        <w:overflowPunct/>
        <w:topLinePunct w:val="0"/>
        <w:bidi w:val="0"/>
        <w:spacing w:line="240" w:lineRule="auto"/>
        <w:ind w:firstLine="456"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6"/>
          <w:sz w:val="24"/>
          <w:szCs w:val="24"/>
          <w14:textFill>
            <w14:solidFill>
              <w14:schemeClr w14:val="tx1"/>
            </w14:solidFill>
          </w14:textFill>
        </w:rPr>
        <w:t>①</w:t>
      </w:r>
      <w:r>
        <w:rPr>
          <w:rFonts w:ascii="楷体" w:hAnsi="楷体" w:eastAsia="楷体" w:cs="楷体"/>
          <w:color w:val="000000" w:themeColor="text1"/>
          <w:spacing w:val="-4"/>
          <w:sz w:val="24"/>
          <w:szCs w:val="24"/>
          <w14:textFill>
            <w14:solidFill>
              <w14:schemeClr w14:val="tx1"/>
            </w14:solidFill>
          </w14:textFill>
        </w:rPr>
        <w:t>发</w:t>
      </w:r>
      <w:r>
        <w:rPr>
          <w:rFonts w:ascii="楷体" w:hAnsi="楷体" w:eastAsia="楷体" w:cs="楷体"/>
          <w:color w:val="000000" w:themeColor="text1"/>
          <w:spacing w:val="-3"/>
          <w:sz w:val="24"/>
          <w:szCs w:val="24"/>
          <w14:textFill>
            <w14:solidFill>
              <w14:schemeClr w14:val="tx1"/>
            </w14:solidFill>
          </w14:textFill>
        </w:rPr>
        <w:t>令起跑方式同单脚速度过桩；</w:t>
      </w:r>
    </w:p>
    <w:p>
      <w:pPr>
        <w:keepNext w:val="0"/>
        <w:keepLines w:val="0"/>
        <w:pageBreakBefore w:val="0"/>
        <w:wordWrap/>
        <w:overflowPunct/>
        <w:topLinePunct w:val="0"/>
        <w:bidi w:val="0"/>
        <w:spacing w:line="240" w:lineRule="auto"/>
        <w:ind w:firstLine="472" w:firstLineChars="200"/>
        <w:rPr>
          <w:rFonts w:ascii="楷体" w:hAnsi="楷体" w:eastAsia="楷体" w:cs="楷体"/>
          <w:color w:val="000000" w:themeColor="text1"/>
          <w:spacing w:val="-1"/>
          <w:sz w:val="24"/>
          <w:szCs w:val="24"/>
          <w14:textFill>
            <w14:solidFill>
              <w14:schemeClr w14:val="tx1"/>
            </w14:solidFill>
          </w14:textFill>
        </w:rPr>
      </w:pPr>
      <w:r>
        <w:rPr>
          <w:rFonts w:ascii="楷体" w:hAnsi="楷体" w:eastAsia="楷体" w:cs="楷体"/>
          <w:color w:val="000000" w:themeColor="text1"/>
          <w:spacing w:val="-2"/>
          <w:sz w:val="24"/>
          <w:szCs w:val="24"/>
          <w14:textFill>
            <w14:solidFill>
              <w14:schemeClr w14:val="tx1"/>
            </w14:solidFill>
          </w14:textFill>
        </w:rPr>
        <w:t>②</w:t>
      </w:r>
      <w:r>
        <w:rPr>
          <w:rFonts w:ascii="楷体" w:hAnsi="楷体" w:eastAsia="楷体" w:cs="楷体"/>
          <w:color w:val="000000" w:themeColor="text1"/>
          <w:spacing w:val="-1"/>
          <w:sz w:val="24"/>
          <w:szCs w:val="24"/>
          <w14:textFill>
            <w14:solidFill>
              <w14:schemeClr w14:val="tx1"/>
            </w14:solidFill>
          </w14:textFill>
        </w:rPr>
        <w:t>双脚必须从首桩两侧触地进桩，不得交叉以及抬脚进桩，否则成绩无效；</w:t>
      </w:r>
    </w:p>
    <w:p>
      <w:pPr>
        <w:keepNext w:val="0"/>
        <w:keepLines w:val="0"/>
        <w:pageBreakBefore w:val="0"/>
        <w:wordWrap/>
        <w:overflowPunct/>
        <w:topLinePunct w:val="0"/>
        <w:bidi w:val="0"/>
        <w:spacing w:line="240" w:lineRule="auto"/>
        <w:ind w:firstLine="408"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8"/>
          <w:sz w:val="24"/>
          <w:szCs w:val="24"/>
          <w14:textFill>
            <w14:solidFill>
              <w14:schemeClr w14:val="tx1"/>
            </w14:solidFill>
          </w14:textFill>
        </w:rPr>
        <w:t>③绕</w:t>
      </w:r>
      <w:r>
        <w:rPr>
          <w:rFonts w:ascii="楷体" w:hAnsi="楷体" w:eastAsia="楷体" w:cs="楷体"/>
          <w:color w:val="000000" w:themeColor="text1"/>
          <w:spacing w:val="-17"/>
          <w:sz w:val="24"/>
          <w:szCs w:val="24"/>
          <w14:textFill>
            <w14:solidFill>
              <w14:schemeClr w14:val="tx1"/>
            </w14:solidFill>
          </w14:textFill>
        </w:rPr>
        <w:t>桩</w:t>
      </w:r>
      <w:r>
        <w:rPr>
          <w:rFonts w:ascii="楷体" w:hAnsi="楷体" w:eastAsia="楷体" w:cs="楷体"/>
          <w:color w:val="000000" w:themeColor="text1"/>
          <w:spacing w:val="-9"/>
          <w:sz w:val="24"/>
          <w:szCs w:val="24"/>
          <w14:textFill>
            <w14:solidFill>
              <w14:schemeClr w14:val="tx1"/>
            </w14:solidFill>
          </w14:textFill>
        </w:rPr>
        <w:t>过程中，若两桩之间未绕，则视为漏桩，踢桩判罚要求同单脚速度过</w:t>
      </w:r>
      <w:r>
        <w:rPr>
          <w:rFonts w:ascii="楷体" w:hAnsi="楷体" w:eastAsia="楷体" w:cs="楷体"/>
          <w:color w:val="000000" w:themeColor="text1"/>
          <w:spacing w:val="-8"/>
          <w:sz w:val="24"/>
          <w:szCs w:val="24"/>
          <w14:textFill>
            <w14:solidFill>
              <w14:schemeClr w14:val="tx1"/>
            </w14:solidFill>
          </w14:textFill>
        </w:rPr>
        <w:t>桩</w:t>
      </w:r>
      <w:r>
        <w:rPr>
          <w:rFonts w:ascii="楷体" w:hAnsi="楷体" w:eastAsia="楷体" w:cs="楷体"/>
          <w:color w:val="000000" w:themeColor="text1"/>
          <w:spacing w:val="-6"/>
          <w:sz w:val="24"/>
          <w:szCs w:val="24"/>
          <w14:textFill>
            <w14:solidFill>
              <w14:schemeClr w14:val="tx1"/>
            </w14:solidFill>
          </w14:textFill>
        </w:rPr>
        <w:t>，</w:t>
      </w:r>
      <w:r>
        <w:rPr>
          <w:rFonts w:ascii="楷体" w:hAnsi="楷体" w:eastAsia="楷体" w:cs="楷体"/>
          <w:color w:val="000000" w:themeColor="text1"/>
          <w:spacing w:val="-4"/>
          <w:sz w:val="24"/>
          <w:szCs w:val="24"/>
          <w14:textFill>
            <w14:solidFill>
              <w14:schemeClr w14:val="tx1"/>
            </w14:solidFill>
          </w14:textFill>
        </w:rPr>
        <w:t>踢漏桩每个桩加时0.2秒，罚桩超过4个(不包括4个桩)成绩无效；</w:t>
      </w:r>
    </w:p>
    <w:p>
      <w:pPr>
        <w:keepNext w:val="0"/>
        <w:keepLines w:val="0"/>
        <w:pageBreakBefore w:val="0"/>
        <w:wordWrap/>
        <w:overflowPunct/>
        <w:topLinePunct w:val="0"/>
        <w:bidi w:val="0"/>
        <w:spacing w:line="240" w:lineRule="auto"/>
        <w:ind w:firstLine="464"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4"/>
          <w:sz w:val="24"/>
          <w:szCs w:val="24"/>
          <w14:textFill>
            <w14:solidFill>
              <w14:schemeClr w14:val="tx1"/>
            </w14:solidFill>
          </w14:textFill>
        </w:rPr>
        <w:t>④进桩后，</w:t>
      </w:r>
      <w:r>
        <w:rPr>
          <w:rFonts w:ascii="楷体" w:hAnsi="楷体" w:eastAsia="楷体" w:cs="楷体"/>
          <w:color w:val="000000" w:themeColor="text1"/>
          <w:spacing w:val="-2"/>
          <w:sz w:val="24"/>
          <w:szCs w:val="24"/>
          <w14:textFill>
            <w14:solidFill>
              <w14:schemeClr w14:val="tx1"/>
            </w14:solidFill>
          </w14:textFill>
        </w:rPr>
        <w:t>任意脚离开地面，本轮成绩无效；</w:t>
      </w:r>
    </w:p>
    <w:p>
      <w:pPr>
        <w:keepNext w:val="0"/>
        <w:keepLines w:val="0"/>
        <w:pageBreakBefore w:val="0"/>
        <w:wordWrap/>
        <w:overflowPunct/>
        <w:topLinePunct w:val="0"/>
        <w:bidi w:val="0"/>
        <w:spacing w:line="240" w:lineRule="auto"/>
        <w:ind w:right="96" w:firstLine="440"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0"/>
          <w:sz w:val="24"/>
          <w:szCs w:val="24"/>
          <w14:textFill>
            <w14:solidFill>
              <w14:schemeClr w14:val="tx1"/>
            </w14:solidFill>
          </w14:textFill>
        </w:rPr>
        <w:t>⑤出终点线时，允许两脚前后拉伸冲刺，但双脚必须都至少有一个轮子触</w:t>
      </w:r>
      <w:r>
        <w:rPr>
          <w:rFonts w:ascii="楷体" w:hAnsi="楷体" w:eastAsia="楷体" w:cs="楷体"/>
          <w:color w:val="000000" w:themeColor="text1"/>
          <w:spacing w:val="-6"/>
          <w:sz w:val="24"/>
          <w:szCs w:val="24"/>
          <w14:textFill>
            <w14:solidFill>
              <w14:schemeClr w14:val="tx1"/>
            </w14:solidFill>
          </w14:textFill>
        </w:rPr>
        <w:t>地</w:t>
      </w:r>
      <w:r>
        <w:rPr>
          <w:rFonts w:ascii="楷体" w:hAnsi="楷体" w:eastAsia="楷体" w:cs="楷体"/>
          <w:color w:val="000000" w:themeColor="text1"/>
          <w:spacing w:val="-8"/>
          <w:sz w:val="24"/>
          <w:szCs w:val="24"/>
          <w14:textFill>
            <w14:solidFill>
              <w14:schemeClr w14:val="tx1"/>
            </w14:solidFill>
          </w14:textFill>
        </w:rPr>
        <w:t>出终</w:t>
      </w:r>
      <w:r>
        <w:rPr>
          <w:rFonts w:ascii="楷体" w:hAnsi="楷体" w:eastAsia="楷体" w:cs="楷体"/>
          <w:color w:val="000000" w:themeColor="text1"/>
          <w:spacing w:val="-6"/>
          <w:sz w:val="24"/>
          <w:szCs w:val="24"/>
          <w14:textFill>
            <w14:solidFill>
              <w14:schemeClr w14:val="tx1"/>
            </w14:solidFill>
          </w14:textFill>
        </w:rPr>
        <w:t>点</w:t>
      </w:r>
      <w:r>
        <w:rPr>
          <w:rFonts w:ascii="楷体" w:hAnsi="楷体" w:eastAsia="楷体" w:cs="楷体"/>
          <w:color w:val="000000" w:themeColor="text1"/>
          <w:spacing w:val="-4"/>
          <w:sz w:val="24"/>
          <w:szCs w:val="24"/>
          <w14:textFill>
            <w14:solidFill>
              <w14:schemeClr w14:val="tx1"/>
            </w14:solidFill>
          </w14:textFill>
        </w:rPr>
        <w:t>线，否则本轮成绩无效。</w:t>
      </w:r>
    </w:p>
    <w:p>
      <w:pPr>
        <w:keepNext w:val="0"/>
        <w:keepLines w:val="0"/>
        <w:pageBreakBefore w:val="0"/>
        <w:wordWrap/>
        <w:overflowPunct/>
        <w:topLinePunct w:val="0"/>
        <w:bidi w:val="0"/>
        <w:spacing w:line="240" w:lineRule="auto"/>
        <w:ind w:firstLine="464" w:firstLineChars="20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4"/>
          <w:sz w:val="24"/>
          <w:szCs w:val="24"/>
          <w14:textFill>
            <w14:solidFill>
              <w14:schemeClr w14:val="tx1"/>
            </w14:solidFill>
          </w14:textFill>
        </w:rPr>
        <w:t>⑥</w:t>
      </w:r>
      <w:r>
        <w:rPr>
          <w:rFonts w:ascii="楷体" w:hAnsi="楷体" w:eastAsia="楷体" w:cs="楷体"/>
          <w:color w:val="000000" w:themeColor="text1"/>
          <w:spacing w:val="-2"/>
          <w:sz w:val="24"/>
          <w:szCs w:val="24"/>
          <w14:textFill>
            <w14:solidFill>
              <w14:schemeClr w14:val="tx1"/>
            </w14:solidFill>
          </w14:textFill>
        </w:rPr>
        <w:t>每名运动员比赛两轮，取最好成绩。</w:t>
      </w:r>
    </w:p>
    <w:p>
      <w:pPr>
        <w:keepNext w:val="0"/>
        <w:keepLines w:val="0"/>
        <w:pageBreakBefore w:val="0"/>
        <w:wordWrap/>
        <w:overflowPunct/>
        <w:topLinePunct w:val="0"/>
        <w:bidi w:val="0"/>
        <w:spacing w:line="240" w:lineRule="auto"/>
        <w:ind w:left="549"/>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7"/>
          <w:sz w:val="24"/>
          <w:szCs w:val="24"/>
          <w14:textFill>
            <w14:solidFill>
              <w14:schemeClr w14:val="tx1"/>
            </w14:solidFill>
          </w14:textFill>
        </w:rPr>
        <w:t>(</w:t>
      </w:r>
      <w:r>
        <w:rPr>
          <w:rFonts w:ascii="楷体" w:hAnsi="楷体" w:eastAsia="楷体" w:cs="楷体"/>
          <w:color w:val="000000" w:themeColor="text1"/>
          <w:spacing w:val="-6"/>
          <w:sz w:val="24"/>
          <w:szCs w:val="24"/>
          <w14:textFill>
            <w14:solidFill>
              <w14:schemeClr w14:val="tx1"/>
            </w14:solidFill>
          </w14:textFill>
        </w:rPr>
        <w:t>2)基础速度过桩</w:t>
      </w:r>
    </w:p>
    <w:p>
      <w:pPr>
        <w:keepNext w:val="0"/>
        <w:keepLines w:val="0"/>
        <w:pageBreakBefore w:val="0"/>
        <w:wordWrap/>
        <w:overflowPunct/>
        <w:topLinePunct w:val="0"/>
        <w:bidi w:val="0"/>
        <w:spacing w:line="240" w:lineRule="auto"/>
        <w:ind w:left="16" w:right="99" w:firstLine="497"/>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32"/>
          <w:sz w:val="24"/>
          <w:szCs w:val="24"/>
          <w14:textFill>
            <w14:solidFill>
              <w14:schemeClr w14:val="tx1"/>
            </w14:solidFill>
          </w14:textFill>
        </w:rPr>
        <w:t>场</w:t>
      </w:r>
      <w:r>
        <w:rPr>
          <w:rFonts w:ascii="楷体" w:hAnsi="楷体" w:eastAsia="楷体" w:cs="楷体"/>
          <w:color w:val="000000" w:themeColor="text1"/>
          <w:spacing w:val="-30"/>
          <w:sz w:val="24"/>
          <w:szCs w:val="24"/>
          <w14:textFill>
            <w14:solidFill>
              <w14:schemeClr w14:val="tx1"/>
            </w14:solidFill>
          </w14:textFill>
        </w:rPr>
        <w:t>地</w:t>
      </w:r>
      <w:r>
        <w:rPr>
          <w:rFonts w:ascii="楷体" w:hAnsi="楷体" w:eastAsia="楷体" w:cs="楷体"/>
          <w:color w:val="000000" w:themeColor="text1"/>
          <w:spacing w:val="-16"/>
          <w:sz w:val="24"/>
          <w:szCs w:val="24"/>
          <w14:textFill>
            <w14:solidFill>
              <w14:schemeClr w14:val="tx1"/>
            </w14:solidFill>
          </w14:textFill>
        </w:rPr>
        <w:t>布置：起跑盒主线至首桩线8米，共14个桩，桩距80cm，终点线距离</w:t>
      </w:r>
      <w:r>
        <w:rPr>
          <w:rFonts w:ascii="楷体" w:hAnsi="楷体" w:eastAsia="楷体" w:cs="楷体"/>
          <w:color w:val="000000" w:themeColor="text1"/>
          <w:spacing w:val="-8"/>
          <w:sz w:val="24"/>
          <w:szCs w:val="24"/>
          <w14:textFill>
            <w14:solidFill>
              <w14:schemeClr w14:val="tx1"/>
            </w14:solidFill>
          </w14:textFill>
        </w:rPr>
        <w:t>尾桩80</w:t>
      </w:r>
      <w:r>
        <w:rPr>
          <w:rFonts w:ascii="楷体" w:hAnsi="楷体" w:eastAsia="楷体" w:cs="楷体"/>
          <w:color w:val="000000" w:themeColor="text1"/>
          <w:spacing w:val="-4"/>
          <w:sz w:val="24"/>
          <w:szCs w:val="24"/>
          <w14:textFill>
            <w14:solidFill>
              <w14:schemeClr w14:val="tx1"/>
            </w14:solidFill>
          </w14:textFill>
        </w:rPr>
        <w:t>cm</w:t>
      </w:r>
      <w:r>
        <w:rPr>
          <w:rFonts w:ascii="楷体" w:hAnsi="楷体" w:eastAsia="楷体" w:cs="楷体"/>
          <w:color w:val="000000" w:themeColor="text1"/>
          <w:spacing w:val="-8"/>
          <w:sz w:val="24"/>
          <w:szCs w:val="24"/>
          <w14:textFill>
            <w14:solidFill>
              <w14:schemeClr w14:val="tx1"/>
            </w14:solidFill>
          </w14:textFill>
        </w:rPr>
        <w:t>，总</w:t>
      </w:r>
      <w:r>
        <w:rPr>
          <w:rFonts w:ascii="楷体" w:hAnsi="楷体" w:eastAsia="楷体" w:cs="楷体"/>
          <w:color w:val="000000" w:themeColor="text1"/>
          <w:spacing w:val="-7"/>
          <w:sz w:val="24"/>
          <w:szCs w:val="24"/>
          <w14:textFill>
            <w14:solidFill>
              <w14:schemeClr w14:val="tx1"/>
            </w14:solidFill>
          </w14:textFill>
        </w:rPr>
        <w:t>比</w:t>
      </w:r>
      <w:r>
        <w:rPr>
          <w:rFonts w:ascii="楷体" w:hAnsi="楷体" w:eastAsia="楷体" w:cs="楷体"/>
          <w:color w:val="000000" w:themeColor="text1"/>
          <w:spacing w:val="-4"/>
          <w:sz w:val="24"/>
          <w:szCs w:val="24"/>
          <w14:textFill>
            <w14:solidFill>
              <w14:schemeClr w14:val="tx1"/>
            </w14:solidFill>
          </w14:textFill>
        </w:rPr>
        <w:t>赛距离为：8m+0.8mx13+0.8m=19.2m。</w:t>
      </w:r>
    </w:p>
    <w:p>
      <w:pPr>
        <w:keepNext w:val="0"/>
        <w:keepLines w:val="0"/>
        <w:pageBreakBefore w:val="0"/>
        <w:wordWrap/>
        <w:overflowPunct/>
        <w:topLinePunct w:val="0"/>
        <w:bidi w:val="0"/>
        <w:spacing w:line="240" w:lineRule="auto"/>
        <w:ind w:left="21" w:right="65" w:firstLine="478"/>
        <w:rPr>
          <w:rFonts w:ascii="楷体" w:hAnsi="楷体" w:eastAsia="楷体" w:cs="楷体"/>
          <w:color w:val="000000" w:themeColor="text1"/>
          <w:spacing w:val="-9"/>
          <w:sz w:val="24"/>
          <w:szCs w:val="24"/>
          <w14:textFill>
            <w14:solidFill>
              <w14:schemeClr w14:val="tx1"/>
            </w14:solidFill>
          </w14:textFill>
        </w:rPr>
      </w:pPr>
      <w:r>
        <w:rPr>
          <w:rFonts w:ascii="楷体" w:hAnsi="楷体" w:eastAsia="楷体" w:cs="楷体"/>
          <w:color w:val="000000" w:themeColor="text1"/>
          <w:spacing w:val="-12"/>
          <w:sz w:val="24"/>
          <w:szCs w:val="24"/>
          <w14:textFill>
            <w14:solidFill>
              <w14:schemeClr w14:val="tx1"/>
            </w14:solidFill>
          </w14:textFill>
        </w:rPr>
        <w:t>竞</w:t>
      </w:r>
      <w:r>
        <w:rPr>
          <w:rFonts w:ascii="楷体" w:hAnsi="楷体" w:eastAsia="楷体" w:cs="楷体"/>
          <w:color w:val="000000" w:themeColor="text1"/>
          <w:spacing w:val="-9"/>
          <w:sz w:val="24"/>
          <w:szCs w:val="24"/>
          <w14:textFill>
            <w14:solidFill>
              <w14:schemeClr w14:val="tx1"/>
            </w14:solidFill>
          </w14:textFill>
        </w:rPr>
        <w:t>赛方式：</w:t>
      </w:r>
    </w:p>
    <w:p>
      <w:pPr>
        <w:keepNext w:val="0"/>
        <w:keepLines w:val="0"/>
        <w:pageBreakBefore w:val="0"/>
        <w:wordWrap/>
        <w:overflowPunct/>
        <w:topLinePunct w:val="0"/>
        <w:bidi w:val="0"/>
        <w:spacing w:line="240" w:lineRule="auto"/>
        <w:ind w:left="21" w:right="65" w:firstLine="478"/>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
          <w:sz w:val="24"/>
          <w:szCs w:val="24"/>
          <w14:textFill>
            <w14:solidFill>
              <w14:schemeClr w14:val="tx1"/>
            </w14:solidFill>
          </w14:textFill>
        </w:rPr>
        <w:t>采用国家体育总局社会体育指导中心</w:t>
      </w:r>
      <w:r>
        <w:rPr>
          <w:rFonts w:ascii="楷体" w:hAnsi="楷体" w:eastAsia="楷体" w:cs="楷体"/>
          <w:color w:val="000000" w:themeColor="text1"/>
          <w:sz w:val="24"/>
          <w:szCs w:val="24"/>
          <w14:textFill>
            <w14:solidFill>
              <w14:schemeClr w14:val="tx1"/>
            </w14:solidFill>
          </w14:textFill>
        </w:rPr>
        <w:t>审定的《2013自由式轮滑竞赛规则和</w:t>
      </w:r>
      <w:r>
        <w:rPr>
          <w:rFonts w:ascii="楷体" w:hAnsi="楷体" w:eastAsia="楷体" w:cs="楷体"/>
          <w:color w:val="000000" w:themeColor="text1"/>
          <w:spacing w:val="-22"/>
          <w:sz w:val="24"/>
          <w:szCs w:val="24"/>
          <w14:textFill>
            <w14:solidFill>
              <w14:schemeClr w14:val="tx1"/>
            </w14:solidFill>
          </w14:textFill>
        </w:rPr>
        <w:t>裁判</w:t>
      </w:r>
      <w:r>
        <w:rPr>
          <w:rFonts w:ascii="楷体" w:hAnsi="楷体" w:eastAsia="楷体" w:cs="楷体"/>
          <w:color w:val="000000" w:themeColor="text1"/>
          <w:spacing w:val="-14"/>
          <w:sz w:val="24"/>
          <w:szCs w:val="24"/>
          <w14:textFill>
            <w14:solidFill>
              <w14:schemeClr w14:val="tx1"/>
            </w14:solidFill>
          </w14:textFill>
        </w:rPr>
        <w:t>通</w:t>
      </w:r>
      <w:r>
        <w:rPr>
          <w:rFonts w:ascii="楷体" w:hAnsi="楷体" w:eastAsia="楷体" w:cs="楷体"/>
          <w:color w:val="000000" w:themeColor="text1"/>
          <w:spacing w:val="-11"/>
          <w:sz w:val="24"/>
          <w:szCs w:val="24"/>
          <w14:textFill>
            <w14:solidFill>
              <w14:schemeClr w14:val="tx1"/>
            </w14:solidFill>
          </w14:textFill>
        </w:rPr>
        <w:t>则(试行)》，结合WSSA发布的2017竞赛规则进行(规则同标准速度过桩，</w:t>
      </w:r>
      <w:r>
        <w:rPr>
          <w:rFonts w:ascii="楷体" w:hAnsi="楷体" w:eastAsia="楷体" w:cs="楷体"/>
          <w:color w:val="000000" w:themeColor="text1"/>
          <w:spacing w:val="-4"/>
          <w:sz w:val="24"/>
          <w:szCs w:val="24"/>
          <w14:textFill>
            <w14:solidFill>
              <w14:schemeClr w14:val="tx1"/>
            </w14:solidFill>
          </w14:textFill>
        </w:rPr>
        <w:t>仅区</w:t>
      </w:r>
      <w:r>
        <w:rPr>
          <w:rFonts w:ascii="楷体" w:hAnsi="楷体" w:eastAsia="楷体" w:cs="楷体"/>
          <w:color w:val="000000" w:themeColor="text1"/>
          <w:spacing w:val="-3"/>
          <w:sz w:val="24"/>
          <w:szCs w:val="24"/>
          <w14:textFill>
            <w14:solidFill>
              <w14:schemeClr w14:val="tx1"/>
            </w14:solidFill>
          </w14:textFill>
        </w:rPr>
        <w:t>别</w:t>
      </w:r>
      <w:r>
        <w:rPr>
          <w:rFonts w:ascii="楷体" w:hAnsi="楷体" w:eastAsia="楷体" w:cs="楷体"/>
          <w:color w:val="000000" w:themeColor="text1"/>
          <w:spacing w:val="-2"/>
          <w:sz w:val="24"/>
          <w:szCs w:val="24"/>
          <w14:textFill>
            <w14:solidFill>
              <w14:schemeClr w14:val="tx1"/>
            </w14:solidFill>
          </w14:textFill>
        </w:rPr>
        <w:t>于起跑距离及桩数)。</w:t>
      </w:r>
    </w:p>
    <w:p>
      <w:pPr>
        <w:keepNext w:val="0"/>
        <w:keepLines w:val="0"/>
        <w:pageBreakBefore w:val="0"/>
        <w:wordWrap/>
        <w:overflowPunct/>
        <w:topLinePunct w:val="0"/>
        <w:bidi w:val="0"/>
        <w:spacing w:line="240" w:lineRule="auto"/>
        <w:ind w:left="52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3"/>
          <w:sz w:val="24"/>
          <w:szCs w:val="24"/>
          <w14:textFill>
            <w14:solidFill>
              <w14:schemeClr w14:val="tx1"/>
            </w14:solidFill>
          </w14:textFill>
        </w:rPr>
        <w:t>(</w:t>
      </w:r>
      <w:r>
        <w:rPr>
          <w:rFonts w:ascii="楷体" w:hAnsi="楷体" w:eastAsia="楷体" w:cs="楷体"/>
          <w:color w:val="000000" w:themeColor="text1"/>
          <w:spacing w:val="2"/>
          <w:sz w:val="24"/>
          <w:szCs w:val="24"/>
          <w14:textFill>
            <w14:solidFill>
              <w14:schemeClr w14:val="tx1"/>
            </w14:solidFill>
          </w14:textFill>
        </w:rPr>
        <w:t>3)6人集体自由式迎面接力</w:t>
      </w:r>
    </w:p>
    <w:p>
      <w:pPr>
        <w:keepNext w:val="0"/>
        <w:keepLines w:val="0"/>
        <w:pageBreakBefore w:val="0"/>
        <w:wordWrap/>
        <w:overflowPunct/>
        <w:topLinePunct w:val="0"/>
        <w:bidi w:val="0"/>
        <w:spacing w:line="240" w:lineRule="auto"/>
        <w:ind w:left="17" w:right="57" w:firstLine="483"/>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
          <w:sz w:val="24"/>
          <w:szCs w:val="24"/>
          <w14:textFill>
            <w14:solidFill>
              <w14:schemeClr w14:val="tx1"/>
            </w14:solidFill>
          </w14:textFill>
        </w:rPr>
        <w:t>每队6名选</w:t>
      </w:r>
      <w:r>
        <w:rPr>
          <w:rFonts w:ascii="楷体" w:hAnsi="楷体" w:eastAsia="楷体" w:cs="楷体"/>
          <w:color w:val="000000" w:themeColor="text1"/>
          <w:sz w:val="24"/>
          <w:szCs w:val="24"/>
          <w14:textFill>
            <w14:solidFill>
              <w14:schemeClr w14:val="tx1"/>
            </w14:solidFill>
          </w14:textFill>
        </w:rPr>
        <w:t>手(3男3女)参加比赛。比赛区内设十个桩(桩距80cm)，在</w:t>
      </w:r>
      <w:r>
        <w:rPr>
          <w:rFonts w:ascii="楷体" w:hAnsi="楷体" w:eastAsia="楷体" w:cs="楷体"/>
          <w:color w:val="000000" w:themeColor="text1"/>
          <w:spacing w:val="-4"/>
          <w:sz w:val="24"/>
          <w:szCs w:val="24"/>
          <w14:textFill>
            <w14:solidFill>
              <w14:schemeClr w14:val="tx1"/>
            </w14:solidFill>
          </w14:textFill>
        </w:rPr>
        <w:t>首尾桩外80</w:t>
      </w:r>
      <w:r>
        <w:rPr>
          <w:rFonts w:ascii="楷体" w:hAnsi="楷体" w:eastAsia="楷体" w:cs="楷体"/>
          <w:color w:val="000000" w:themeColor="text1"/>
          <w:spacing w:val="-2"/>
          <w:sz w:val="24"/>
          <w:szCs w:val="24"/>
          <w14:textFill>
            <w14:solidFill>
              <w14:schemeClr w14:val="tx1"/>
            </w14:solidFill>
          </w14:textFill>
        </w:rPr>
        <w:t>cm</w:t>
      </w:r>
      <w:r>
        <w:rPr>
          <w:rFonts w:ascii="楷体" w:hAnsi="楷体" w:eastAsia="楷体" w:cs="楷体"/>
          <w:color w:val="000000" w:themeColor="text1"/>
          <w:spacing w:val="-4"/>
          <w:sz w:val="24"/>
          <w:szCs w:val="24"/>
          <w14:textFill>
            <w14:solidFill>
              <w14:schemeClr w14:val="tx1"/>
            </w14:solidFill>
          </w14:textFill>
        </w:rPr>
        <w:t>处设置</w:t>
      </w:r>
      <w:r>
        <w:rPr>
          <w:rFonts w:ascii="楷体" w:hAnsi="楷体" w:eastAsia="楷体" w:cs="楷体"/>
          <w:color w:val="000000" w:themeColor="text1"/>
          <w:spacing w:val="-2"/>
          <w:sz w:val="24"/>
          <w:szCs w:val="24"/>
          <w14:textFill>
            <w14:solidFill>
              <w14:schemeClr w14:val="tx1"/>
            </w14:solidFill>
          </w14:textFill>
        </w:rPr>
        <w:t>起跑线，男女选手分立两端迎面接力，每名选手只能选择</w:t>
      </w:r>
      <w:r>
        <w:rPr>
          <w:rFonts w:ascii="楷体" w:hAnsi="楷体" w:eastAsia="楷体" w:cs="楷体"/>
          <w:color w:val="000000" w:themeColor="text1"/>
          <w:spacing w:val="-6"/>
          <w:sz w:val="24"/>
          <w:szCs w:val="24"/>
          <w14:textFill>
            <w14:solidFill>
              <w14:schemeClr w14:val="tx1"/>
            </w14:solidFill>
          </w14:textFill>
        </w:rPr>
        <w:t>双鱼、前蛇、前交叉、后</w:t>
      </w:r>
      <w:r>
        <w:rPr>
          <w:rFonts w:hint="eastAsia" w:ascii="楷体" w:hAnsi="楷体" w:eastAsia="楷体" w:cs="楷体"/>
          <w:color w:val="000000" w:themeColor="text1"/>
          <w:spacing w:val="-6"/>
          <w:sz w:val="24"/>
          <w:szCs w:val="24"/>
          <w14:textFill>
            <w14:solidFill>
              <w14:schemeClr w14:val="tx1"/>
            </w14:solidFill>
          </w14:textFill>
        </w:rPr>
        <w:t>交叉</w:t>
      </w:r>
      <w:r>
        <w:rPr>
          <w:rFonts w:ascii="楷体" w:hAnsi="楷体" w:eastAsia="楷体" w:cs="楷体"/>
          <w:color w:val="000000" w:themeColor="text1"/>
          <w:spacing w:val="-6"/>
          <w:sz w:val="24"/>
          <w:szCs w:val="24"/>
          <w14:textFill>
            <w14:solidFill>
              <w14:schemeClr w14:val="tx1"/>
            </w14:solidFill>
          </w14:textFill>
        </w:rPr>
        <w:t>、单脚、玛丽其中任何一种动作绕桩滑行，一名选</w:t>
      </w:r>
      <w:r>
        <w:rPr>
          <w:rFonts w:ascii="楷体" w:hAnsi="楷体" w:eastAsia="楷体" w:cs="楷体"/>
          <w:color w:val="000000" w:themeColor="text1"/>
          <w:spacing w:val="-4"/>
          <w:sz w:val="24"/>
          <w:szCs w:val="24"/>
          <w14:textFill>
            <w14:solidFill>
              <w14:schemeClr w14:val="tx1"/>
            </w14:solidFill>
          </w14:textFill>
        </w:rPr>
        <w:t>手</w:t>
      </w:r>
      <w:r>
        <w:rPr>
          <w:rFonts w:ascii="楷体" w:hAnsi="楷体" w:eastAsia="楷体" w:cs="楷体"/>
          <w:color w:val="000000" w:themeColor="text1"/>
          <w:spacing w:val="-22"/>
          <w:sz w:val="24"/>
          <w:szCs w:val="24"/>
          <w14:textFill>
            <w14:solidFill>
              <w14:schemeClr w14:val="tx1"/>
            </w14:solidFill>
          </w14:textFill>
        </w:rPr>
        <w:t>比</w:t>
      </w:r>
      <w:r>
        <w:rPr>
          <w:rFonts w:ascii="楷体" w:hAnsi="楷体" w:eastAsia="楷体" w:cs="楷体"/>
          <w:color w:val="000000" w:themeColor="text1"/>
          <w:spacing w:val="-20"/>
          <w:sz w:val="24"/>
          <w:szCs w:val="24"/>
          <w14:textFill>
            <w14:solidFill>
              <w14:schemeClr w14:val="tx1"/>
            </w14:solidFill>
          </w14:textFill>
        </w:rPr>
        <w:t>赛</w:t>
      </w:r>
      <w:r>
        <w:rPr>
          <w:rFonts w:ascii="楷体" w:hAnsi="楷体" w:eastAsia="楷体" w:cs="楷体"/>
          <w:color w:val="000000" w:themeColor="text1"/>
          <w:spacing w:val="-11"/>
          <w:sz w:val="24"/>
          <w:szCs w:val="24"/>
          <w14:textFill>
            <w14:solidFill>
              <w14:schemeClr w14:val="tx1"/>
            </w14:solidFill>
          </w14:textFill>
        </w:rPr>
        <w:t>中只能选用其中一种，踢或漏以及动作未完成的桩数，按照每个0.2秒加入</w:t>
      </w:r>
      <w:r>
        <w:rPr>
          <w:rFonts w:ascii="楷体" w:hAnsi="楷体" w:eastAsia="楷体" w:cs="楷体"/>
          <w:color w:val="000000" w:themeColor="text1"/>
          <w:spacing w:val="-10"/>
          <w:sz w:val="24"/>
          <w:szCs w:val="24"/>
          <w14:textFill>
            <w14:solidFill>
              <w14:schemeClr w14:val="tx1"/>
            </w14:solidFill>
          </w14:textFill>
        </w:rPr>
        <w:t>总成绩，</w:t>
      </w:r>
      <w:r>
        <w:rPr>
          <w:rFonts w:ascii="楷体" w:hAnsi="楷体" w:eastAsia="楷体" w:cs="楷体"/>
          <w:color w:val="000000" w:themeColor="text1"/>
          <w:spacing w:val="-9"/>
          <w:sz w:val="24"/>
          <w:szCs w:val="24"/>
          <w14:textFill>
            <w14:solidFill>
              <w14:schemeClr w14:val="tx1"/>
            </w14:solidFill>
          </w14:textFill>
        </w:rPr>
        <w:t>两</w:t>
      </w:r>
      <w:r>
        <w:rPr>
          <w:rFonts w:ascii="楷体" w:hAnsi="楷体" w:eastAsia="楷体" w:cs="楷体"/>
          <w:color w:val="000000" w:themeColor="text1"/>
          <w:spacing w:val="-5"/>
          <w:sz w:val="24"/>
          <w:szCs w:val="24"/>
          <w14:textFill>
            <w14:solidFill>
              <w14:schemeClr w14:val="tx1"/>
            </w14:solidFill>
          </w14:textFill>
        </w:rPr>
        <w:t>选手以交接棒完成接力动作(比赛进行中不得摆桩，参赛选手过桩过</w:t>
      </w:r>
      <w:r>
        <w:rPr>
          <w:rFonts w:ascii="楷体" w:hAnsi="楷体" w:eastAsia="楷体" w:cs="楷体"/>
          <w:color w:val="000000" w:themeColor="text1"/>
          <w:spacing w:val="-2"/>
          <w:sz w:val="24"/>
          <w:szCs w:val="24"/>
          <w14:textFill>
            <w14:solidFill>
              <w14:schemeClr w14:val="tx1"/>
            </w14:solidFill>
          </w14:textFill>
        </w:rPr>
        <w:t>程中遇到被上</w:t>
      </w:r>
      <w:r>
        <w:rPr>
          <w:rFonts w:ascii="楷体" w:hAnsi="楷体" w:eastAsia="楷体" w:cs="楷体"/>
          <w:color w:val="000000" w:themeColor="text1"/>
          <w:spacing w:val="-1"/>
          <w:sz w:val="24"/>
          <w:szCs w:val="24"/>
          <w14:textFill>
            <w14:solidFill>
              <w14:schemeClr w14:val="tx1"/>
            </w14:solidFill>
          </w14:textFill>
        </w:rPr>
        <w:t>一轮选手踢倒的桩即视为漏桩)。</w:t>
      </w:r>
    </w:p>
    <w:p>
      <w:pPr>
        <w:keepNext w:val="0"/>
        <w:keepLines w:val="0"/>
        <w:pageBreakBefore w:val="0"/>
        <w:wordWrap/>
        <w:overflowPunct/>
        <w:topLinePunct w:val="0"/>
        <w:bidi w:val="0"/>
        <w:spacing w:line="240" w:lineRule="auto"/>
        <w:ind w:left="504"/>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
          <w:position w:val="12"/>
          <w:sz w:val="24"/>
          <w:szCs w:val="24"/>
          <w14:textFill>
            <w14:solidFill>
              <w14:schemeClr w14:val="tx1"/>
            </w14:solidFill>
          </w14:textFill>
        </w:rPr>
        <w:t>3.单排轮滑</w:t>
      </w:r>
      <w:r>
        <w:rPr>
          <w:rFonts w:ascii="楷体" w:hAnsi="楷体" w:eastAsia="楷体" w:cs="楷体"/>
          <w:color w:val="000000" w:themeColor="text1"/>
          <w:position w:val="12"/>
          <w:sz w:val="24"/>
          <w:szCs w:val="24"/>
          <w14:textFill>
            <w14:solidFill>
              <w14:schemeClr w14:val="tx1"/>
            </w14:solidFill>
          </w14:textFill>
        </w:rPr>
        <w:t>球</w:t>
      </w:r>
    </w:p>
    <w:p>
      <w:pPr>
        <w:keepNext w:val="0"/>
        <w:keepLines w:val="0"/>
        <w:pageBreakBefore w:val="0"/>
        <w:wordWrap/>
        <w:overflowPunct/>
        <w:topLinePunct w:val="0"/>
        <w:bidi w:val="0"/>
        <w:spacing w:line="240" w:lineRule="auto"/>
        <w:ind w:left="52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6"/>
          <w:sz w:val="24"/>
          <w:szCs w:val="24"/>
          <w14:textFill>
            <w14:solidFill>
              <w14:schemeClr w14:val="tx1"/>
            </w14:solidFill>
          </w14:textFill>
        </w:rPr>
        <w:t>(1)采用</w:t>
      </w:r>
      <w:r>
        <w:rPr>
          <w:rFonts w:ascii="楷体" w:hAnsi="楷体" w:eastAsia="楷体" w:cs="楷体"/>
          <w:color w:val="000000" w:themeColor="text1"/>
          <w:spacing w:val="3"/>
          <w:sz w:val="24"/>
          <w:szCs w:val="24"/>
          <w14:textFill>
            <w14:solidFill>
              <w14:schemeClr w14:val="tx1"/>
            </w14:solidFill>
          </w14:textFill>
        </w:rPr>
        <w:t>中国轮滑协会印发的《单排轮滑球竞赛规则》。</w:t>
      </w:r>
    </w:p>
    <w:p>
      <w:pPr>
        <w:keepNext w:val="0"/>
        <w:keepLines w:val="0"/>
        <w:pageBreakBefore w:val="0"/>
        <w:wordWrap/>
        <w:overflowPunct/>
        <w:topLinePunct w:val="0"/>
        <w:bidi w:val="0"/>
        <w:spacing w:line="240" w:lineRule="auto"/>
        <w:ind w:left="52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22"/>
          <w:sz w:val="24"/>
          <w:szCs w:val="24"/>
          <w14:textFill>
            <w14:solidFill>
              <w14:schemeClr w14:val="tx1"/>
            </w14:solidFill>
          </w14:textFill>
        </w:rPr>
        <w:t>(</w:t>
      </w:r>
      <w:r>
        <w:rPr>
          <w:rFonts w:ascii="楷体" w:hAnsi="楷体" w:eastAsia="楷体" w:cs="楷体"/>
          <w:color w:val="000000" w:themeColor="text1"/>
          <w:spacing w:val="13"/>
          <w:sz w:val="24"/>
          <w:szCs w:val="24"/>
          <w14:textFill>
            <w14:solidFill>
              <w14:schemeClr w14:val="tx1"/>
            </w14:solidFill>
          </w14:textFill>
        </w:rPr>
        <w:t>2</w:t>
      </w:r>
      <w:r>
        <w:rPr>
          <w:rFonts w:ascii="楷体" w:hAnsi="楷体" w:eastAsia="楷体" w:cs="楷体"/>
          <w:color w:val="000000" w:themeColor="text1"/>
          <w:spacing w:val="11"/>
          <w:sz w:val="24"/>
          <w:szCs w:val="24"/>
          <w14:textFill>
            <w14:solidFill>
              <w14:schemeClr w14:val="tx1"/>
            </w14:solidFill>
          </w14:textFill>
        </w:rPr>
        <w:t>)采用分组循环加交叉淘汰赛制。</w:t>
      </w:r>
    </w:p>
    <w:p>
      <w:pPr>
        <w:keepNext w:val="0"/>
        <w:keepLines w:val="0"/>
        <w:pageBreakBefore w:val="0"/>
        <w:wordWrap/>
        <w:overflowPunct/>
        <w:topLinePunct w:val="0"/>
        <w:bidi w:val="0"/>
        <w:spacing w:line="240" w:lineRule="auto"/>
        <w:ind w:left="498" w:right="2637" w:firstLine="2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6"/>
          <w:sz w:val="24"/>
          <w:szCs w:val="24"/>
          <w14:textFill>
            <w14:solidFill>
              <w14:schemeClr w14:val="tx1"/>
            </w14:solidFill>
          </w14:textFill>
        </w:rPr>
        <w:t>(3)</w:t>
      </w:r>
      <w:r>
        <w:rPr>
          <w:rFonts w:ascii="楷体" w:hAnsi="楷体" w:eastAsia="楷体" w:cs="楷体"/>
          <w:color w:val="000000" w:themeColor="text1"/>
          <w:spacing w:val="3"/>
          <w:sz w:val="24"/>
          <w:szCs w:val="24"/>
          <w14:textFill>
            <w14:solidFill>
              <w14:schemeClr w14:val="tx1"/>
            </w14:solidFill>
          </w14:textFill>
        </w:rPr>
        <w:t>竞赛编排由裁判委员会负责。</w:t>
      </w:r>
      <w:r>
        <w:rPr>
          <w:rFonts w:ascii="楷体" w:hAnsi="楷体" w:eastAsia="楷体" w:cs="楷体"/>
          <w:color w:val="000000" w:themeColor="text1"/>
          <w:sz w:val="24"/>
          <w:szCs w:val="24"/>
          <w14:textFill>
            <w14:solidFill>
              <w14:schemeClr w14:val="tx1"/>
            </w14:solidFill>
          </w14:textFill>
        </w:rPr>
        <w:t xml:space="preserve"> </w:t>
      </w:r>
    </w:p>
    <w:p>
      <w:pPr>
        <w:keepNext w:val="0"/>
        <w:keepLines w:val="0"/>
        <w:pageBreakBefore w:val="0"/>
        <w:wordWrap/>
        <w:overflowPunct/>
        <w:topLinePunct w:val="0"/>
        <w:bidi w:val="0"/>
        <w:spacing w:line="240" w:lineRule="auto"/>
        <w:ind w:left="498" w:right="2637" w:firstLine="22"/>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4.轮滑阻拦</w:t>
      </w:r>
    </w:p>
    <w:p>
      <w:pPr>
        <w:keepNext w:val="0"/>
        <w:keepLines w:val="0"/>
        <w:pageBreakBefore w:val="0"/>
        <w:wordWrap/>
        <w:overflowPunct/>
        <w:topLinePunct w:val="0"/>
        <w:bidi w:val="0"/>
        <w:spacing w:line="240" w:lineRule="auto"/>
        <w:ind w:left="52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6"/>
          <w:sz w:val="24"/>
          <w:szCs w:val="24"/>
          <w14:textFill>
            <w14:solidFill>
              <w14:schemeClr w14:val="tx1"/>
            </w14:solidFill>
          </w14:textFill>
        </w:rPr>
        <w:t>(1)采用</w:t>
      </w:r>
      <w:r>
        <w:rPr>
          <w:rFonts w:ascii="楷体" w:hAnsi="楷体" w:eastAsia="楷体" w:cs="楷体"/>
          <w:color w:val="000000" w:themeColor="text1"/>
          <w:spacing w:val="3"/>
          <w:sz w:val="24"/>
          <w:szCs w:val="24"/>
          <w14:textFill>
            <w14:solidFill>
              <w14:schemeClr w14:val="tx1"/>
            </w14:solidFill>
          </w14:textFill>
        </w:rPr>
        <w:t>中国轮滑协会印发的《</w:t>
      </w:r>
      <w:r>
        <w:rPr>
          <w:rFonts w:hint="eastAsia" w:ascii="楷体" w:hAnsi="楷体" w:eastAsia="楷体" w:cs="楷体"/>
          <w:color w:val="000000" w:themeColor="text1"/>
          <w:spacing w:val="3"/>
          <w:sz w:val="24"/>
          <w:szCs w:val="24"/>
          <w14:textFill>
            <w14:solidFill>
              <w14:schemeClr w14:val="tx1"/>
            </w14:solidFill>
          </w14:textFill>
        </w:rPr>
        <w:t>轮滑阻拦</w:t>
      </w:r>
      <w:r>
        <w:rPr>
          <w:rFonts w:ascii="楷体" w:hAnsi="楷体" w:eastAsia="楷体" w:cs="楷体"/>
          <w:color w:val="000000" w:themeColor="text1"/>
          <w:spacing w:val="3"/>
          <w:sz w:val="24"/>
          <w:szCs w:val="24"/>
          <w14:textFill>
            <w14:solidFill>
              <w14:schemeClr w14:val="tx1"/>
            </w14:solidFill>
          </w14:textFill>
        </w:rPr>
        <w:t>竞赛规则》。</w:t>
      </w:r>
    </w:p>
    <w:p>
      <w:pPr>
        <w:keepNext w:val="0"/>
        <w:keepLines w:val="0"/>
        <w:pageBreakBefore w:val="0"/>
        <w:wordWrap/>
        <w:overflowPunct/>
        <w:topLinePunct w:val="0"/>
        <w:bidi w:val="0"/>
        <w:spacing w:line="240" w:lineRule="auto"/>
        <w:ind w:left="520"/>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22"/>
          <w:sz w:val="24"/>
          <w:szCs w:val="24"/>
          <w14:textFill>
            <w14:solidFill>
              <w14:schemeClr w14:val="tx1"/>
            </w14:solidFill>
          </w14:textFill>
        </w:rPr>
        <w:t>(</w:t>
      </w:r>
      <w:r>
        <w:rPr>
          <w:rFonts w:ascii="楷体" w:hAnsi="楷体" w:eastAsia="楷体" w:cs="楷体"/>
          <w:color w:val="000000" w:themeColor="text1"/>
          <w:spacing w:val="6"/>
          <w:sz w:val="24"/>
          <w:szCs w:val="24"/>
          <w14:textFill>
            <w14:solidFill>
              <w14:schemeClr w14:val="tx1"/>
            </w14:solidFill>
          </w14:textFill>
        </w:rPr>
        <w:t>2)</w:t>
      </w:r>
      <w:r>
        <w:rPr>
          <w:rFonts w:ascii="楷体" w:hAnsi="楷体" w:eastAsia="楷体" w:cs="楷体"/>
          <w:color w:val="000000" w:themeColor="text1"/>
          <w:spacing w:val="11"/>
          <w:sz w:val="24"/>
          <w:szCs w:val="24"/>
          <w14:textFill>
            <w14:solidFill>
              <w14:schemeClr w14:val="tx1"/>
            </w14:solidFill>
          </w14:textFill>
        </w:rPr>
        <w:t>采用分组循环加交叉淘汰赛制。</w:t>
      </w:r>
    </w:p>
    <w:p>
      <w:pPr>
        <w:keepNext w:val="0"/>
        <w:keepLines w:val="0"/>
        <w:pageBreakBefore w:val="0"/>
        <w:wordWrap/>
        <w:overflowPunct/>
        <w:topLinePunct w:val="0"/>
        <w:bidi w:val="0"/>
        <w:spacing w:line="240" w:lineRule="auto"/>
        <w:ind w:left="498" w:right="2637" w:firstLine="2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6"/>
          <w:sz w:val="24"/>
          <w:szCs w:val="24"/>
          <w14:textFill>
            <w14:solidFill>
              <w14:schemeClr w14:val="tx1"/>
            </w14:solidFill>
          </w14:textFill>
        </w:rPr>
        <w:t>(3)</w:t>
      </w:r>
      <w:r>
        <w:rPr>
          <w:rFonts w:ascii="楷体" w:hAnsi="楷体" w:eastAsia="楷体" w:cs="楷体"/>
          <w:color w:val="000000" w:themeColor="text1"/>
          <w:spacing w:val="3"/>
          <w:sz w:val="24"/>
          <w:szCs w:val="24"/>
          <w14:textFill>
            <w14:solidFill>
              <w14:schemeClr w14:val="tx1"/>
            </w14:solidFill>
          </w14:textFill>
        </w:rPr>
        <w:t>竞赛编排由裁判委员会负责。</w:t>
      </w:r>
    </w:p>
    <w:p>
      <w:pPr>
        <w:keepNext w:val="0"/>
        <w:keepLines w:val="0"/>
        <w:pageBreakBefore w:val="0"/>
        <w:wordWrap/>
        <w:overflowPunct/>
        <w:topLinePunct w:val="0"/>
        <w:bidi w:val="0"/>
        <w:spacing w:line="240" w:lineRule="auto"/>
        <w:ind w:right="2636" w:firstLine="472" w:firstLineChars="200"/>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pacing w:val="-2"/>
          <w:sz w:val="24"/>
          <w:szCs w:val="24"/>
          <w14:textFill>
            <w14:solidFill>
              <w14:schemeClr w14:val="tx1"/>
            </w14:solidFill>
          </w14:textFill>
        </w:rPr>
        <w:t>5.</w:t>
      </w:r>
      <w:r>
        <w:rPr>
          <w:rFonts w:ascii="楷体" w:hAnsi="楷体" w:eastAsia="楷体" w:cs="楷体"/>
          <w:color w:val="000000" w:themeColor="text1"/>
          <w:spacing w:val="-2"/>
          <w:sz w:val="24"/>
          <w:szCs w:val="24"/>
          <w14:textFill>
            <w14:solidFill>
              <w14:schemeClr w14:val="tx1"/>
            </w14:solidFill>
          </w14:textFill>
        </w:rPr>
        <w:t>未尽事宜，以领队会</w:t>
      </w:r>
      <w:r>
        <w:rPr>
          <w:rFonts w:ascii="楷体" w:hAnsi="楷体" w:eastAsia="楷体" w:cs="楷体"/>
          <w:color w:val="000000" w:themeColor="text1"/>
          <w:spacing w:val="-1"/>
          <w:sz w:val="24"/>
          <w:szCs w:val="24"/>
          <w14:textFill>
            <w14:solidFill>
              <w14:schemeClr w14:val="tx1"/>
            </w14:solidFill>
          </w14:textFill>
        </w:rPr>
        <w:t>议及裁判长现场裁定为准。</w:t>
      </w:r>
    </w:p>
    <w:p>
      <w:pPr>
        <w:keepNext w:val="0"/>
        <w:keepLines w:val="0"/>
        <w:pageBreakBefore w:val="0"/>
        <w:wordWrap/>
        <w:overflowPunct/>
        <w:topLinePunct w:val="0"/>
        <w:bidi w:val="0"/>
        <w:spacing w:line="240" w:lineRule="auto"/>
        <w:ind w:left="44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九、录取名次、计分办法与奖励</w:t>
      </w:r>
    </w:p>
    <w:p>
      <w:pPr>
        <w:keepNext w:val="0"/>
        <w:keepLines w:val="0"/>
        <w:pageBreakBefore w:val="0"/>
        <w:widowControl w:val="0"/>
        <w:kinsoku/>
        <w:wordWrap/>
        <w:overflowPunct/>
        <w:topLinePunct w:val="0"/>
        <w:autoSpaceDE/>
        <w:autoSpaceDN/>
        <w:bidi w:val="0"/>
        <w:adjustRightInd/>
        <w:snapToGrid/>
        <w:spacing w:line="240" w:lineRule="auto"/>
        <w:ind w:left="23" w:right="62" w:firstLine="444" w:firstLineChars="200"/>
        <w:textAlignment w:val="auto"/>
        <w:rPr>
          <w:rFonts w:ascii="楷体" w:hAnsi="楷体" w:eastAsia="楷体" w:cs="楷体"/>
          <w:color w:val="000000" w:themeColor="text1"/>
          <w:spacing w:val="-9"/>
          <w:sz w:val="24"/>
          <w:szCs w:val="24"/>
          <w14:textFill>
            <w14:solidFill>
              <w14:schemeClr w14:val="tx1"/>
            </w14:solidFill>
          </w14:textFill>
        </w:rPr>
      </w:pPr>
      <w:r>
        <w:rPr>
          <w:rFonts w:ascii="楷体" w:hAnsi="楷体" w:eastAsia="楷体" w:cs="楷体"/>
          <w:color w:val="000000" w:themeColor="text1"/>
          <w:spacing w:val="-9"/>
          <w:sz w:val="24"/>
          <w:szCs w:val="24"/>
          <w14:textFill>
            <w14:solidFill>
              <w14:schemeClr w14:val="tx1"/>
            </w14:solidFill>
          </w14:textFill>
        </w:rPr>
        <w:t>1．各组别自由式轮滑、速度轮滑、</w:t>
      </w:r>
      <w:r>
        <w:rPr>
          <w:rFonts w:hint="default" w:ascii="楷体" w:hAnsi="楷体" w:eastAsia="楷体" w:cs="楷体"/>
          <w:color w:val="000000" w:themeColor="text1"/>
          <w:spacing w:val="-9"/>
          <w:sz w:val="24"/>
          <w:szCs w:val="24"/>
          <w14:textFill>
            <w14:solidFill>
              <w14:schemeClr w14:val="tx1"/>
            </w14:solidFill>
          </w14:textFill>
        </w:rPr>
        <w:t>单排轮滑球比赛录取集体项目前3名</w:t>
      </w:r>
      <w:r>
        <w:rPr>
          <w:rFonts w:hint="eastAsia" w:ascii="楷体" w:hAnsi="楷体" w:eastAsia="楷体" w:cs="楷体"/>
          <w:color w:val="000000" w:themeColor="text1"/>
          <w:spacing w:val="-9"/>
          <w:sz w:val="24"/>
          <w:szCs w:val="24"/>
          <w:lang w:eastAsia="zh-CN"/>
          <w14:textFill>
            <w14:solidFill>
              <w14:schemeClr w14:val="tx1"/>
            </w14:solidFill>
          </w14:textFill>
        </w:rPr>
        <w:t>，</w:t>
      </w:r>
      <w:r>
        <w:rPr>
          <w:rFonts w:hint="eastAsia" w:ascii="楷体" w:hAnsi="楷体" w:eastAsia="楷体" w:cs="楷体"/>
          <w:color w:val="000000" w:themeColor="text1"/>
          <w:spacing w:val="-9"/>
          <w:sz w:val="24"/>
          <w:szCs w:val="24"/>
          <w:lang w:val="en-US" w:eastAsia="zh-CN"/>
          <w14:textFill>
            <w14:solidFill>
              <w14:schemeClr w14:val="tx1"/>
            </w14:solidFill>
          </w14:textFill>
        </w:rPr>
        <w:t>报名不足三支队伍的获奖情况领队会通知</w:t>
      </w:r>
      <w:r>
        <w:rPr>
          <w:rFonts w:hint="default" w:ascii="楷体" w:hAnsi="楷体" w:eastAsia="楷体" w:cs="楷体"/>
          <w:color w:val="000000" w:themeColor="text1"/>
          <w:spacing w:val="-9"/>
          <w:sz w:val="24"/>
          <w:szCs w:val="24"/>
          <w14:textFill>
            <w14:solidFill>
              <w14:schemeClr w14:val="tx1"/>
            </w14:solidFill>
          </w14:textFill>
        </w:rPr>
        <w:t>。</w:t>
      </w:r>
      <w:r>
        <w:rPr>
          <w:rFonts w:hint="eastAsia" w:ascii="楷体" w:hAnsi="楷体" w:eastAsia="楷体" w:cs="楷体"/>
          <w:color w:val="000000" w:themeColor="text1"/>
          <w:spacing w:val="-9"/>
          <w:sz w:val="24"/>
          <w:szCs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left="23" w:right="62" w:firstLine="444" w:firstLineChars="200"/>
        <w:textAlignment w:val="auto"/>
        <w:rPr>
          <w:rFonts w:hint="default" w:ascii="楷体" w:hAnsi="楷体" w:eastAsia="楷体" w:cs="楷体"/>
          <w:color w:val="000000" w:themeColor="text1"/>
          <w:spacing w:val="-9"/>
          <w:sz w:val="24"/>
          <w:szCs w:val="24"/>
          <w14:textFill>
            <w14:solidFill>
              <w14:schemeClr w14:val="tx1"/>
            </w14:solidFill>
          </w14:textFill>
        </w:rPr>
      </w:pPr>
      <w:r>
        <w:rPr>
          <w:rFonts w:hint="default" w:ascii="楷体" w:hAnsi="楷体" w:eastAsia="楷体" w:cs="楷体"/>
          <w:color w:val="000000" w:themeColor="text1"/>
          <w:spacing w:val="-9"/>
          <w:sz w:val="24"/>
          <w:szCs w:val="24"/>
          <w14:textFill>
            <w14:solidFill>
              <w14:schemeClr w14:val="tx1"/>
            </w14:solidFill>
          </w14:textFill>
        </w:rPr>
        <w:t>2．分别设速度轮滑团体总分、自由式轮滑团体总分，单排轮滑球团体总分，团体总分按各单位在比赛中得分的总和排定名次。如遇两队或两队以上总分相等，</w:t>
      </w:r>
      <w:r>
        <w:rPr>
          <w:rFonts w:hint="eastAsia" w:ascii="楷体" w:hAnsi="楷体" w:eastAsia="楷体" w:cs="楷体"/>
          <w:color w:val="000000" w:themeColor="text1"/>
          <w:spacing w:val="-9"/>
          <w:sz w:val="24"/>
          <w:szCs w:val="24"/>
          <w14:textFill>
            <w14:solidFill>
              <w14:schemeClr w14:val="tx1"/>
            </w14:solidFill>
          </w14:textFill>
        </w:rPr>
        <w:t> </w:t>
      </w:r>
      <w:r>
        <w:rPr>
          <w:rFonts w:hint="default" w:ascii="楷体" w:hAnsi="楷体" w:eastAsia="楷体" w:cs="楷体"/>
          <w:color w:val="000000" w:themeColor="text1"/>
          <w:spacing w:val="-9"/>
          <w:sz w:val="24"/>
          <w:szCs w:val="24"/>
          <w14:textFill>
            <w14:solidFill>
              <w14:schemeClr w14:val="tx1"/>
            </w14:solidFill>
          </w14:textFill>
        </w:rPr>
        <w:t>则以获得单项第一</w:t>
      </w:r>
      <w:r>
        <w:rPr>
          <w:rFonts w:hint="eastAsia" w:ascii="楷体" w:hAnsi="楷体" w:eastAsia="楷体" w:cs="楷体"/>
          <w:color w:val="000000" w:themeColor="text1"/>
          <w:spacing w:val="-9"/>
          <w:sz w:val="24"/>
          <w:szCs w:val="24"/>
          <w14:textFill>
            <w14:solidFill>
              <w14:schemeClr w14:val="tx1"/>
            </w14:solidFill>
          </w14:textFill>
        </w:rPr>
        <w:t> </w:t>
      </w:r>
      <w:r>
        <w:rPr>
          <w:rFonts w:hint="default" w:ascii="楷体" w:hAnsi="楷体" w:eastAsia="楷体" w:cs="楷体"/>
          <w:color w:val="000000" w:themeColor="text1"/>
          <w:spacing w:val="-9"/>
          <w:sz w:val="24"/>
          <w:szCs w:val="24"/>
          <w14:textFill>
            <w14:solidFill>
              <w14:schemeClr w14:val="tx1"/>
            </w14:solidFill>
          </w14:textFill>
        </w:rPr>
        <w:t>名多者名次列前，</w:t>
      </w:r>
      <w:r>
        <w:rPr>
          <w:rFonts w:hint="eastAsia" w:ascii="楷体" w:hAnsi="楷体" w:eastAsia="楷体" w:cs="楷体"/>
          <w:color w:val="000000" w:themeColor="text1"/>
          <w:spacing w:val="-9"/>
          <w:sz w:val="24"/>
          <w:szCs w:val="24"/>
          <w14:textFill>
            <w14:solidFill>
              <w14:schemeClr w14:val="tx1"/>
            </w14:solidFill>
          </w14:textFill>
        </w:rPr>
        <w:t> </w:t>
      </w:r>
      <w:r>
        <w:rPr>
          <w:rFonts w:hint="default" w:ascii="楷体" w:hAnsi="楷体" w:eastAsia="楷体" w:cs="楷体"/>
          <w:color w:val="000000" w:themeColor="text1"/>
          <w:spacing w:val="-9"/>
          <w:sz w:val="24"/>
          <w:szCs w:val="24"/>
          <w14:textFill>
            <w14:solidFill>
              <w14:schemeClr w14:val="tx1"/>
            </w14:solidFill>
          </w14:textFill>
        </w:rPr>
        <w:t>如仍相等则以获得单项第二名多者名次列前，</w:t>
      </w:r>
      <w:r>
        <w:rPr>
          <w:rFonts w:hint="eastAsia" w:ascii="楷体" w:hAnsi="楷体" w:eastAsia="楷体" w:cs="楷体"/>
          <w:color w:val="000000" w:themeColor="text1"/>
          <w:spacing w:val="-9"/>
          <w:sz w:val="24"/>
          <w:szCs w:val="24"/>
          <w14:textFill>
            <w14:solidFill>
              <w14:schemeClr w14:val="tx1"/>
            </w14:solidFill>
          </w14:textFill>
        </w:rPr>
        <w:t> </w:t>
      </w:r>
      <w:r>
        <w:rPr>
          <w:rFonts w:hint="default" w:ascii="楷体" w:hAnsi="楷体" w:eastAsia="楷体" w:cs="楷体"/>
          <w:color w:val="000000" w:themeColor="text1"/>
          <w:spacing w:val="-9"/>
          <w:sz w:val="24"/>
          <w:szCs w:val="24"/>
          <w14:textFill>
            <w14:solidFill>
              <w14:schemeClr w14:val="tx1"/>
            </w14:solidFill>
          </w14:textFill>
        </w:rPr>
        <w:t>以此类推。</w:t>
      </w:r>
    </w:p>
    <w:p>
      <w:pPr>
        <w:keepNext w:val="0"/>
        <w:keepLines w:val="0"/>
        <w:pageBreakBefore w:val="0"/>
        <w:widowControl w:val="0"/>
        <w:kinsoku/>
        <w:wordWrap/>
        <w:overflowPunct/>
        <w:topLinePunct w:val="0"/>
        <w:autoSpaceDE/>
        <w:autoSpaceDN/>
        <w:bidi w:val="0"/>
        <w:adjustRightInd/>
        <w:snapToGrid/>
        <w:spacing w:line="240" w:lineRule="auto"/>
        <w:ind w:left="23" w:right="62" w:firstLine="444" w:firstLineChars="200"/>
        <w:textAlignment w:val="auto"/>
        <w:rPr>
          <w:rFonts w:hint="default" w:ascii="楷体" w:hAnsi="楷体" w:eastAsia="楷体" w:cs="楷体"/>
          <w:color w:val="000000" w:themeColor="text1"/>
          <w:spacing w:val="-9"/>
          <w:sz w:val="24"/>
          <w:szCs w:val="24"/>
          <w:lang w:val="en-US" w:eastAsia="zh-CN"/>
          <w14:textFill>
            <w14:solidFill>
              <w14:schemeClr w14:val="tx1"/>
            </w14:solidFill>
          </w14:textFill>
        </w:rPr>
      </w:pPr>
      <w:r>
        <w:rPr>
          <w:rFonts w:hint="eastAsia" w:ascii="楷体" w:hAnsi="楷体" w:eastAsia="楷体" w:cs="楷体"/>
          <w:color w:val="000000" w:themeColor="text1"/>
          <w:spacing w:val="-9"/>
          <w:sz w:val="24"/>
          <w:szCs w:val="24"/>
          <w:lang w:val="en-US" w:eastAsia="zh-CN"/>
          <w14:textFill>
            <w14:solidFill>
              <w14:schemeClr w14:val="tx1"/>
            </w14:solidFill>
          </w14:textFill>
        </w:rPr>
        <w:t>3.</w:t>
      </w:r>
      <w:r>
        <w:rPr>
          <w:rFonts w:ascii="楷体" w:hAnsi="楷体" w:eastAsia="楷体" w:cs="楷体"/>
          <w:i w:val="0"/>
          <w:iCs w:val="0"/>
          <w:caps w:val="0"/>
          <w:color w:val="000000"/>
          <w:spacing w:val="0"/>
          <w:kern w:val="0"/>
          <w:sz w:val="24"/>
          <w:szCs w:val="24"/>
          <w:shd w:val="clear" w:fill="FFFFFF"/>
          <w:lang w:val="en-US" w:eastAsia="zh-CN" w:bidi="ar"/>
        </w:rPr>
        <w:t>各组别</w:t>
      </w:r>
      <w:r>
        <w:rPr>
          <w:rFonts w:hint="eastAsia" w:ascii="楷体" w:hAnsi="楷体" w:eastAsia="楷体" w:cs="楷体"/>
          <w:color w:val="000000" w:themeColor="text1"/>
          <w:spacing w:val="-9"/>
          <w:sz w:val="24"/>
          <w:szCs w:val="24"/>
          <w:lang w:val="en-US" w:eastAsia="zh-CN"/>
          <w14:textFill>
            <w14:solidFill>
              <w14:schemeClr w14:val="tx1"/>
            </w14:solidFill>
          </w14:textFill>
        </w:rPr>
        <w:t>单项</w:t>
      </w:r>
      <w:r>
        <w:rPr>
          <w:rFonts w:ascii="楷体" w:hAnsi="楷体" w:eastAsia="楷体" w:cs="楷体"/>
          <w:i w:val="0"/>
          <w:iCs w:val="0"/>
          <w:caps w:val="0"/>
          <w:color w:val="000000"/>
          <w:spacing w:val="0"/>
          <w:kern w:val="0"/>
          <w:sz w:val="24"/>
          <w:szCs w:val="24"/>
          <w:shd w:val="clear" w:fill="FFFFFF"/>
          <w:lang w:val="en-US" w:eastAsia="zh-CN" w:bidi="ar"/>
        </w:rPr>
        <w:t>设一等奖、二等奖、三等奖并颁发获奖证书，具体评奖办法领队会时通知。</w:t>
      </w:r>
    </w:p>
    <w:p>
      <w:pPr>
        <w:keepNext w:val="0"/>
        <w:keepLines w:val="0"/>
        <w:pageBreakBefore w:val="0"/>
        <w:wordWrap/>
        <w:overflowPunct/>
        <w:topLinePunct w:val="0"/>
        <w:bidi w:val="0"/>
        <w:spacing w:line="240" w:lineRule="auto"/>
        <w:ind w:left="501"/>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十、资格</w:t>
      </w:r>
      <w:r>
        <w:rPr>
          <w:rFonts w:ascii="黑体" w:hAnsi="黑体" w:eastAsia="黑体" w:cs="黑体"/>
          <w:color w:val="000000" w:themeColor="text1"/>
          <w:spacing w:val="-1"/>
          <w:sz w:val="24"/>
          <w:szCs w:val="24"/>
          <w14:textFill>
            <w14:solidFill>
              <w14:schemeClr w14:val="tx1"/>
            </w14:solidFill>
          </w14:textFill>
        </w:rPr>
        <w:t>审查与赛风赛纪</w:t>
      </w:r>
    </w:p>
    <w:p>
      <w:pPr>
        <w:keepNext w:val="0"/>
        <w:keepLines w:val="0"/>
        <w:pageBreakBefore w:val="0"/>
        <w:wordWrap/>
        <w:overflowPunct/>
        <w:topLinePunct w:val="0"/>
        <w:bidi w:val="0"/>
        <w:spacing w:line="240" w:lineRule="auto"/>
        <w:ind w:left="18" w:firstLine="50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0"/>
          <w:sz w:val="24"/>
          <w:szCs w:val="24"/>
          <w14:textFill>
            <w14:solidFill>
              <w14:schemeClr w14:val="tx1"/>
            </w14:solidFill>
          </w14:textFill>
        </w:rPr>
        <w:t>(一)</w:t>
      </w:r>
      <w:r>
        <w:rPr>
          <w:rFonts w:ascii="楷体" w:hAnsi="楷体" w:eastAsia="楷体" w:cs="楷体"/>
          <w:color w:val="000000" w:themeColor="text1"/>
          <w:spacing w:val="6"/>
          <w:sz w:val="24"/>
          <w:szCs w:val="24"/>
          <w14:textFill>
            <w14:solidFill>
              <w14:schemeClr w14:val="tx1"/>
            </w14:solidFill>
          </w14:textFill>
        </w:rPr>
        <w:t>由</w:t>
      </w:r>
      <w:r>
        <w:rPr>
          <w:rFonts w:ascii="楷体" w:hAnsi="楷体" w:eastAsia="楷体" w:cs="楷体"/>
          <w:color w:val="000000" w:themeColor="text1"/>
          <w:spacing w:val="5"/>
          <w:sz w:val="24"/>
          <w:szCs w:val="24"/>
          <w14:textFill>
            <w14:solidFill>
              <w14:schemeClr w14:val="tx1"/>
            </w14:solidFill>
          </w14:textFill>
        </w:rPr>
        <w:t>大会组委会办公室在领队、教练员会议上集中进行参赛资格审查，</w:t>
      </w:r>
      <w:r>
        <w:rPr>
          <w:rFonts w:ascii="楷体" w:hAnsi="楷体" w:eastAsia="楷体" w:cs="楷体"/>
          <w:color w:val="000000" w:themeColor="text1"/>
          <w:spacing w:val="-4"/>
          <w:sz w:val="24"/>
          <w:szCs w:val="24"/>
          <w14:textFill>
            <w14:solidFill>
              <w14:schemeClr w14:val="tx1"/>
            </w14:solidFill>
          </w14:textFill>
        </w:rPr>
        <w:t>各学</w:t>
      </w:r>
      <w:r>
        <w:rPr>
          <w:rFonts w:ascii="楷体" w:hAnsi="楷体" w:eastAsia="楷体" w:cs="楷体"/>
          <w:color w:val="000000" w:themeColor="text1"/>
          <w:spacing w:val="-3"/>
          <w:sz w:val="24"/>
          <w:szCs w:val="24"/>
          <w14:textFill>
            <w14:solidFill>
              <w14:schemeClr w14:val="tx1"/>
            </w14:solidFill>
          </w14:textFill>
        </w:rPr>
        <w:t>校</w:t>
      </w:r>
      <w:r>
        <w:rPr>
          <w:rFonts w:ascii="楷体" w:hAnsi="楷体" w:eastAsia="楷体" w:cs="楷体"/>
          <w:color w:val="000000" w:themeColor="text1"/>
          <w:spacing w:val="-2"/>
          <w:sz w:val="24"/>
          <w:szCs w:val="24"/>
          <w14:textFill>
            <w14:solidFill>
              <w14:schemeClr w14:val="tx1"/>
            </w14:solidFill>
          </w14:textFill>
        </w:rPr>
        <w:t>代表队须向大会组委会交验的材料有：</w:t>
      </w:r>
    </w:p>
    <w:p>
      <w:pPr>
        <w:keepNext w:val="0"/>
        <w:keepLines w:val="0"/>
        <w:pageBreakBefore w:val="0"/>
        <w:wordWrap/>
        <w:overflowPunct/>
        <w:topLinePunct w:val="0"/>
        <w:bidi w:val="0"/>
        <w:spacing w:line="240" w:lineRule="auto"/>
        <w:ind w:left="516"/>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4"/>
          <w:position w:val="12"/>
          <w:sz w:val="24"/>
          <w:szCs w:val="24"/>
          <w14:textFill>
            <w14:solidFill>
              <w14:schemeClr w14:val="tx1"/>
            </w14:solidFill>
          </w14:textFill>
        </w:rPr>
        <w:t>1.学生学籍卡复印件(盖有学校公章)</w:t>
      </w:r>
      <w:r>
        <w:rPr>
          <w:rFonts w:ascii="楷体" w:hAnsi="楷体" w:eastAsia="楷体" w:cs="楷体"/>
          <w:color w:val="000000" w:themeColor="text1"/>
          <w:spacing w:val="1"/>
          <w:position w:val="12"/>
          <w:sz w:val="24"/>
          <w:szCs w:val="24"/>
          <w14:textFill>
            <w14:solidFill>
              <w14:schemeClr w14:val="tx1"/>
            </w14:solidFill>
          </w14:textFill>
        </w:rPr>
        <w:t>。</w:t>
      </w:r>
    </w:p>
    <w:p>
      <w:pPr>
        <w:keepNext w:val="0"/>
        <w:keepLines w:val="0"/>
        <w:pageBreakBefore w:val="0"/>
        <w:wordWrap/>
        <w:overflowPunct/>
        <w:topLinePunct w:val="0"/>
        <w:bidi w:val="0"/>
        <w:spacing w:line="240" w:lineRule="auto"/>
        <w:ind w:left="50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8"/>
          <w:sz w:val="24"/>
          <w:szCs w:val="24"/>
          <w14:textFill>
            <w14:solidFill>
              <w14:schemeClr w14:val="tx1"/>
            </w14:solidFill>
          </w14:textFill>
        </w:rPr>
        <w:t>2</w:t>
      </w:r>
      <w:r>
        <w:rPr>
          <w:rFonts w:ascii="楷体" w:hAnsi="楷体" w:eastAsia="楷体" w:cs="楷体"/>
          <w:color w:val="000000" w:themeColor="text1"/>
          <w:spacing w:val="4"/>
          <w:sz w:val="24"/>
          <w:szCs w:val="24"/>
          <w14:textFill>
            <w14:solidFill>
              <w14:schemeClr w14:val="tx1"/>
            </w14:solidFill>
          </w14:textFill>
        </w:rPr>
        <w:t>.运动伤害意外保险办理手续证明(原件)。</w:t>
      </w:r>
    </w:p>
    <w:p>
      <w:pPr>
        <w:keepNext w:val="0"/>
        <w:keepLines w:val="0"/>
        <w:pageBreakBefore w:val="0"/>
        <w:wordWrap/>
        <w:overflowPunct/>
        <w:topLinePunct w:val="0"/>
        <w:bidi w:val="0"/>
        <w:spacing w:line="240" w:lineRule="auto"/>
        <w:ind w:left="504"/>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4"/>
          <w:sz w:val="24"/>
          <w:szCs w:val="24"/>
          <w14:textFill>
            <w14:solidFill>
              <w14:schemeClr w14:val="tx1"/>
            </w14:solidFill>
          </w14:textFill>
        </w:rPr>
        <w:t>3.二甲及以上医院心肺功能检查报告(原件)</w:t>
      </w:r>
      <w:r>
        <w:rPr>
          <w:rFonts w:ascii="楷体" w:hAnsi="楷体" w:eastAsia="楷体" w:cs="楷体"/>
          <w:color w:val="000000" w:themeColor="text1"/>
          <w:spacing w:val="2"/>
          <w:sz w:val="24"/>
          <w:szCs w:val="24"/>
          <w14:textFill>
            <w14:solidFill>
              <w14:schemeClr w14:val="tx1"/>
            </w14:solidFill>
          </w14:textFill>
        </w:rPr>
        <w:t>。</w:t>
      </w:r>
    </w:p>
    <w:p>
      <w:pPr>
        <w:keepNext w:val="0"/>
        <w:keepLines w:val="0"/>
        <w:pageBreakBefore w:val="0"/>
        <w:wordWrap/>
        <w:overflowPunct/>
        <w:topLinePunct w:val="0"/>
        <w:bidi w:val="0"/>
        <w:spacing w:line="240" w:lineRule="auto"/>
        <w:ind w:left="18" w:right="209" w:firstLine="50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
          <w:sz w:val="24"/>
          <w:szCs w:val="24"/>
          <w14:textFill>
            <w14:solidFill>
              <w14:schemeClr w14:val="tx1"/>
            </w14:solidFill>
          </w14:textFill>
        </w:rPr>
        <w:t>(二</w:t>
      </w:r>
      <w:r>
        <w:rPr>
          <w:rFonts w:ascii="楷体" w:hAnsi="楷体" w:eastAsia="楷体" w:cs="楷体"/>
          <w:color w:val="000000" w:themeColor="text1"/>
          <w:sz w:val="24"/>
          <w:szCs w:val="24"/>
          <w14:textFill>
            <w14:solidFill>
              <w14:schemeClr w14:val="tx1"/>
            </w14:solidFill>
          </w14:textFill>
        </w:rPr>
        <w:t>)凡在资格审核和比赛过程中有弄虚作假、冒名顶替等违反体育道德行</w:t>
      </w:r>
      <w:r>
        <w:rPr>
          <w:rFonts w:ascii="楷体" w:hAnsi="楷体" w:eastAsia="楷体" w:cs="楷体"/>
          <w:color w:val="000000" w:themeColor="text1"/>
          <w:spacing w:val="-16"/>
          <w:sz w:val="24"/>
          <w:szCs w:val="24"/>
          <w14:textFill>
            <w14:solidFill>
              <w14:schemeClr w14:val="tx1"/>
            </w14:solidFill>
          </w14:textFill>
        </w:rPr>
        <w:t>为</w:t>
      </w:r>
      <w:r>
        <w:rPr>
          <w:rFonts w:ascii="楷体" w:hAnsi="楷体" w:eastAsia="楷体" w:cs="楷体"/>
          <w:color w:val="000000" w:themeColor="text1"/>
          <w:spacing w:val="-9"/>
          <w:sz w:val="24"/>
          <w:szCs w:val="24"/>
          <w14:textFill>
            <w14:solidFill>
              <w14:schemeClr w14:val="tx1"/>
            </w14:solidFill>
          </w14:textFill>
        </w:rPr>
        <w:t>，将取消比赛资格和成绩名次，并予以通报，取消参赛单位该年度评优评先资格</w:t>
      </w:r>
      <w:r>
        <w:rPr>
          <w:rFonts w:ascii="楷体" w:hAnsi="楷体" w:eastAsia="楷体" w:cs="楷体"/>
          <w:color w:val="000000" w:themeColor="text1"/>
          <w:spacing w:val="-8"/>
          <w:sz w:val="24"/>
          <w:szCs w:val="24"/>
          <w14:textFill>
            <w14:solidFill>
              <w14:schemeClr w14:val="tx1"/>
            </w14:solidFill>
          </w14:textFill>
        </w:rPr>
        <w:t>。</w:t>
      </w:r>
    </w:p>
    <w:p>
      <w:pPr>
        <w:keepNext w:val="0"/>
        <w:keepLines w:val="0"/>
        <w:pageBreakBefore w:val="0"/>
        <w:wordWrap/>
        <w:overflowPunct/>
        <w:topLinePunct w:val="0"/>
        <w:bidi w:val="0"/>
        <w:spacing w:line="240" w:lineRule="auto"/>
        <w:ind w:left="511" w:right="382" w:firstLine="9"/>
        <w:rPr>
          <w:rFonts w:ascii="黑体" w:hAnsi="黑体" w:eastAsia="黑体" w:cs="黑体"/>
          <w:color w:val="000000" w:themeColor="text1"/>
          <w:sz w:val="24"/>
          <w:szCs w:val="24"/>
          <w14:textFill>
            <w14:solidFill>
              <w14:schemeClr w14:val="tx1"/>
            </w14:solidFill>
          </w14:textFill>
        </w:rPr>
      </w:pPr>
      <w:r>
        <w:rPr>
          <w:rFonts w:ascii="楷体" w:hAnsi="楷体" w:eastAsia="楷体" w:cs="楷体"/>
          <w:color w:val="000000" w:themeColor="text1"/>
          <w:spacing w:val="10"/>
          <w:sz w:val="24"/>
          <w:szCs w:val="24"/>
          <w14:textFill>
            <w14:solidFill>
              <w14:schemeClr w14:val="tx1"/>
            </w14:solidFill>
          </w14:textFill>
        </w:rPr>
        <w:t>(三)未能</w:t>
      </w:r>
      <w:r>
        <w:rPr>
          <w:rFonts w:ascii="楷体" w:hAnsi="楷体" w:eastAsia="楷体" w:cs="楷体"/>
          <w:color w:val="000000" w:themeColor="text1"/>
          <w:spacing w:val="5"/>
          <w:sz w:val="24"/>
          <w:szCs w:val="24"/>
          <w14:textFill>
            <w14:solidFill>
              <w14:schemeClr w14:val="tx1"/>
            </w14:solidFill>
          </w14:textFill>
        </w:rPr>
        <w:t>办理运动伤害意外保险或身体检查异常的运动员，不得参赛。</w:t>
      </w:r>
      <w:r>
        <w:rPr>
          <w:rFonts w:ascii="黑体" w:hAnsi="黑体" w:eastAsia="黑体" w:cs="黑体"/>
          <w:color w:val="000000" w:themeColor="text1"/>
          <w:spacing w:val="-2"/>
          <w:sz w:val="24"/>
          <w:szCs w:val="24"/>
          <w14:textFill>
            <w14:solidFill>
              <w14:schemeClr w14:val="tx1"/>
            </w14:solidFill>
          </w14:textFill>
        </w:rPr>
        <w:t>十一、仲裁和</w:t>
      </w:r>
      <w:r>
        <w:rPr>
          <w:rFonts w:ascii="黑体" w:hAnsi="黑体" w:eastAsia="黑体" w:cs="黑体"/>
          <w:color w:val="000000" w:themeColor="text1"/>
          <w:spacing w:val="-1"/>
          <w:sz w:val="24"/>
          <w:szCs w:val="24"/>
          <w14:textFill>
            <w14:solidFill>
              <w14:schemeClr w14:val="tx1"/>
            </w14:solidFill>
          </w14:textFill>
        </w:rPr>
        <w:t>裁判</w:t>
      </w:r>
    </w:p>
    <w:p>
      <w:pPr>
        <w:keepNext w:val="0"/>
        <w:keepLines w:val="0"/>
        <w:pageBreakBefore w:val="0"/>
        <w:wordWrap/>
        <w:overflowPunct/>
        <w:topLinePunct w:val="0"/>
        <w:bidi w:val="0"/>
        <w:spacing w:line="240" w:lineRule="auto"/>
        <w:ind w:left="53" w:right="209" w:firstLine="434"/>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4"/>
          <w:sz w:val="24"/>
          <w:szCs w:val="24"/>
          <w14:textFill>
            <w14:solidFill>
              <w14:schemeClr w14:val="tx1"/>
            </w14:solidFill>
          </w14:textFill>
        </w:rPr>
        <w:t>仲裁</w:t>
      </w:r>
      <w:r>
        <w:rPr>
          <w:rFonts w:ascii="楷体" w:hAnsi="楷体" w:eastAsia="楷体" w:cs="楷体"/>
          <w:color w:val="000000" w:themeColor="text1"/>
          <w:spacing w:val="-9"/>
          <w:sz w:val="24"/>
          <w:szCs w:val="24"/>
          <w14:textFill>
            <w14:solidFill>
              <w14:schemeClr w14:val="tx1"/>
            </w14:solidFill>
          </w14:textFill>
        </w:rPr>
        <w:t>人</w:t>
      </w:r>
      <w:r>
        <w:rPr>
          <w:rFonts w:ascii="楷体" w:hAnsi="楷体" w:eastAsia="楷体" w:cs="楷体"/>
          <w:color w:val="000000" w:themeColor="text1"/>
          <w:spacing w:val="-7"/>
          <w:sz w:val="24"/>
          <w:szCs w:val="24"/>
          <w14:textFill>
            <w14:solidFill>
              <w14:schemeClr w14:val="tx1"/>
            </w14:solidFill>
          </w14:textFill>
        </w:rPr>
        <w:t>员由主办单位委派，裁判员</w:t>
      </w:r>
      <w:r>
        <w:rPr>
          <w:rFonts w:hint="eastAsia" w:ascii="楷体" w:hAnsi="楷体" w:eastAsia="楷体" w:cs="楷体"/>
          <w:color w:val="000000" w:themeColor="text1"/>
          <w:spacing w:val="-7"/>
          <w:sz w:val="24"/>
          <w:szCs w:val="24"/>
          <w14:textFill>
            <w14:solidFill>
              <w14:schemeClr w14:val="tx1"/>
            </w14:solidFill>
          </w14:textFill>
        </w:rPr>
        <w:t>及工作人员</w:t>
      </w:r>
      <w:r>
        <w:rPr>
          <w:rFonts w:ascii="楷体" w:hAnsi="楷体" w:eastAsia="楷体" w:cs="楷体"/>
          <w:color w:val="000000" w:themeColor="text1"/>
          <w:spacing w:val="-7"/>
          <w:sz w:val="24"/>
          <w:szCs w:val="24"/>
          <w14:textFill>
            <w14:solidFill>
              <w14:schemeClr w14:val="tx1"/>
            </w14:solidFill>
          </w14:textFill>
        </w:rPr>
        <w:t>由主办单位委托承办单位统一调派并公示。</w:t>
      </w:r>
    </w:p>
    <w:p>
      <w:pPr>
        <w:keepNext w:val="0"/>
        <w:keepLines w:val="0"/>
        <w:pageBreakBefore w:val="0"/>
        <w:wordWrap/>
        <w:overflowPunct/>
        <w:topLinePunct w:val="0"/>
        <w:bidi w:val="0"/>
        <w:spacing w:line="240" w:lineRule="auto"/>
        <w:ind w:left="511"/>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position w:val="11"/>
          <w:sz w:val="24"/>
          <w:szCs w:val="24"/>
          <w14:textFill>
            <w14:solidFill>
              <w14:schemeClr w14:val="tx1"/>
            </w14:solidFill>
          </w14:textFill>
        </w:rPr>
        <w:t>十</w:t>
      </w:r>
      <w:r>
        <w:rPr>
          <w:rFonts w:hint="eastAsia" w:ascii="黑体" w:hAnsi="黑体" w:eastAsia="黑体" w:cs="黑体"/>
          <w:color w:val="000000" w:themeColor="text1"/>
          <w:spacing w:val="-2"/>
          <w:position w:val="11"/>
          <w:sz w:val="24"/>
          <w:szCs w:val="24"/>
          <w14:textFill>
            <w14:solidFill>
              <w14:schemeClr w14:val="tx1"/>
            </w14:solidFill>
          </w14:textFill>
        </w:rPr>
        <w:t>二</w:t>
      </w:r>
      <w:r>
        <w:rPr>
          <w:rFonts w:ascii="黑体" w:hAnsi="黑体" w:eastAsia="黑体" w:cs="黑体"/>
          <w:color w:val="000000" w:themeColor="text1"/>
          <w:spacing w:val="-1"/>
          <w:position w:val="11"/>
          <w:sz w:val="24"/>
          <w:szCs w:val="24"/>
          <w14:textFill>
            <w14:solidFill>
              <w14:schemeClr w14:val="tx1"/>
            </w14:solidFill>
          </w14:textFill>
        </w:rPr>
        <w:t>、预报名和正式报名时间</w:t>
      </w:r>
    </w:p>
    <w:p>
      <w:pPr>
        <w:keepNext w:val="0"/>
        <w:keepLines w:val="0"/>
        <w:pageBreakBefore w:val="0"/>
        <w:wordWrap/>
        <w:overflowPunct/>
        <w:topLinePunct w:val="0"/>
        <w:bidi w:val="0"/>
        <w:spacing w:line="240" w:lineRule="auto"/>
        <w:ind w:left="25" w:right="210" w:firstLine="47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6"/>
          <w:sz w:val="24"/>
          <w:szCs w:val="24"/>
          <w14:textFill>
            <w14:solidFill>
              <w14:schemeClr w14:val="tx1"/>
            </w14:solidFill>
          </w14:textFill>
        </w:rPr>
        <w:t>各</w:t>
      </w:r>
      <w:r>
        <w:rPr>
          <w:rFonts w:ascii="楷体" w:hAnsi="楷体" w:eastAsia="楷体" w:cs="楷体"/>
          <w:color w:val="000000" w:themeColor="text1"/>
          <w:spacing w:val="-13"/>
          <w:sz w:val="24"/>
          <w:szCs w:val="24"/>
          <w14:textFill>
            <w14:solidFill>
              <w14:schemeClr w14:val="tx1"/>
            </w14:solidFill>
          </w14:textFill>
        </w:rPr>
        <w:t>参</w:t>
      </w:r>
      <w:r>
        <w:rPr>
          <w:rFonts w:ascii="楷体" w:hAnsi="楷体" w:eastAsia="楷体" w:cs="楷体"/>
          <w:color w:val="000000" w:themeColor="text1"/>
          <w:spacing w:val="-8"/>
          <w:sz w:val="24"/>
          <w:szCs w:val="24"/>
          <w14:textFill>
            <w14:solidFill>
              <w14:schemeClr w14:val="tx1"/>
            </w14:solidFill>
          </w14:textFill>
        </w:rPr>
        <w:t>赛学校认真填写运动报名表(见附件)并加盖学校公章，于202</w:t>
      </w:r>
      <w:r>
        <w:rPr>
          <w:rFonts w:hint="eastAsia" w:ascii="楷体" w:hAnsi="楷体" w:eastAsia="楷体" w:cs="楷体"/>
          <w:color w:val="000000" w:themeColor="text1"/>
          <w:spacing w:val="-8"/>
          <w:sz w:val="24"/>
          <w:szCs w:val="24"/>
          <w14:textFill>
            <w14:solidFill>
              <w14:schemeClr w14:val="tx1"/>
            </w14:solidFill>
          </w14:textFill>
        </w:rPr>
        <w:t>4</w:t>
      </w:r>
      <w:r>
        <w:rPr>
          <w:rFonts w:ascii="楷体" w:hAnsi="楷体" w:eastAsia="楷体" w:cs="楷体"/>
          <w:color w:val="000000" w:themeColor="text1"/>
          <w:spacing w:val="-8"/>
          <w:sz w:val="24"/>
          <w:szCs w:val="24"/>
          <w14:textFill>
            <w14:solidFill>
              <w14:schemeClr w14:val="tx1"/>
            </w14:solidFill>
          </w14:textFill>
        </w:rPr>
        <w:t>年</w:t>
      </w:r>
      <w:r>
        <w:rPr>
          <w:rFonts w:hint="eastAsia" w:ascii="楷体" w:hAnsi="楷体" w:eastAsia="楷体" w:cs="楷体"/>
          <w:color w:val="000000" w:themeColor="text1"/>
          <w:spacing w:val="-8"/>
          <w:sz w:val="24"/>
          <w:szCs w:val="24"/>
          <w:lang w:val="en-US" w:eastAsia="zh-CN"/>
          <w14:textFill>
            <w14:solidFill>
              <w14:schemeClr w14:val="tx1"/>
            </w14:solidFill>
          </w14:textFill>
        </w:rPr>
        <w:t>7</w:t>
      </w:r>
      <w:r>
        <w:rPr>
          <w:rFonts w:ascii="楷体" w:hAnsi="楷体" w:eastAsia="楷体" w:cs="楷体"/>
          <w:color w:val="000000" w:themeColor="text1"/>
          <w:spacing w:val="-4"/>
          <w:sz w:val="24"/>
          <w:szCs w:val="24"/>
          <w14:textFill>
            <w14:solidFill>
              <w14:schemeClr w14:val="tx1"/>
            </w14:solidFill>
          </w14:textFill>
        </w:rPr>
        <w:t>月</w:t>
      </w:r>
      <w:r>
        <w:rPr>
          <w:rFonts w:hint="eastAsia" w:ascii="楷体" w:hAnsi="楷体" w:eastAsia="楷体" w:cs="楷体"/>
          <w:color w:val="000000" w:themeColor="text1"/>
          <w:spacing w:val="-4"/>
          <w:sz w:val="24"/>
          <w:szCs w:val="24"/>
          <w:lang w:val="en-US" w:eastAsia="zh-CN"/>
          <w14:textFill>
            <w14:solidFill>
              <w14:schemeClr w14:val="tx1"/>
            </w14:solidFill>
          </w14:textFill>
        </w:rPr>
        <w:t>10</w:t>
      </w:r>
      <w:r>
        <w:rPr>
          <w:rFonts w:ascii="楷体" w:hAnsi="楷体" w:eastAsia="楷体" w:cs="楷体"/>
          <w:color w:val="000000" w:themeColor="text1"/>
          <w:spacing w:val="-4"/>
          <w:sz w:val="24"/>
          <w:szCs w:val="24"/>
          <w14:textFill>
            <w14:solidFill>
              <w14:schemeClr w14:val="tx1"/>
            </w14:solidFill>
          </w14:textFill>
        </w:rPr>
        <w:t>日前将电子报名</w:t>
      </w:r>
      <w:r>
        <w:rPr>
          <w:rFonts w:ascii="楷体" w:hAnsi="楷体" w:eastAsia="楷体" w:cs="楷体"/>
          <w:color w:val="000000" w:themeColor="text1"/>
          <w:spacing w:val="-2"/>
          <w:sz w:val="24"/>
          <w:szCs w:val="24"/>
          <w14:textFill>
            <w14:solidFill>
              <w14:schemeClr w14:val="tx1"/>
            </w14:solidFill>
          </w14:textFill>
        </w:rPr>
        <w:t>表发送到邮箱</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instrText xml:space="preserve"> HYPERLINK "mailto:lijiaxiemail@126.com" </w:instrTex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end"/>
      </w:r>
      <w:r>
        <w:rPr>
          <w:rFonts w:ascii="楷体" w:hAnsi="楷体" w:eastAsia="楷体" w:cs="楷体"/>
          <w:color w:val="000000" w:themeColor="text1"/>
          <w:spacing w:val="-2"/>
          <w:sz w:val="24"/>
          <w:szCs w:val="24"/>
          <w14:textFill>
            <w14:solidFill>
              <w14:schemeClr w14:val="tx1"/>
            </w14:solidFill>
          </w14:textFill>
        </w:rPr>
        <w:t>；逾期不报者作弃权处</w:t>
      </w:r>
      <w:r>
        <w:rPr>
          <w:rFonts w:ascii="楷体" w:hAnsi="楷体" w:eastAsia="楷体" w:cs="楷体"/>
          <w:color w:val="000000" w:themeColor="text1"/>
          <w:spacing w:val="-11"/>
          <w:sz w:val="24"/>
          <w:szCs w:val="24"/>
          <w14:textFill>
            <w14:solidFill>
              <w14:schemeClr w14:val="tx1"/>
            </w14:solidFill>
          </w14:textFill>
        </w:rPr>
        <w:t>理</w:t>
      </w:r>
      <w:r>
        <w:rPr>
          <w:rFonts w:ascii="楷体" w:hAnsi="楷体" w:eastAsia="楷体" w:cs="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pacing w:line="240" w:lineRule="auto"/>
        <w:ind w:left="501"/>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position w:val="11"/>
          <w:sz w:val="24"/>
          <w:szCs w:val="24"/>
          <w14:textFill>
            <w14:solidFill>
              <w14:schemeClr w14:val="tx1"/>
            </w14:solidFill>
          </w14:textFill>
        </w:rPr>
        <w:t>十</w:t>
      </w:r>
      <w:r>
        <w:rPr>
          <w:rFonts w:hint="eastAsia" w:ascii="黑体" w:hAnsi="黑体" w:eastAsia="黑体" w:cs="黑体"/>
          <w:color w:val="000000" w:themeColor="text1"/>
          <w:spacing w:val="-4"/>
          <w:position w:val="11"/>
          <w:sz w:val="24"/>
          <w:szCs w:val="24"/>
          <w14:textFill>
            <w14:solidFill>
              <w14:schemeClr w14:val="tx1"/>
            </w14:solidFill>
          </w14:textFill>
        </w:rPr>
        <w:t>三</w:t>
      </w:r>
      <w:r>
        <w:rPr>
          <w:rFonts w:ascii="黑体" w:hAnsi="黑体" w:eastAsia="黑体" w:cs="黑体"/>
          <w:color w:val="000000" w:themeColor="text1"/>
          <w:spacing w:val="-2"/>
          <w:position w:val="11"/>
          <w:sz w:val="24"/>
          <w:szCs w:val="24"/>
          <w14:textFill>
            <w14:solidFill>
              <w14:schemeClr w14:val="tx1"/>
            </w14:solidFill>
          </w14:textFill>
        </w:rPr>
        <w:t>、其他</w:t>
      </w:r>
    </w:p>
    <w:p>
      <w:pPr>
        <w:keepNext w:val="0"/>
        <w:keepLines w:val="0"/>
        <w:pageBreakBefore w:val="0"/>
        <w:wordWrap/>
        <w:overflowPunct/>
        <w:topLinePunct w:val="0"/>
        <w:bidi w:val="0"/>
        <w:spacing w:line="240" w:lineRule="auto"/>
        <w:ind w:left="516"/>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3"/>
          <w:sz w:val="24"/>
          <w:szCs w:val="24"/>
          <w14:textFill>
            <w14:solidFill>
              <w14:schemeClr w14:val="tx1"/>
            </w14:solidFill>
          </w14:textFill>
        </w:rPr>
        <w:t>1.领队、教练员会议另行补充通知。</w:t>
      </w:r>
    </w:p>
    <w:p>
      <w:pPr>
        <w:keepNext w:val="0"/>
        <w:keepLines w:val="0"/>
        <w:pageBreakBefore w:val="0"/>
        <w:wordWrap/>
        <w:overflowPunct/>
        <w:topLinePunct w:val="0"/>
        <w:bidi w:val="0"/>
        <w:spacing w:line="240" w:lineRule="auto"/>
        <w:ind w:left="503" w:right="1344" w:hanging="1"/>
        <w:rPr>
          <w:rFonts w:ascii="楷体" w:hAnsi="楷体" w:eastAsia="楷体" w:cs="楷体"/>
          <w:color w:val="000000" w:themeColor="text1"/>
          <w:spacing w:val="-2"/>
          <w:sz w:val="24"/>
          <w:szCs w:val="24"/>
          <w14:textFill>
            <w14:solidFill>
              <w14:schemeClr w14:val="tx1"/>
            </w14:solidFill>
          </w14:textFill>
        </w:rPr>
      </w:pPr>
      <w:r>
        <w:rPr>
          <w:rFonts w:ascii="楷体" w:hAnsi="楷体" w:eastAsia="楷体" w:cs="楷体"/>
          <w:color w:val="000000" w:themeColor="text1"/>
          <w:spacing w:val="-4"/>
          <w:sz w:val="24"/>
          <w:szCs w:val="24"/>
          <w14:textFill>
            <w14:solidFill>
              <w14:schemeClr w14:val="tx1"/>
            </w14:solidFill>
          </w14:textFill>
        </w:rPr>
        <w:t>2.本</w:t>
      </w:r>
      <w:r>
        <w:rPr>
          <w:rFonts w:ascii="楷体" w:hAnsi="楷体" w:eastAsia="楷体" w:cs="楷体"/>
          <w:color w:val="000000" w:themeColor="text1"/>
          <w:spacing w:val="-3"/>
          <w:sz w:val="24"/>
          <w:szCs w:val="24"/>
          <w14:textFill>
            <w14:solidFill>
              <w14:schemeClr w14:val="tx1"/>
            </w14:solidFill>
          </w14:textFill>
        </w:rPr>
        <w:t>次</w:t>
      </w:r>
      <w:r>
        <w:rPr>
          <w:rFonts w:ascii="楷体" w:hAnsi="楷体" w:eastAsia="楷体" w:cs="楷体"/>
          <w:color w:val="000000" w:themeColor="text1"/>
          <w:spacing w:val="-2"/>
          <w:sz w:val="24"/>
          <w:szCs w:val="24"/>
          <w14:textFill>
            <w14:solidFill>
              <w14:schemeClr w14:val="tx1"/>
            </w14:solidFill>
          </w14:textFill>
        </w:rPr>
        <w:t>活动食宿、交通费用自理。</w:t>
      </w:r>
    </w:p>
    <w:p>
      <w:pPr>
        <w:keepNext w:val="0"/>
        <w:keepLines w:val="0"/>
        <w:pageBreakBefore w:val="0"/>
        <w:wordWrap/>
        <w:overflowPunct/>
        <w:topLinePunct w:val="0"/>
        <w:bidi w:val="0"/>
        <w:spacing w:line="240" w:lineRule="auto"/>
        <w:ind w:left="503" w:right="1344" w:hanging="1"/>
        <w:rPr>
          <w:rFonts w:ascii="楷体" w:hAnsi="楷体" w:eastAsia="楷体" w:cs="楷体"/>
          <w:color w:val="000000" w:themeColor="text1"/>
          <w:spacing w:val="3"/>
          <w:sz w:val="24"/>
          <w:szCs w:val="24"/>
          <w14:textFill>
            <w14:solidFill>
              <w14:schemeClr w14:val="tx1"/>
            </w14:solidFill>
          </w14:textFill>
        </w:rPr>
      </w:pPr>
      <w:r>
        <w:rPr>
          <w:rFonts w:ascii="楷体" w:hAnsi="楷体" w:eastAsia="楷体" w:cs="楷体"/>
          <w:color w:val="000000" w:themeColor="text1"/>
          <w:spacing w:val="7"/>
          <w:sz w:val="24"/>
          <w:szCs w:val="24"/>
          <w14:textFill>
            <w14:solidFill>
              <w14:schemeClr w14:val="tx1"/>
            </w14:solidFill>
          </w14:textFill>
        </w:rPr>
        <w:t>3.本规程由</w:t>
      </w:r>
      <w:r>
        <w:rPr>
          <w:rFonts w:hint="eastAsia" w:ascii="楷体" w:hAnsi="楷体" w:eastAsia="楷体" w:cs="楷体"/>
          <w:color w:val="000000" w:themeColor="text1"/>
          <w:spacing w:val="7"/>
          <w:sz w:val="24"/>
          <w:szCs w:val="24"/>
          <w:lang w:val="en-US" w:eastAsia="zh-CN"/>
          <w14:textFill>
            <w14:solidFill>
              <w14:schemeClr w14:val="tx1"/>
            </w14:solidFill>
          </w14:textFill>
        </w:rPr>
        <w:t>江宁区教育局普教科</w:t>
      </w:r>
      <w:r>
        <w:rPr>
          <w:rFonts w:ascii="楷体" w:hAnsi="楷体" w:eastAsia="楷体" w:cs="楷体"/>
          <w:color w:val="000000" w:themeColor="text1"/>
          <w:spacing w:val="7"/>
          <w:sz w:val="24"/>
          <w:szCs w:val="24"/>
          <w14:textFill>
            <w14:solidFill>
              <w14:schemeClr w14:val="tx1"/>
            </w14:solidFill>
          </w14:textFill>
        </w:rPr>
        <w:t>负责解释</w:t>
      </w:r>
      <w:r>
        <w:rPr>
          <w:rFonts w:ascii="楷体" w:hAnsi="楷体" w:eastAsia="楷体" w:cs="楷体"/>
          <w:color w:val="000000" w:themeColor="text1"/>
          <w:spacing w:val="3"/>
          <w:sz w:val="24"/>
          <w:szCs w:val="24"/>
          <w14:textFill>
            <w14:solidFill>
              <w14:schemeClr w14:val="tx1"/>
            </w14:solidFill>
          </w14:textFill>
        </w:rPr>
        <w:t>。</w:t>
      </w:r>
    </w:p>
    <w:p>
      <w:pPr>
        <w:keepNext w:val="0"/>
        <w:keepLines w:val="0"/>
        <w:pageBreakBefore w:val="0"/>
        <w:wordWrap/>
        <w:overflowPunct/>
        <w:topLinePunct w:val="0"/>
        <w:bidi w:val="0"/>
        <w:spacing w:line="240" w:lineRule="auto"/>
        <w:ind w:left="503" w:right="1344" w:hanging="1"/>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2"/>
          <w:sz w:val="24"/>
          <w:szCs w:val="24"/>
          <w14:textFill>
            <w14:solidFill>
              <w14:schemeClr w14:val="tx1"/>
            </w14:solidFill>
          </w14:textFill>
        </w:rPr>
        <w:t>附件：</w:t>
      </w:r>
      <w:r>
        <w:rPr>
          <w:rFonts w:ascii="楷体" w:hAnsi="楷体" w:eastAsia="楷体" w:cs="楷体"/>
          <w:color w:val="000000" w:themeColor="text1"/>
          <w:spacing w:val="-1"/>
          <w:sz w:val="24"/>
          <w:szCs w:val="24"/>
          <w14:textFill>
            <w14:solidFill>
              <w14:schemeClr w14:val="tx1"/>
            </w14:solidFill>
          </w14:textFill>
        </w:rPr>
        <w:t>报名表</w:t>
      </w:r>
    </w:p>
    <w:p>
      <w:pPr>
        <w:keepNext w:val="0"/>
        <w:keepLines w:val="0"/>
        <w:pageBreakBefore w:val="0"/>
        <w:wordWrap/>
        <w:overflowPunct/>
        <w:topLinePunct w:val="0"/>
        <w:bidi w:val="0"/>
        <w:spacing w:line="240" w:lineRule="auto"/>
        <w:ind w:left="7071" w:right="207" w:hanging="2322"/>
        <w:jc w:val="right"/>
        <w:rPr>
          <w:rFonts w:hint="default" w:ascii="楷体" w:hAnsi="楷体" w:eastAsia="楷体" w:cs="楷体"/>
          <w:color w:val="000000" w:themeColor="text1"/>
          <w:sz w:val="24"/>
          <w:szCs w:val="24"/>
          <w:lang w:val="en-US" w:eastAsia="zh-CN"/>
          <w14:textFill>
            <w14:solidFill>
              <w14:schemeClr w14:val="tx1"/>
            </w14:solidFill>
          </w14:textFill>
        </w:rPr>
      </w:pPr>
      <w:r>
        <w:rPr>
          <w:rFonts w:ascii="楷体" w:hAnsi="楷体" w:eastAsia="楷体" w:cs="楷体"/>
          <w:color w:val="000000" w:themeColor="text1"/>
          <w:spacing w:val="-2"/>
          <w:sz w:val="24"/>
          <w:szCs w:val="24"/>
          <w14:textFill>
            <w14:solidFill>
              <w14:schemeClr w14:val="tx1"/>
            </w14:solidFill>
          </w14:textFill>
        </w:rPr>
        <w:t>南京市</w:t>
      </w:r>
      <w:r>
        <w:rPr>
          <w:rFonts w:hint="eastAsia" w:ascii="楷体" w:hAnsi="楷体" w:eastAsia="楷体" w:cs="楷体"/>
          <w:color w:val="000000" w:themeColor="text1"/>
          <w:spacing w:val="-2"/>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ind w:left="7071" w:right="207" w:hanging="2322"/>
        <w:jc w:val="right"/>
        <w:rPr>
          <w:rFonts w:ascii="楷体" w:hAnsi="楷体" w:eastAsia="楷体" w:cs="楷体"/>
          <w:color w:val="000000" w:themeColor="text1"/>
          <w:spacing w:val="-19"/>
          <w:sz w:val="24"/>
          <w:szCs w:val="24"/>
          <w14:textFill>
            <w14:solidFill>
              <w14:schemeClr w14:val="tx1"/>
            </w14:solidFill>
          </w14:textFill>
        </w:rPr>
      </w:pPr>
      <w:r>
        <w:rPr>
          <w:rFonts w:ascii="楷体" w:hAnsi="楷体" w:eastAsia="楷体" w:cs="楷体"/>
          <w:color w:val="000000" w:themeColor="text1"/>
          <w:spacing w:val="-24"/>
          <w:sz w:val="24"/>
          <w:szCs w:val="24"/>
          <w14:textFill>
            <w14:solidFill>
              <w14:schemeClr w14:val="tx1"/>
            </w14:solidFill>
          </w14:textFill>
        </w:rPr>
        <w:t>2</w:t>
      </w:r>
      <w:r>
        <w:rPr>
          <w:rFonts w:ascii="楷体" w:hAnsi="楷体" w:eastAsia="楷体" w:cs="楷体"/>
          <w:color w:val="000000" w:themeColor="text1"/>
          <w:spacing w:val="-19"/>
          <w:sz w:val="24"/>
          <w:szCs w:val="24"/>
          <w14:textFill>
            <w14:solidFill>
              <w14:schemeClr w14:val="tx1"/>
            </w14:solidFill>
          </w14:textFill>
        </w:rPr>
        <w:t>0</w:t>
      </w:r>
      <w:r>
        <w:rPr>
          <w:rFonts w:hint="eastAsia" w:ascii="楷体" w:hAnsi="楷体" w:eastAsia="楷体" w:cs="楷体"/>
          <w:color w:val="000000" w:themeColor="text1"/>
          <w:spacing w:val="-19"/>
          <w:sz w:val="24"/>
          <w:szCs w:val="24"/>
          <w14:textFill>
            <w14:solidFill>
              <w14:schemeClr w14:val="tx1"/>
            </w14:solidFill>
          </w14:textFill>
        </w:rPr>
        <w:t>24</w:t>
      </w:r>
      <w:r>
        <w:rPr>
          <w:rFonts w:ascii="楷体" w:hAnsi="楷体" w:eastAsia="楷体" w:cs="楷体"/>
          <w:color w:val="000000" w:themeColor="text1"/>
          <w:spacing w:val="-19"/>
          <w:sz w:val="24"/>
          <w:szCs w:val="24"/>
          <w14:textFill>
            <w14:solidFill>
              <w14:schemeClr w14:val="tx1"/>
            </w14:solidFill>
          </w14:textFill>
        </w:rPr>
        <w:t>年</w:t>
      </w:r>
      <w:r>
        <w:rPr>
          <w:rFonts w:hint="eastAsia" w:ascii="楷体" w:hAnsi="楷体" w:eastAsia="楷体" w:cs="楷体"/>
          <w:color w:val="000000" w:themeColor="text1"/>
          <w:spacing w:val="-19"/>
          <w:sz w:val="24"/>
          <w:szCs w:val="24"/>
          <w14:textFill>
            <w14:solidFill>
              <w14:schemeClr w14:val="tx1"/>
            </w14:solidFill>
          </w14:textFill>
        </w:rPr>
        <w:t>2</w:t>
      </w:r>
      <w:r>
        <w:rPr>
          <w:rFonts w:ascii="楷体" w:hAnsi="楷体" w:eastAsia="楷体" w:cs="楷体"/>
          <w:color w:val="000000" w:themeColor="text1"/>
          <w:spacing w:val="-19"/>
          <w:sz w:val="24"/>
          <w:szCs w:val="24"/>
          <w14:textFill>
            <w14:solidFill>
              <w14:schemeClr w14:val="tx1"/>
            </w14:solidFill>
          </w14:textFill>
        </w:rPr>
        <w:t>月</w:t>
      </w:r>
    </w:p>
    <w:p>
      <w:pPr>
        <w:keepNext w:val="0"/>
        <w:keepLines w:val="0"/>
        <w:pageBreakBefore w:val="0"/>
        <w:widowControl/>
        <w:wordWrap/>
        <w:overflowPunct/>
        <w:topLinePunct w:val="0"/>
        <w:bidi w:val="0"/>
        <w:spacing w:line="240" w:lineRule="auto"/>
        <w:jc w:val="left"/>
        <w:rPr>
          <w:rFonts w:ascii="楷体" w:hAnsi="楷体" w:eastAsia="楷体" w:cs="楷体"/>
          <w:color w:val="000000" w:themeColor="text1"/>
          <w:spacing w:val="-19"/>
          <w:sz w:val="24"/>
          <w:szCs w:val="24"/>
          <w14:textFill>
            <w14:solidFill>
              <w14:schemeClr w14:val="tx1"/>
            </w14:solidFill>
          </w14:textFill>
        </w:rPr>
      </w:pPr>
      <w:r>
        <w:rPr>
          <w:rFonts w:ascii="楷体" w:hAnsi="楷体" w:eastAsia="楷体" w:cs="楷体"/>
          <w:color w:val="000000" w:themeColor="text1"/>
          <w:spacing w:val="-19"/>
          <w:sz w:val="24"/>
          <w:szCs w:val="24"/>
          <w14:textFill>
            <w14:solidFill>
              <w14:schemeClr w14:val="tx1"/>
            </w14:solidFill>
          </w14:textFill>
        </w:rPr>
        <w:br w:type="page"/>
      </w:r>
    </w:p>
    <w:p>
      <w:pPr>
        <w:keepNext w:val="0"/>
        <w:keepLines w:val="0"/>
        <w:pageBreakBefore w:val="0"/>
        <w:wordWrap/>
        <w:overflowPunct/>
        <w:topLinePunct w:val="0"/>
        <w:bidi w:val="0"/>
        <w:spacing w:line="240" w:lineRule="auto"/>
        <w:ind w:right="207"/>
        <w:jc w:val="left"/>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22"/>
          <w:sz w:val="24"/>
          <w:szCs w:val="24"/>
          <w14:textFill>
            <w14:solidFill>
              <w14:schemeClr w14:val="tx1"/>
            </w14:solidFill>
          </w14:textFill>
        </w:rPr>
        <w:t>附</w:t>
      </w:r>
      <w:r>
        <w:rPr>
          <w:rFonts w:ascii="楷体" w:hAnsi="楷体" w:eastAsia="楷体" w:cs="楷体"/>
          <w:color w:val="000000" w:themeColor="text1"/>
          <w:spacing w:val="-20"/>
          <w:sz w:val="24"/>
          <w:szCs w:val="24"/>
          <w14:textFill>
            <w14:solidFill>
              <w14:schemeClr w14:val="tx1"/>
            </w14:solidFill>
          </w14:textFill>
        </w:rPr>
        <w:t>件</w:t>
      </w:r>
    </w:p>
    <w:p>
      <w:pPr>
        <w:keepNext w:val="0"/>
        <w:keepLines w:val="0"/>
        <w:pageBreakBefore w:val="0"/>
        <w:wordWrap/>
        <w:overflowPunct/>
        <w:topLinePunct w:val="0"/>
        <w:bidi w:val="0"/>
        <w:spacing w:line="240" w:lineRule="auto"/>
        <w:jc w:val="center"/>
        <w:textAlignment w:val="center"/>
        <w:rPr>
          <w:rFonts w:ascii="方正大标宋简体" w:hAnsi="宋体" w:eastAsia="方正大标宋简体" w:cs="宋体"/>
          <w:bCs/>
          <w:color w:val="000000" w:themeColor="text1"/>
          <w:sz w:val="32"/>
          <w:szCs w:val="32"/>
          <w14:textFill>
            <w14:solidFill>
              <w14:schemeClr w14:val="tx1"/>
            </w14:solidFill>
          </w14:textFill>
        </w:rPr>
      </w:pPr>
      <w:r>
        <w:rPr>
          <w:rFonts w:hint="eastAsia" w:ascii="方正大标宋简体" w:hAnsi="宋体" w:eastAsia="方正大标宋简体" w:cs="宋体"/>
          <w:bCs/>
          <w:color w:val="000000" w:themeColor="text1"/>
          <w:sz w:val="32"/>
          <w:szCs w:val="32"/>
          <w:lang w:val="en-US" w:eastAsia="zh-CN"/>
          <w14:textFill>
            <w14:solidFill>
              <w14:schemeClr w14:val="tx1"/>
            </w14:solidFill>
          </w14:textFill>
        </w:rPr>
        <w:t>江宁区</w:t>
      </w:r>
      <w:r>
        <w:rPr>
          <w:rFonts w:hint="eastAsia" w:ascii="方正大标宋简体" w:hAnsi="宋体" w:eastAsia="方正大标宋简体" w:cs="宋体"/>
          <w:bCs/>
          <w:color w:val="000000" w:themeColor="text1"/>
          <w:sz w:val="32"/>
          <w:szCs w:val="32"/>
          <w14:textFill>
            <w14:solidFill>
              <w14:schemeClr w14:val="tx1"/>
            </w14:solidFill>
          </w14:textFill>
        </w:rPr>
        <w:t>青少年阳光体育节校园轮滑联赛报名表</w:t>
      </w:r>
    </w:p>
    <w:p>
      <w:pPr>
        <w:keepNext w:val="0"/>
        <w:keepLines w:val="0"/>
        <w:pageBreakBefore w:val="0"/>
        <w:wordWrap/>
        <w:overflowPunct/>
        <w:topLinePunct w:val="0"/>
        <w:bidi w:val="0"/>
        <w:spacing w:line="240" w:lineRule="auto"/>
        <w:rPr>
          <w:color w:val="000000" w:themeColor="text1"/>
          <w14:textFill>
            <w14:solidFill>
              <w14:schemeClr w14:val="tx1"/>
            </w14:solidFill>
          </w14:textFill>
        </w:rPr>
      </w:pPr>
    </w:p>
    <w:p>
      <w:pPr>
        <w:keepNext w:val="0"/>
        <w:keepLines w:val="0"/>
        <w:pageBreakBefore w:val="0"/>
        <w:wordWrap/>
        <w:overflowPunct/>
        <w:topLinePunct w:val="0"/>
        <w:bidi w:val="0"/>
        <w:spacing w:line="240" w:lineRule="auto"/>
        <w:rPr>
          <w:color w:val="000000" w:themeColor="text1"/>
          <w14:textFill>
            <w14:solidFill>
              <w14:schemeClr w14:val="tx1"/>
            </w14:solidFill>
          </w14:textFill>
        </w:rPr>
      </w:pPr>
    </w:p>
    <w:tbl>
      <w:tblPr>
        <w:tblStyle w:val="26"/>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962"/>
        <w:gridCol w:w="488"/>
        <w:gridCol w:w="2392"/>
        <w:gridCol w:w="686"/>
        <w:gridCol w:w="714"/>
        <w:gridCol w:w="648"/>
        <w:gridCol w:w="681"/>
        <w:gridCol w:w="722"/>
        <w:gridCol w:w="598"/>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87" w:type="dxa"/>
            <w:gridSpan w:val="3"/>
          </w:tcPr>
          <w:p>
            <w:pPr>
              <w:keepNext w:val="0"/>
              <w:keepLines w:val="0"/>
              <w:pageBreakBefore w:val="0"/>
              <w:wordWrap/>
              <w:overflowPunct/>
              <w:topLinePunct w:val="0"/>
              <w:bidi w:val="0"/>
              <w:spacing w:line="240" w:lineRule="auto"/>
              <w:ind w:left="21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学校全称(盖章)</w:t>
            </w:r>
          </w:p>
        </w:tc>
        <w:tc>
          <w:tcPr>
            <w:tcW w:w="7311" w:type="dxa"/>
            <w:gridSpan w:val="8"/>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87" w:type="dxa"/>
            <w:gridSpan w:val="3"/>
          </w:tcPr>
          <w:p>
            <w:pPr>
              <w:keepNext w:val="0"/>
              <w:keepLines w:val="0"/>
              <w:pageBreakBefore w:val="0"/>
              <w:wordWrap/>
              <w:overflowPunct/>
              <w:topLinePunct w:val="0"/>
              <w:bidi w:val="0"/>
              <w:spacing w:line="240" w:lineRule="auto"/>
              <w:ind w:left="56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7"/>
                <w:kern w:val="0"/>
                <w:sz w:val="21"/>
                <w:szCs w:val="21"/>
                <w14:textFill>
                  <w14:solidFill>
                    <w14:schemeClr w14:val="tx1"/>
                  </w14:solidFill>
                </w14:textFill>
              </w:rPr>
              <w:t>领</w:t>
            </w:r>
            <w:r>
              <w:rPr>
                <w:rFonts w:ascii="楷体" w:hAnsi="楷体" w:eastAsia="楷体" w:cs="楷体"/>
                <w:color w:val="000000" w:themeColor="text1"/>
                <w:spacing w:val="6"/>
                <w:kern w:val="0"/>
                <w:sz w:val="21"/>
                <w:szCs w:val="21"/>
                <w14:textFill>
                  <w14:solidFill>
                    <w14:schemeClr w14:val="tx1"/>
                  </w14:solidFill>
                </w14:textFill>
              </w:rPr>
              <w:t xml:space="preserve">   队</w:t>
            </w: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048" w:type="dxa"/>
            <w:gridSpan w:val="3"/>
          </w:tcPr>
          <w:p>
            <w:pPr>
              <w:keepNext w:val="0"/>
              <w:keepLines w:val="0"/>
              <w:pageBreakBefore w:val="0"/>
              <w:wordWrap/>
              <w:overflowPunct/>
              <w:topLinePunct w:val="0"/>
              <w:bidi w:val="0"/>
              <w:spacing w:line="240" w:lineRule="auto"/>
              <w:ind w:left="59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联系</w:t>
            </w:r>
            <w:r>
              <w:rPr>
                <w:rFonts w:ascii="楷体" w:hAnsi="楷体" w:eastAsia="楷体" w:cs="楷体"/>
                <w:color w:val="000000" w:themeColor="text1"/>
                <w:kern w:val="0"/>
                <w:sz w:val="21"/>
                <w:szCs w:val="21"/>
                <w14:textFill>
                  <w14:solidFill>
                    <w14:schemeClr w14:val="tx1"/>
                  </w14:solidFill>
                </w14:textFill>
              </w:rPr>
              <w:t>方式</w:t>
            </w:r>
          </w:p>
        </w:tc>
        <w:tc>
          <w:tcPr>
            <w:tcW w:w="2871" w:type="dxa"/>
            <w:gridSpan w:val="4"/>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887" w:type="dxa"/>
            <w:gridSpan w:val="3"/>
          </w:tcPr>
          <w:p>
            <w:pPr>
              <w:keepNext w:val="0"/>
              <w:keepLines w:val="0"/>
              <w:pageBreakBefore w:val="0"/>
              <w:wordWrap/>
              <w:overflowPunct/>
              <w:topLinePunct w:val="0"/>
              <w:bidi w:val="0"/>
              <w:spacing w:line="240" w:lineRule="auto"/>
              <w:ind w:left="53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8"/>
                <w:kern w:val="0"/>
                <w:sz w:val="21"/>
                <w:szCs w:val="21"/>
                <w14:textFill>
                  <w14:solidFill>
                    <w14:schemeClr w14:val="tx1"/>
                  </w14:solidFill>
                </w14:textFill>
              </w:rPr>
              <w:t>教</w:t>
            </w:r>
            <w:r>
              <w:rPr>
                <w:rFonts w:ascii="楷体" w:hAnsi="楷体" w:eastAsia="楷体" w:cs="楷体"/>
                <w:color w:val="000000" w:themeColor="text1"/>
                <w:spacing w:val="-6"/>
                <w:kern w:val="0"/>
                <w:sz w:val="21"/>
                <w:szCs w:val="21"/>
                <w14:textFill>
                  <w14:solidFill>
                    <w14:schemeClr w14:val="tx1"/>
                  </w14:solidFill>
                </w14:textFill>
              </w:rPr>
              <w:t>练员 1</w:t>
            </w: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048" w:type="dxa"/>
            <w:gridSpan w:val="3"/>
          </w:tcPr>
          <w:p>
            <w:pPr>
              <w:keepNext w:val="0"/>
              <w:keepLines w:val="0"/>
              <w:pageBreakBefore w:val="0"/>
              <w:wordWrap/>
              <w:overflowPunct/>
              <w:topLinePunct w:val="0"/>
              <w:bidi w:val="0"/>
              <w:spacing w:line="240" w:lineRule="auto"/>
              <w:ind w:left="59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联系</w:t>
            </w:r>
            <w:r>
              <w:rPr>
                <w:rFonts w:ascii="楷体" w:hAnsi="楷体" w:eastAsia="楷体" w:cs="楷体"/>
                <w:color w:val="000000" w:themeColor="text1"/>
                <w:kern w:val="0"/>
                <w:sz w:val="21"/>
                <w:szCs w:val="21"/>
                <w14:textFill>
                  <w14:solidFill>
                    <w14:schemeClr w14:val="tx1"/>
                  </w14:solidFill>
                </w14:textFill>
              </w:rPr>
              <w:t>方式</w:t>
            </w:r>
          </w:p>
        </w:tc>
        <w:tc>
          <w:tcPr>
            <w:tcW w:w="2871" w:type="dxa"/>
            <w:gridSpan w:val="4"/>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887" w:type="dxa"/>
            <w:gridSpan w:val="3"/>
          </w:tcPr>
          <w:p>
            <w:pPr>
              <w:keepNext w:val="0"/>
              <w:keepLines w:val="0"/>
              <w:pageBreakBefore w:val="0"/>
              <w:wordWrap/>
              <w:overflowPunct/>
              <w:topLinePunct w:val="0"/>
              <w:bidi w:val="0"/>
              <w:spacing w:line="240" w:lineRule="auto"/>
              <w:ind w:left="53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2"/>
                <w:kern w:val="0"/>
                <w:sz w:val="21"/>
                <w:szCs w:val="21"/>
                <w14:textFill>
                  <w14:solidFill>
                    <w14:schemeClr w14:val="tx1"/>
                  </w14:solidFill>
                </w14:textFill>
              </w:rPr>
              <w:t>教</w:t>
            </w:r>
            <w:r>
              <w:rPr>
                <w:rFonts w:ascii="楷体" w:hAnsi="楷体" w:eastAsia="楷体" w:cs="楷体"/>
                <w:color w:val="000000" w:themeColor="text1"/>
                <w:spacing w:val="-8"/>
                <w:kern w:val="0"/>
                <w:sz w:val="21"/>
                <w:szCs w:val="21"/>
                <w14:textFill>
                  <w14:solidFill>
                    <w14:schemeClr w14:val="tx1"/>
                  </w14:solidFill>
                </w14:textFill>
              </w:rPr>
              <w:t>练员 2</w:t>
            </w: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048" w:type="dxa"/>
            <w:gridSpan w:val="3"/>
          </w:tcPr>
          <w:p>
            <w:pPr>
              <w:keepNext w:val="0"/>
              <w:keepLines w:val="0"/>
              <w:pageBreakBefore w:val="0"/>
              <w:wordWrap/>
              <w:overflowPunct/>
              <w:topLinePunct w:val="0"/>
              <w:bidi w:val="0"/>
              <w:spacing w:line="240" w:lineRule="auto"/>
              <w:ind w:left="59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联系</w:t>
            </w:r>
            <w:r>
              <w:rPr>
                <w:rFonts w:ascii="楷体" w:hAnsi="楷体" w:eastAsia="楷体" w:cs="楷体"/>
                <w:color w:val="000000" w:themeColor="text1"/>
                <w:kern w:val="0"/>
                <w:sz w:val="21"/>
                <w:szCs w:val="21"/>
                <w14:textFill>
                  <w14:solidFill>
                    <w14:schemeClr w14:val="tx1"/>
                  </w14:solidFill>
                </w14:textFill>
              </w:rPr>
              <w:t>方式</w:t>
            </w:r>
          </w:p>
        </w:tc>
        <w:tc>
          <w:tcPr>
            <w:tcW w:w="2871" w:type="dxa"/>
            <w:gridSpan w:val="4"/>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87" w:type="dxa"/>
            <w:gridSpan w:val="3"/>
          </w:tcPr>
          <w:p>
            <w:pPr>
              <w:keepNext w:val="0"/>
              <w:keepLines w:val="0"/>
              <w:pageBreakBefore w:val="0"/>
              <w:wordWrap/>
              <w:overflowPunct/>
              <w:topLinePunct w:val="0"/>
              <w:bidi w:val="0"/>
              <w:spacing w:line="240" w:lineRule="auto"/>
              <w:ind w:left="51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工作人员</w:t>
            </w: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048" w:type="dxa"/>
            <w:gridSpan w:val="3"/>
          </w:tcPr>
          <w:p>
            <w:pPr>
              <w:keepNext w:val="0"/>
              <w:keepLines w:val="0"/>
              <w:pageBreakBefore w:val="0"/>
              <w:wordWrap/>
              <w:overflowPunct/>
              <w:topLinePunct w:val="0"/>
              <w:bidi w:val="0"/>
              <w:spacing w:line="240" w:lineRule="auto"/>
              <w:ind w:left="59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联系</w:t>
            </w:r>
            <w:r>
              <w:rPr>
                <w:rFonts w:ascii="楷体" w:hAnsi="楷体" w:eastAsia="楷体" w:cs="楷体"/>
                <w:color w:val="000000" w:themeColor="text1"/>
                <w:kern w:val="0"/>
                <w:sz w:val="21"/>
                <w:szCs w:val="21"/>
                <w14:textFill>
                  <w14:solidFill>
                    <w14:schemeClr w14:val="tx1"/>
                  </w14:solidFill>
                </w14:textFill>
              </w:rPr>
              <w:t>方式</w:t>
            </w:r>
          </w:p>
        </w:tc>
        <w:tc>
          <w:tcPr>
            <w:tcW w:w="2871" w:type="dxa"/>
            <w:gridSpan w:val="4"/>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87" w:type="dxa"/>
            <w:gridSpan w:val="3"/>
          </w:tcPr>
          <w:p>
            <w:pPr>
              <w:keepNext w:val="0"/>
              <w:keepLines w:val="0"/>
              <w:pageBreakBefore w:val="0"/>
              <w:wordWrap/>
              <w:overflowPunct/>
              <w:topLinePunct w:val="0"/>
              <w:bidi w:val="0"/>
              <w:spacing w:line="240" w:lineRule="auto"/>
              <w:ind w:left="51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参赛</w:t>
            </w:r>
            <w:r>
              <w:rPr>
                <w:rFonts w:ascii="楷体" w:hAnsi="楷体" w:eastAsia="楷体" w:cs="楷体"/>
                <w:color w:val="000000" w:themeColor="text1"/>
                <w:kern w:val="0"/>
                <w:sz w:val="21"/>
                <w:szCs w:val="21"/>
                <w14:textFill>
                  <w14:solidFill>
                    <w14:schemeClr w14:val="tx1"/>
                  </w14:solidFill>
                </w14:textFill>
              </w:rPr>
              <w:t>组别</w:t>
            </w:r>
          </w:p>
        </w:tc>
        <w:tc>
          <w:tcPr>
            <w:tcW w:w="7311" w:type="dxa"/>
            <w:gridSpan w:val="8"/>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37" w:type="dxa"/>
            <w:vMerge w:val="restart"/>
            <w:tcBorders>
              <w:bottom w:val="nil"/>
            </w:tcBorders>
            <w:textDirection w:val="tbRlV"/>
          </w:tcPr>
          <w:p>
            <w:pPr>
              <w:keepNext w:val="0"/>
              <w:keepLines w:val="0"/>
              <w:pageBreakBefore w:val="0"/>
              <w:wordWrap/>
              <w:overflowPunct/>
              <w:topLinePunct w:val="0"/>
              <w:bidi w:val="0"/>
              <w:spacing w:line="240" w:lineRule="auto"/>
              <w:ind w:left="58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 xml:space="preserve">序 </w:t>
            </w:r>
            <w:r>
              <w:rPr>
                <w:rFonts w:ascii="楷体" w:hAnsi="楷体" w:eastAsia="楷体" w:cs="楷体"/>
                <w:color w:val="000000" w:themeColor="text1"/>
                <w:kern w:val="0"/>
                <w:sz w:val="21"/>
                <w:szCs w:val="21"/>
                <w14:textFill>
                  <w14:solidFill>
                    <w14:schemeClr w14:val="tx1"/>
                  </w14:solidFill>
                </w14:textFill>
              </w:rPr>
              <w:t>号</w:t>
            </w:r>
          </w:p>
        </w:tc>
        <w:tc>
          <w:tcPr>
            <w:tcW w:w="962" w:type="dxa"/>
            <w:vMerge w:val="restart"/>
            <w:tcBorders>
              <w:bottom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21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姓</w:t>
            </w:r>
            <w:r>
              <w:rPr>
                <w:rFonts w:ascii="楷体" w:hAnsi="楷体" w:eastAsia="楷体" w:cs="楷体"/>
                <w:color w:val="000000" w:themeColor="text1"/>
                <w:kern w:val="0"/>
                <w:sz w:val="21"/>
                <w:szCs w:val="21"/>
                <w14:textFill>
                  <w14:solidFill>
                    <w14:schemeClr w14:val="tx1"/>
                  </w14:solidFill>
                </w14:textFill>
              </w:rPr>
              <w:t xml:space="preserve"> 名</w:t>
            </w:r>
          </w:p>
        </w:tc>
        <w:tc>
          <w:tcPr>
            <w:tcW w:w="488" w:type="dxa"/>
            <w:vMerge w:val="restart"/>
            <w:tcBorders>
              <w:bottom w:val="nil"/>
            </w:tcBorders>
            <w:textDirection w:val="tbRlV"/>
          </w:tcPr>
          <w:p>
            <w:pPr>
              <w:keepNext w:val="0"/>
              <w:keepLines w:val="0"/>
              <w:pageBreakBefore w:val="0"/>
              <w:wordWrap/>
              <w:overflowPunct/>
              <w:topLinePunct w:val="0"/>
              <w:bidi w:val="0"/>
              <w:spacing w:line="240" w:lineRule="auto"/>
              <w:ind w:left="58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 xml:space="preserve">性 </w:t>
            </w:r>
            <w:r>
              <w:rPr>
                <w:rFonts w:ascii="楷体" w:hAnsi="楷体" w:eastAsia="楷体" w:cs="楷体"/>
                <w:color w:val="000000" w:themeColor="text1"/>
                <w:kern w:val="0"/>
                <w:sz w:val="21"/>
                <w:szCs w:val="21"/>
                <w14:textFill>
                  <w14:solidFill>
                    <w14:schemeClr w14:val="tx1"/>
                  </w14:solidFill>
                </w14:textFill>
              </w:rPr>
              <w:t>别</w:t>
            </w:r>
          </w:p>
        </w:tc>
        <w:tc>
          <w:tcPr>
            <w:tcW w:w="2392" w:type="dxa"/>
            <w:vMerge w:val="restart"/>
            <w:tcBorders>
              <w:bottom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p>
            <w:pPr>
              <w:keepNext w:val="0"/>
              <w:keepLines w:val="0"/>
              <w:pageBreakBefore w:val="0"/>
              <w:wordWrap/>
              <w:overflowPunct/>
              <w:topLinePunct w:val="0"/>
              <w:bidi w:val="0"/>
              <w:spacing w:line="240" w:lineRule="auto"/>
              <w:ind w:left="45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全</w:t>
            </w:r>
            <w:r>
              <w:rPr>
                <w:rFonts w:ascii="楷体" w:hAnsi="楷体" w:eastAsia="楷体" w:cs="楷体"/>
                <w:color w:val="000000" w:themeColor="text1"/>
                <w:spacing w:val="-1"/>
                <w:kern w:val="0"/>
                <w:sz w:val="21"/>
                <w:szCs w:val="21"/>
                <w14:textFill>
                  <w14:solidFill>
                    <w14:schemeClr w14:val="tx1"/>
                  </w14:solidFill>
                </w14:textFill>
              </w:rPr>
              <w:t>国统一学籍号</w:t>
            </w:r>
          </w:p>
        </w:tc>
        <w:tc>
          <w:tcPr>
            <w:tcW w:w="2048" w:type="dxa"/>
            <w:gridSpan w:val="3"/>
          </w:tcPr>
          <w:p>
            <w:pPr>
              <w:keepNext w:val="0"/>
              <w:keepLines w:val="0"/>
              <w:pageBreakBefore w:val="0"/>
              <w:wordWrap/>
              <w:overflowPunct/>
              <w:topLinePunct w:val="0"/>
              <w:bidi w:val="0"/>
              <w:spacing w:line="240" w:lineRule="auto"/>
              <w:ind w:left="59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速</w:t>
            </w:r>
            <w:r>
              <w:rPr>
                <w:rFonts w:ascii="楷体" w:hAnsi="楷体" w:eastAsia="楷体" w:cs="楷体"/>
                <w:color w:val="000000" w:themeColor="text1"/>
                <w:spacing w:val="-1"/>
                <w:kern w:val="0"/>
                <w:sz w:val="21"/>
                <w:szCs w:val="21"/>
                <w14:textFill>
                  <w14:solidFill>
                    <w14:schemeClr w14:val="tx1"/>
                  </w14:solidFill>
                </w14:textFill>
              </w:rPr>
              <w:t>度轮滑</w:t>
            </w:r>
          </w:p>
        </w:tc>
        <w:tc>
          <w:tcPr>
            <w:tcW w:w="2001" w:type="dxa"/>
            <w:gridSpan w:val="3"/>
          </w:tcPr>
          <w:p>
            <w:pPr>
              <w:keepNext w:val="0"/>
              <w:keepLines w:val="0"/>
              <w:pageBreakBefore w:val="0"/>
              <w:wordWrap/>
              <w:overflowPunct/>
              <w:topLinePunct w:val="0"/>
              <w:bidi w:val="0"/>
              <w:spacing w:line="240" w:lineRule="auto"/>
              <w:ind w:left="57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1"/>
                <w:kern w:val="0"/>
                <w:sz w:val="21"/>
                <w:szCs w:val="21"/>
                <w14:textFill>
                  <w14:solidFill>
                    <w14:schemeClr w14:val="tx1"/>
                  </w14:solidFill>
                </w14:textFill>
              </w:rPr>
              <w:t>自</w:t>
            </w:r>
            <w:r>
              <w:rPr>
                <w:rFonts w:ascii="楷体" w:hAnsi="楷体" w:eastAsia="楷体" w:cs="楷体"/>
                <w:color w:val="000000" w:themeColor="text1"/>
                <w:spacing w:val="-7"/>
                <w:kern w:val="0"/>
                <w:sz w:val="21"/>
                <w:szCs w:val="21"/>
                <w14:textFill>
                  <w14:solidFill>
                    <w14:schemeClr w14:val="tx1"/>
                  </w14:solidFill>
                </w14:textFill>
              </w:rPr>
              <w:t>由式轮滑</w:t>
            </w:r>
          </w:p>
        </w:tc>
        <w:tc>
          <w:tcPr>
            <w:tcW w:w="870" w:type="dxa"/>
            <w:vMerge w:val="restart"/>
            <w:tcBorders>
              <w:bottom w:val="nil"/>
            </w:tcBorders>
          </w:tcPr>
          <w:p>
            <w:pPr>
              <w:keepNext w:val="0"/>
              <w:keepLines w:val="0"/>
              <w:pageBreakBefore w:val="0"/>
              <w:wordWrap/>
              <w:overflowPunct/>
              <w:topLinePunct w:val="0"/>
              <w:bidi w:val="0"/>
              <w:spacing w:line="240" w:lineRule="auto"/>
              <w:ind w:left="21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4"/>
                <w:kern w:val="0"/>
                <w:sz w:val="21"/>
                <w:szCs w:val="21"/>
                <w14:textFill>
                  <w14:solidFill>
                    <w14:schemeClr w14:val="tx1"/>
                  </w14:solidFill>
                </w14:textFill>
              </w:rPr>
              <w:t>单</w:t>
            </w:r>
            <w:r>
              <w:rPr>
                <w:rFonts w:ascii="楷体" w:hAnsi="楷体" w:eastAsia="楷体" w:cs="楷体"/>
                <w:color w:val="000000" w:themeColor="text1"/>
                <w:spacing w:val="-2"/>
                <w:kern w:val="0"/>
                <w:sz w:val="21"/>
                <w:szCs w:val="21"/>
                <w14:textFill>
                  <w14:solidFill>
                    <w14:schemeClr w14:val="tx1"/>
                  </w14:solidFill>
                </w14:textFill>
              </w:rPr>
              <w:t>排</w:t>
            </w:r>
            <w:r>
              <w:rPr>
                <w:rFonts w:ascii="楷体" w:hAnsi="楷体" w:eastAsia="楷体" w:cs="楷体"/>
                <w:color w:val="000000" w:themeColor="text1"/>
                <w:spacing w:val="-1"/>
                <w:kern w:val="0"/>
                <w:sz w:val="21"/>
                <w:szCs w:val="21"/>
                <w14:textFill>
                  <w14:solidFill>
                    <w14:schemeClr w14:val="tx1"/>
                  </w14:solidFill>
                </w14:textFill>
              </w:rPr>
              <w:t>轮滑球</w:t>
            </w:r>
            <w:r>
              <w:rPr>
                <w:rFonts w:hint="eastAsia" w:ascii="楷体" w:hAnsi="楷体" w:eastAsia="楷体" w:cs="楷体"/>
                <w:color w:val="000000" w:themeColor="text1"/>
                <w:spacing w:val="-1"/>
                <w:kern w:val="0"/>
                <w:sz w:val="21"/>
                <w:szCs w:val="21"/>
                <w14:textFill>
                  <w14:solidFill>
                    <w14:schemeClr w14:val="tx1"/>
                  </w14:solidFill>
                </w14:textFill>
              </w:rPr>
              <w:t>/</w:t>
            </w:r>
          </w:p>
          <w:p>
            <w:pPr>
              <w:keepNext w:val="0"/>
              <w:keepLines w:val="0"/>
              <w:pageBreakBefore w:val="0"/>
              <w:wordWrap/>
              <w:overflowPunct/>
              <w:topLinePunct w:val="0"/>
              <w:bidi w:val="0"/>
              <w:spacing w:line="240" w:lineRule="auto"/>
              <w:ind w:left="20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轮</w:t>
            </w:r>
            <w:r>
              <w:rPr>
                <w:rFonts w:ascii="楷体" w:hAnsi="楷体" w:eastAsia="楷体" w:cs="楷体"/>
                <w:color w:val="000000" w:themeColor="text1"/>
                <w:kern w:val="0"/>
                <w:sz w:val="21"/>
                <w:szCs w:val="21"/>
                <w14:textFill>
                  <w14:solidFill>
                    <w14:schemeClr w14:val="tx1"/>
                  </w14:solidFill>
                </w14:textFill>
              </w:rPr>
              <w:t>滑</w:t>
            </w:r>
            <w:r>
              <w:rPr>
                <w:rFonts w:hint="eastAsia" w:ascii="楷体" w:hAnsi="楷体" w:eastAsia="楷体" w:cs="楷体"/>
                <w:color w:val="000000" w:themeColor="text1"/>
                <w:spacing w:val="-1"/>
                <w:kern w:val="0"/>
                <w:sz w:val="21"/>
                <w:szCs w:val="21"/>
                <w14:textFill>
                  <w14:solidFill>
                    <w14:schemeClr w14:val="tx1"/>
                  </w14:solidFill>
                </w14:textFill>
              </w:rPr>
              <w:t>阻拦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437" w:type="dxa"/>
            <w:vMerge w:val="continue"/>
            <w:tcBorders>
              <w:top w:val="nil"/>
            </w:tcBorders>
            <w:textDirection w:val="tbRlV"/>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962" w:type="dxa"/>
            <w:vMerge w:val="continue"/>
            <w:tcBorders>
              <w:top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vMerge w:val="continue"/>
            <w:tcBorders>
              <w:top w:val="nil"/>
            </w:tcBorders>
            <w:textDirection w:val="tbRlV"/>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vMerge w:val="continue"/>
            <w:tcBorders>
              <w:top w:val="nil"/>
            </w:tcBorders>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ind w:left="138" w:right="120" w:firstLine="2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9"/>
                <w:kern w:val="0"/>
                <w:sz w:val="21"/>
                <w:szCs w:val="21"/>
                <w14:textFill>
                  <w14:solidFill>
                    <w14:schemeClr w14:val="tx1"/>
                  </w14:solidFill>
                </w14:textFill>
              </w:rPr>
              <w:t>3 人</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集</w:t>
            </w:r>
            <w:r>
              <w:rPr>
                <w:rFonts w:ascii="楷体" w:hAnsi="楷体" w:eastAsia="楷体" w:cs="楷体"/>
                <w:color w:val="000000" w:themeColor="text1"/>
                <w:spacing w:val="-4"/>
                <w:kern w:val="0"/>
                <w:sz w:val="21"/>
                <w:szCs w:val="21"/>
                <w14:textFill>
                  <w14:solidFill>
                    <w14:schemeClr w14:val="tx1"/>
                  </w14:solidFill>
                </w14:textFill>
              </w:rPr>
              <w:t>体</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4"/>
                <w:kern w:val="0"/>
                <w:sz w:val="21"/>
                <w:szCs w:val="21"/>
                <w14:textFill>
                  <w14:solidFill>
                    <w14:schemeClr w14:val="tx1"/>
                  </w14:solidFill>
                </w14:textFill>
              </w:rPr>
              <w:t>竞</w:t>
            </w:r>
            <w:r>
              <w:rPr>
                <w:rFonts w:ascii="楷体" w:hAnsi="楷体" w:eastAsia="楷体" w:cs="楷体"/>
                <w:color w:val="000000" w:themeColor="text1"/>
                <w:spacing w:val="-3"/>
                <w:kern w:val="0"/>
                <w:sz w:val="21"/>
                <w:szCs w:val="21"/>
                <w14:textFill>
                  <w14:solidFill>
                    <w14:schemeClr w14:val="tx1"/>
                  </w14:solidFill>
                </w14:textFill>
              </w:rPr>
              <w:t>速</w:t>
            </w:r>
          </w:p>
        </w:tc>
        <w:tc>
          <w:tcPr>
            <w:tcW w:w="714" w:type="dxa"/>
          </w:tcPr>
          <w:p>
            <w:pPr>
              <w:keepNext w:val="0"/>
              <w:keepLines w:val="0"/>
              <w:pageBreakBefore w:val="0"/>
              <w:wordWrap/>
              <w:overflowPunct/>
              <w:topLinePunct w:val="0"/>
              <w:bidi w:val="0"/>
              <w:spacing w:line="240" w:lineRule="auto"/>
              <w:ind w:left="19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50</w:t>
            </w:r>
            <w:r>
              <w:rPr>
                <w:rFonts w:ascii="楷体" w:hAnsi="楷体" w:eastAsia="楷体" w:cs="楷体"/>
                <w:color w:val="000000" w:themeColor="text1"/>
                <w:kern w:val="0"/>
                <w:sz w:val="21"/>
                <w:szCs w:val="21"/>
                <w14:textFill>
                  <w14:solidFill>
                    <w14:schemeClr w14:val="tx1"/>
                  </w14:solidFill>
                </w14:textFill>
              </w:rPr>
              <w:t>0</w:t>
            </w:r>
          </w:p>
          <w:p>
            <w:pPr>
              <w:keepNext w:val="0"/>
              <w:keepLines w:val="0"/>
              <w:pageBreakBefore w:val="0"/>
              <w:wordWrap/>
              <w:overflowPunct/>
              <w:topLinePunct w:val="0"/>
              <w:bidi w:val="0"/>
              <w:spacing w:line="240" w:lineRule="auto"/>
              <w:ind w:left="14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6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648" w:type="dxa"/>
          </w:tcPr>
          <w:p>
            <w:pPr>
              <w:keepNext w:val="0"/>
              <w:keepLines w:val="0"/>
              <w:pageBreakBefore w:val="0"/>
              <w:wordWrap/>
              <w:overflowPunct/>
              <w:topLinePunct w:val="0"/>
              <w:bidi w:val="0"/>
              <w:spacing w:line="240" w:lineRule="auto"/>
              <w:ind w:left="12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4"/>
                <w:kern w:val="0"/>
                <w:sz w:val="21"/>
                <w:szCs w:val="21"/>
                <w14:textFill>
                  <w14:solidFill>
                    <w14:schemeClr w14:val="tx1"/>
                  </w14:solidFill>
                </w14:textFill>
              </w:rPr>
              <w:t>1</w:t>
            </w:r>
            <w:r>
              <w:rPr>
                <w:rFonts w:ascii="楷体" w:hAnsi="楷体" w:eastAsia="楷体" w:cs="楷体"/>
                <w:color w:val="000000" w:themeColor="text1"/>
                <w:spacing w:val="-3"/>
                <w:kern w:val="0"/>
                <w:sz w:val="21"/>
                <w:szCs w:val="21"/>
                <w14:textFill>
                  <w14:solidFill>
                    <w14:schemeClr w14:val="tx1"/>
                  </w14:solidFill>
                </w14:textFill>
              </w:rPr>
              <w:t>000</w:t>
            </w:r>
          </w:p>
          <w:p>
            <w:pPr>
              <w:keepNext w:val="0"/>
              <w:keepLines w:val="0"/>
              <w:pageBreakBefore w:val="0"/>
              <w:wordWrap/>
              <w:overflowPunct/>
              <w:topLinePunct w:val="0"/>
              <w:bidi w:val="0"/>
              <w:spacing w:line="240" w:lineRule="auto"/>
              <w:ind w:left="11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米</w:t>
            </w:r>
            <w:r>
              <w:rPr>
                <w:rFonts w:ascii="楷体" w:hAnsi="楷体" w:eastAsia="楷体" w:cs="楷体"/>
                <w:color w:val="000000" w:themeColor="text1"/>
                <w:spacing w:val="-1"/>
                <w:kern w:val="0"/>
                <w:sz w:val="21"/>
                <w:szCs w:val="21"/>
                <w14:textFill>
                  <w14:solidFill>
                    <w14:schemeClr w14:val="tx1"/>
                  </w14:solidFill>
                </w14:textFill>
              </w:rPr>
              <w:t>计</w:t>
            </w:r>
          </w:p>
          <w:p>
            <w:pPr>
              <w:keepNext w:val="0"/>
              <w:keepLines w:val="0"/>
              <w:pageBreakBefore w:val="0"/>
              <w:wordWrap/>
              <w:overflowPunct/>
              <w:topLinePunct w:val="0"/>
              <w:bidi w:val="0"/>
              <w:spacing w:line="240" w:lineRule="auto"/>
              <w:ind w:left="23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时</w:t>
            </w:r>
          </w:p>
        </w:tc>
        <w:tc>
          <w:tcPr>
            <w:tcW w:w="681" w:type="dxa"/>
          </w:tcPr>
          <w:p>
            <w:pPr>
              <w:keepNext w:val="0"/>
              <w:keepLines w:val="0"/>
              <w:pageBreakBefore w:val="0"/>
              <w:wordWrap/>
              <w:overflowPunct/>
              <w:topLinePunct w:val="0"/>
              <w:bidi w:val="0"/>
              <w:spacing w:line="240" w:lineRule="auto"/>
              <w:ind w:left="146" w:right="121" w:hanging="12"/>
              <w:jc w:val="right"/>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集</w:t>
            </w:r>
            <w:r>
              <w:rPr>
                <w:rFonts w:ascii="楷体" w:hAnsi="楷体" w:eastAsia="楷体" w:cs="楷体"/>
                <w:color w:val="000000" w:themeColor="text1"/>
                <w:spacing w:val="-4"/>
                <w:kern w:val="0"/>
                <w:sz w:val="21"/>
                <w:szCs w:val="21"/>
                <w14:textFill>
                  <w14:solidFill>
                    <w14:schemeClr w14:val="tx1"/>
                  </w14:solidFill>
                </w14:textFill>
              </w:rPr>
              <w:t>体</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11"/>
                <w:kern w:val="0"/>
                <w:sz w:val="21"/>
                <w:szCs w:val="21"/>
                <w14:textFill>
                  <w14:solidFill>
                    <w14:schemeClr w14:val="tx1"/>
                  </w14:solidFill>
                </w14:textFill>
              </w:rPr>
              <w:t>自</w:t>
            </w:r>
            <w:r>
              <w:rPr>
                <w:rFonts w:ascii="楷体" w:hAnsi="楷体" w:eastAsia="楷体" w:cs="楷体"/>
                <w:color w:val="000000" w:themeColor="text1"/>
                <w:spacing w:val="-10"/>
                <w:kern w:val="0"/>
                <w:sz w:val="21"/>
                <w:szCs w:val="21"/>
                <w14:textFill>
                  <w14:solidFill>
                    <w14:schemeClr w14:val="tx1"/>
                  </w14:solidFill>
                </w14:textFill>
              </w:rPr>
              <w:t>由</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11"/>
                <w:kern w:val="0"/>
                <w:sz w:val="21"/>
                <w:szCs w:val="21"/>
                <w14:textFill>
                  <w14:solidFill>
                    <w14:schemeClr w14:val="tx1"/>
                  </w14:solidFill>
                </w14:textFill>
              </w:rPr>
              <w:t>式</w:t>
            </w:r>
            <w:r>
              <w:rPr>
                <w:rFonts w:ascii="楷体" w:hAnsi="楷体" w:eastAsia="楷体" w:cs="楷体"/>
                <w:color w:val="000000" w:themeColor="text1"/>
                <w:spacing w:val="-10"/>
                <w:kern w:val="0"/>
                <w:sz w:val="21"/>
                <w:szCs w:val="21"/>
                <w14:textFill>
                  <w14:solidFill>
                    <w14:schemeClr w14:val="tx1"/>
                  </w14:solidFill>
                </w14:textFill>
              </w:rPr>
              <w:t>接</w:t>
            </w:r>
          </w:p>
          <w:p>
            <w:pPr>
              <w:keepNext w:val="0"/>
              <w:keepLines w:val="0"/>
              <w:pageBreakBefore w:val="0"/>
              <w:wordWrap/>
              <w:overflowPunct/>
              <w:topLinePunct w:val="0"/>
              <w:bidi w:val="0"/>
              <w:spacing w:line="240" w:lineRule="auto"/>
              <w:ind w:left="243"/>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力</w:t>
            </w:r>
          </w:p>
        </w:tc>
        <w:tc>
          <w:tcPr>
            <w:tcW w:w="722" w:type="dxa"/>
          </w:tcPr>
          <w:p>
            <w:pPr>
              <w:keepNext w:val="0"/>
              <w:keepLines w:val="0"/>
              <w:pageBreakBefore w:val="0"/>
              <w:wordWrap/>
              <w:overflowPunct/>
              <w:topLinePunct w:val="0"/>
              <w:bidi w:val="0"/>
              <w:spacing w:line="240" w:lineRule="auto"/>
              <w:ind w:left="158" w:right="135" w:hanging="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2"/>
                <w:kern w:val="0"/>
                <w:sz w:val="21"/>
                <w:szCs w:val="21"/>
                <w14:textFill>
                  <w14:solidFill>
                    <w14:schemeClr w14:val="tx1"/>
                  </w14:solidFill>
                </w14:textFill>
              </w:rPr>
              <w:t>基础</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速</w:t>
            </w:r>
            <w:r>
              <w:rPr>
                <w:rFonts w:ascii="楷体" w:hAnsi="楷体" w:eastAsia="楷体" w:cs="楷体"/>
                <w:color w:val="000000" w:themeColor="text1"/>
                <w:spacing w:val="-4"/>
                <w:kern w:val="0"/>
                <w:sz w:val="21"/>
                <w:szCs w:val="21"/>
                <w14:textFill>
                  <w14:solidFill>
                    <w14:schemeClr w14:val="tx1"/>
                  </w14:solidFill>
                </w14:textFill>
              </w:rPr>
              <w:t>度</w:t>
            </w:r>
            <w:r>
              <w:rPr>
                <w:rFonts w:ascii="楷体" w:hAnsi="楷体" w:eastAsia="楷体" w:cs="楷体"/>
                <w:color w:val="000000" w:themeColor="text1"/>
                <w:kern w:val="0"/>
                <w:sz w:val="21"/>
                <w:szCs w:val="21"/>
                <w14:textFill>
                  <w14:solidFill>
                    <w14:schemeClr w14:val="tx1"/>
                  </w14:solidFill>
                </w14:textFill>
              </w:rPr>
              <w:t xml:space="preserve"> </w:t>
            </w:r>
            <w:r>
              <w:rPr>
                <w:rFonts w:ascii="楷体" w:hAnsi="楷体" w:eastAsia="楷体" w:cs="楷体"/>
                <w:color w:val="000000" w:themeColor="text1"/>
                <w:spacing w:val="-5"/>
                <w:kern w:val="0"/>
                <w:sz w:val="21"/>
                <w:szCs w:val="21"/>
                <w14:textFill>
                  <w14:solidFill>
                    <w14:schemeClr w14:val="tx1"/>
                  </w14:solidFill>
                </w14:textFill>
              </w:rPr>
              <w:t>过</w:t>
            </w:r>
            <w:r>
              <w:rPr>
                <w:rFonts w:ascii="楷体" w:hAnsi="楷体" w:eastAsia="楷体" w:cs="楷体"/>
                <w:color w:val="000000" w:themeColor="text1"/>
                <w:spacing w:val="-4"/>
                <w:kern w:val="0"/>
                <w:sz w:val="21"/>
                <w:szCs w:val="21"/>
                <w14:textFill>
                  <w14:solidFill>
                    <w14:schemeClr w14:val="tx1"/>
                  </w14:solidFill>
                </w14:textFill>
              </w:rPr>
              <w:t>桩</w:t>
            </w:r>
          </w:p>
        </w:tc>
        <w:tc>
          <w:tcPr>
            <w:tcW w:w="598" w:type="dxa"/>
          </w:tcPr>
          <w:p>
            <w:pPr>
              <w:keepNext w:val="0"/>
              <w:keepLines w:val="0"/>
              <w:pageBreakBefore w:val="0"/>
              <w:wordWrap/>
              <w:overflowPunct/>
              <w:topLinePunct w:val="0"/>
              <w:bidi w:val="0"/>
              <w:spacing w:line="240" w:lineRule="auto"/>
              <w:ind w:left="15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3"/>
                <w:kern w:val="0"/>
                <w:sz w:val="21"/>
                <w:szCs w:val="21"/>
                <w14:textFill>
                  <w14:solidFill>
                    <w14:schemeClr w14:val="tx1"/>
                  </w14:solidFill>
                </w14:textFill>
              </w:rPr>
              <w:t>前</w:t>
            </w:r>
            <w:r>
              <w:rPr>
                <w:rFonts w:ascii="楷体" w:hAnsi="楷体" w:eastAsia="楷体" w:cs="楷体"/>
                <w:color w:val="000000" w:themeColor="text1"/>
                <w:spacing w:val="-2"/>
                <w:kern w:val="0"/>
                <w:sz w:val="21"/>
                <w:szCs w:val="21"/>
                <w14:textFill>
                  <w14:solidFill>
                    <w14:schemeClr w14:val="tx1"/>
                  </w14:solidFill>
                </w14:textFill>
              </w:rPr>
              <w:t>交</w:t>
            </w:r>
          </w:p>
          <w:p>
            <w:pPr>
              <w:keepNext w:val="0"/>
              <w:keepLines w:val="0"/>
              <w:pageBreakBefore w:val="0"/>
              <w:wordWrap/>
              <w:overflowPunct/>
              <w:topLinePunct w:val="0"/>
              <w:bidi w:val="0"/>
              <w:spacing w:line="240" w:lineRule="auto"/>
              <w:ind w:left="15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叉</w:t>
            </w:r>
            <w:r>
              <w:rPr>
                <w:rFonts w:ascii="楷体" w:hAnsi="楷体" w:eastAsia="楷体" w:cs="楷体"/>
                <w:color w:val="000000" w:themeColor="text1"/>
                <w:kern w:val="0"/>
                <w:sz w:val="21"/>
                <w:szCs w:val="21"/>
                <w14:textFill>
                  <w14:solidFill>
                    <w14:schemeClr w14:val="tx1"/>
                  </w14:solidFill>
                </w14:textFill>
              </w:rPr>
              <w:t>过</w:t>
            </w:r>
          </w:p>
          <w:p>
            <w:pPr>
              <w:keepNext w:val="0"/>
              <w:keepLines w:val="0"/>
              <w:pageBreakBefore w:val="0"/>
              <w:wordWrap/>
              <w:overflowPunct/>
              <w:topLinePunct w:val="0"/>
              <w:bidi w:val="0"/>
              <w:spacing w:line="240" w:lineRule="auto"/>
              <w:ind w:left="24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桩</w:t>
            </w:r>
          </w:p>
        </w:tc>
        <w:tc>
          <w:tcPr>
            <w:tcW w:w="870" w:type="dxa"/>
            <w:vMerge w:val="continue"/>
            <w:tcBorders>
              <w:top w:val="nil"/>
            </w:tcBorders>
            <w:textDirection w:val="tbRlV"/>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8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1</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37" w:type="dxa"/>
          </w:tcPr>
          <w:p>
            <w:pPr>
              <w:keepNext w:val="0"/>
              <w:keepLines w:val="0"/>
              <w:pageBreakBefore w:val="0"/>
              <w:wordWrap/>
              <w:overflowPunct/>
              <w:topLinePunct w:val="0"/>
              <w:bidi w:val="0"/>
              <w:spacing w:line="240" w:lineRule="auto"/>
              <w:ind w:left="16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2</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37" w:type="dxa"/>
          </w:tcPr>
          <w:p>
            <w:pPr>
              <w:keepNext w:val="0"/>
              <w:keepLines w:val="0"/>
              <w:pageBreakBefore w:val="0"/>
              <w:wordWrap/>
              <w:overflowPunct/>
              <w:topLinePunct w:val="0"/>
              <w:bidi w:val="0"/>
              <w:spacing w:line="240" w:lineRule="auto"/>
              <w:ind w:left="171"/>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3</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6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4</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6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5</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37" w:type="dxa"/>
          </w:tcPr>
          <w:p>
            <w:pPr>
              <w:keepNext w:val="0"/>
              <w:keepLines w:val="0"/>
              <w:pageBreakBefore w:val="0"/>
              <w:wordWrap/>
              <w:overflowPunct/>
              <w:topLinePunct w:val="0"/>
              <w:bidi w:val="0"/>
              <w:spacing w:line="240" w:lineRule="auto"/>
              <w:ind w:left="170"/>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6</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7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7</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68"/>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8</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65"/>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kern w:val="0"/>
                <w:sz w:val="21"/>
                <w:szCs w:val="21"/>
                <w14:textFill>
                  <w14:solidFill>
                    <w14:schemeClr w14:val="tx1"/>
                  </w14:solidFill>
                </w14:textFill>
              </w:rPr>
              <w:t>9</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0</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1</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2</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3</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4</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5</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37" w:type="dxa"/>
          </w:tcPr>
          <w:p>
            <w:pPr>
              <w:keepNext w:val="0"/>
              <w:keepLines w:val="0"/>
              <w:pageBreakBefore w:val="0"/>
              <w:wordWrap/>
              <w:overflowPunct/>
              <w:topLinePunct w:val="0"/>
              <w:bidi w:val="0"/>
              <w:spacing w:line="240" w:lineRule="auto"/>
              <w:ind w:left="129"/>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5"/>
                <w:kern w:val="0"/>
                <w:sz w:val="21"/>
                <w:szCs w:val="21"/>
                <w14:textFill>
                  <w14:solidFill>
                    <w14:schemeClr w14:val="tx1"/>
                  </w14:solidFill>
                </w14:textFill>
              </w:rPr>
              <w:t>1</w:t>
            </w:r>
            <w:r>
              <w:rPr>
                <w:rFonts w:ascii="楷体" w:hAnsi="楷体" w:eastAsia="楷体" w:cs="楷体"/>
                <w:color w:val="000000" w:themeColor="text1"/>
                <w:spacing w:val="-4"/>
                <w:kern w:val="0"/>
                <w:sz w:val="21"/>
                <w:szCs w:val="21"/>
                <w14:textFill>
                  <w14:solidFill>
                    <w14:schemeClr w14:val="tx1"/>
                  </w14:solidFill>
                </w14:textFill>
              </w:rPr>
              <w:t>6</w:t>
            </w:r>
          </w:p>
        </w:tc>
        <w:tc>
          <w:tcPr>
            <w:tcW w:w="96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48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239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6"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14"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4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681"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722"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598"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c>
          <w:tcPr>
            <w:tcW w:w="870" w:type="dxa"/>
          </w:tcPr>
          <w:p>
            <w:pPr>
              <w:keepNext w:val="0"/>
              <w:keepLines w:val="0"/>
              <w:pageBreakBefore w:val="0"/>
              <w:wordWrap/>
              <w:overflowPunct/>
              <w:topLinePunct w:val="0"/>
              <w:bidi w:val="0"/>
              <w:spacing w:line="240" w:lineRule="auto"/>
              <w:rPr>
                <w:rFonts w:ascii="Arial" w:hAnsi="Arial" w:cs="Arial"/>
                <w:color w:val="000000" w:themeColor="text1"/>
                <w:kern w:val="0"/>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437" w:type="dxa"/>
            <w:textDirection w:val="tbRlV"/>
          </w:tcPr>
          <w:p>
            <w:pPr>
              <w:keepNext w:val="0"/>
              <w:keepLines w:val="0"/>
              <w:pageBreakBefore w:val="0"/>
              <w:wordWrap/>
              <w:overflowPunct/>
              <w:topLinePunct w:val="0"/>
              <w:bidi w:val="0"/>
              <w:spacing w:line="240" w:lineRule="auto"/>
              <w:ind w:left="116"/>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
                <w:kern w:val="0"/>
                <w:sz w:val="21"/>
                <w:szCs w:val="21"/>
                <w14:textFill>
                  <w14:solidFill>
                    <w14:schemeClr w14:val="tx1"/>
                  </w14:solidFill>
                </w14:textFill>
              </w:rPr>
              <w:t xml:space="preserve">备 </w:t>
            </w:r>
            <w:r>
              <w:rPr>
                <w:rFonts w:ascii="楷体" w:hAnsi="楷体" w:eastAsia="楷体" w:cs="楷体"/>
                <w:color w:val="000000" w:themeColor="text1"/>
                <w:kern w:val="0"/>
                <w:sz w:val="21"/>
                <w:szCs w:val="21"/>
                <w14:textFill>
                  <w14:solidFill>
                    <w14:schemeClr w14:val="tx1"/>
                  </w14:solidFill>
                </w14:textFill>
              </w:rPr>
              <w:t>注</w:t>
            </w:r>
          </w:p>
        </w:tc>
        <w:tc>
          <w:tcPr>
            <w:tcW w:w="8761" w:type="dxa"/>
            <w:gridSpan w:val="10"/>
          </w:tcPr>
          <w:p>
            <w:pPr>
              <w:keepNext w:val="0"/>
              <w:keepLines w:val="0"/>
              <w:pageBreakBefore w:val="0"/>
              <w:wordWrap/>
              <w:overflowPunct/>
              <w:topLinePunct w:val="0"/>
              <w:bidi w:val="0"/>
              <w:spacing w:line="240" w:lineRule="auto"/>
              <w:ind w:left="124"/>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4"/>
                <w:kern w:val="0"/>
                <w:sz w:val="21"/>
                <w:szCs w:val="21"/>
                <w14:textFill>
                  <w14:solidFill>
                    <w14:schemeClr w14:val="tx1"/>
                  </w14:solidFill>
                </w14:textFill>
              </w:rPr>
              <w:t>1.</w:t>
            </w:r>
            <w:r>
              <w:rPr>
                <w:rFonts w:ascii="楷体" w:hAnsi="楷体" w:eastAsia="楷体" w:cs="楷体"/>
                <w:color w:val="000000" w:themeColor="text1"/>
                <w:spacing w:val="-3"/>
                <w:kern w:val="0"/>
                <w:sz w:val="21"/>
                <w:szCs w:val="21"/>
                <w14:textFill>
                  <w14:solidFill>
                    <w14:schemeClr w14:val="tx1"/>
                  </w14:solidFill>
                </w14:textFill>
              </w:rPr>
              <w:t xml:space="preserve"> </w:t>
            </w:r>
            <w:r>
              <w:rPr>
                <w:rFonts w:ascii="楷体" w:hAnsi="楷体" w:eastAsia="楷体" w:cs="楷体"/>
                <w:color w:val="000000" w:themeColor="text1"/>
                <w:spacing w:val="-2"/>
                <w:kern w:val="0"/>
                <w:sz w:val="21"/>
                <w:szCs w:val="21"/>
                <w14:textFill>
                  <w14:solidFill>
                    <w14:schemeClr w14:val="tx1"/>
                  </w14:solidFill>
                </w14:textFill>
              </w:rPr>
              <w:t>请在参赛项目对应栏中写“Y”；</w:t>
            </w:r>
          </w:p>
          <w:p>
            <w:pPr>
              <w:keepNext w:val="0"/>
              <w:keepLines w:val="0"/>
              <w:pageBreakBefore w:val="0"/>
              <w:wordWrap/>
              <w:overflowPunct/>
              <w:topLinePunct w:val="0"/>
              <w:bidi w:val="0"/>
              <w:spacing w:line="240" w:lineRule="auto"/>
              <w:ind w:left="112"/>
              <w:rPr>
                <w:rFonts w:ascii="楷体" w:hAnsi="楷体" w:eastAsia="楷体" w:cs="楷体"/>
                <w:color w:val="000000" w:themeColor="text1"/>
                <w:kern w:val="0"/>
                <w:sz w:val="20"/>
                <w:szCs w:val="20"/>
                <w14:textFill>
                  <w14:solidFill>
                    <w14:schemeClr w14:val="tx1"/>
                  </w14:solidFill>
                </w14:textFill>
              </w:rPr>
            </w:pPr>
            <w:r>
              <w:rPr>
                <w:rFonts w:ascii="楷体" w:hAnsi="楷体" w:eastAsia="楷体" w:cs="楷体"/>
                <w:color w:val="000000" w:themeColor="text1"/>
                <w:spacing w:val="10"/>
                <w:kern w:val="0"/>
                <w:sz w:val="21"/>
                <w:szCs w:val="21"/>
                <w14:textFill>
                  <w14:solidFill>
                    <w14:schemeClr w14:val="tx1"/>
                  </w14:solidFill>
                </w14:textFill>
              </w:rPr>
              <w:t>2.</w:t>
            </w:r>
            <w:r>
              <w:rPr>
                <w:rFonts w:ascii="楷体" w:hAnsi="楷体" w:eastAsia="楷体" w:cs="楷体"/>
                <w:color w:val="000000" w:themeColor="text1"/>
                <w:spacing w:val="5"/>
                <w:kern w:val="0"/>
                <w:sz w:val="21"/>
                <w:szCs w:val="21"/>
                <w14:textFill>
                  <w14:solidFill>
                    <w14:schemeClr w14:val="tx1"/>
                  </w14:solidFill>
                </w14:textFill>
              </w:rPr>
              <w:t xml:space="preserve"> 报轮滑球</w:t>
            </w:r>
            <w:r>
              <w:rPr>
                <w:rFonts w:hint="eastAsia" w:ascii="楷体" w:hAnsi="楷体" w:eastAsia="楷体" w:cs="楷体"/>
                <w:color w:val="000000" w:themeColor="text1"/>
                <w:spacing w:val="5"/>
                <w:kern w:val="0"/>
                <w:sz w:val="21"/>
                <w:szCs w:val="21"/>
                <w14:textFill>
                  <w14:solidFill>
                    <w14:schemeClr w14:val="tx1"/>
                  </w14:solidFill>
                </w14:textFill>
              </w:rPr>
              <w:t>、轮滑阻拦</w:t>
            </w:r>
            <w:r>
              <w:rPr>
                <w:rFonts w:ascii="楷体" w:hAnsi="楷体" w:eastAsia="楷体" w:cs="楷体"/>
                <w:color w:val="000000" w:themeColor="text1"/>
                <w:spacing w:val="5"/>
                <w:kern w:val="0"/>
                <w:sz w:val="21"/>
                <w:szCs w:val="21"/>
                <w14:textFill>
                  <w14:solidFill>
                    <w14:schemeClr w14:val="tx1"/>
                  </w14:solidFill>
                </w14:textFill>
              </w:rPr>
              <w:t>项目的学校再单独用此表(一表两用)</w:t>
            </w:r>
          </w:p>
        </w:tc>
      </w:tr>
    </w:tbl>
    <w:p>
      <w:pPr>
        <w:keepNext w:val="0"/>
        <w:keepLines w:val="0"/>
        <w:pageBreakBefore w:val="0"/>
        <w:widowControl/>
        <w:wordWrap/>
        <w:overflowPunct/>
        <w:topLinePunct w:val="0"/>
        <w:bidi w:val="0"/>
        <w:spacing w:line="240" w:lineRule="auto"/>
        <w:jc w:val="left"/>
        <w:rPr>
          <w:rFonts w:ascii="方正大标宋简体" w:hAnsi="微软雅黑" w:eastAsia="方正大标宋简体" w:cs="微软雅黑"/>
          <w:bCs/>
          <w:color w:val="000000" w:themeColor="text1"/>
          <w:sz w:val="32"/>
          <w:szCs w:val="32"/>
          <w14:textFill>
            <w14:solidFill>
              <w14:schemeClr w14:val="tx1"/>
            </w14:solidFill>
          </w14:textFill>
        </w:rPr>
      </w:pPr>
    </w:p>
    <w:p>
      <w:pPr>
        <w:keepNext w:val="0"/>
        <w:keepLines w:val="0"/>
        <w:pageBreakBefore w:val="0"/>
        <w:wordWrap/>
        <w:overflowPunct/>
        <w:topLinePunct w:val="0"/>
        <w:bidi w:val="0"/>
        <w:spacing w:line="240" w:lineRule="auto"/>
        <w:jc w:val="center"/>
        <w:rPr>
          <w:rFonts w:hint="eastAsia" w:ascii="方正大标宋简体" w:eastAsia="方正大标宋简体"/>
          <w:bCs/>
          <w:color w:val="000000" w:themeColor="text1"/>
          <w:sz w:val="32"/>
          <w:szCs w:val="32"/>
          <w14:textFill>
            <w14:solidFill>
              <w14:schemeClr w14:val="tx1"/>
            </w14:solidFill>
          </w14:textFill>
        </w:rPr>
      </w:pPr>
      <w:r>
        <w:rPr>
          <w:rFonts w:ascii="方正大标宋简体" w:hAnsi="微软雅黑" w:eastAsia="方正大标宋简体" w:cs="微软雅黑"/>
          <w:bCs/>
          <w:color w:val="000000" w:themeColor="text1"/>
          <w:sz w:val="32"/>
          <w:szCs w:val="32"/>
          <w14:textFill>
            <w14:solidFill>
              <w14:schemeClr w14:val="tx1"/>
            </w14:solidFill>
          </w14:textFill>
        </w:rPr>
        <w:br w:type="page"/>
      </w:r>
      <w:r>
        <w:rPr>
          <w:rFonts w:hint="eastAsia" w:ascii="方正大标宋简体" w:eastAsia="方正大标宋简体"/>
          <w:bCs/>
          <w:color w:val="000000" w:themeColor="text1"/>
          <w:sz w:val="32"/>
          <w:szCs w:val="32"/>
          <w14:textFill>
            <w14:solidFill>
              <w14:schemeClr w14:val="tx1"/>
            </w14:solidFill>
          </w14:textFill>
        </w:rPr>
        <w:t>2024年</w:t>
      </w:r>
      <w:r>
        <w:rPr>
          <w:rFonts w:hint="eastAsia" w:ascii="方正大标宋简体" w:eastAsia="方正大标宋简体"/>
          <w:bCs/>
          <w:color w:val="000000" w:themeColor="text1"/>
          <w:sz w:val="32"/>
          <w:szCs w:val="32"/>
          <w:lang w:val="en-US" w:eastAsia="zh-CN"/>
          <w14:textFill>
            <w14:solidFill>
              <w14:schemeClr w14:val="tx1"/>
            </w14:solidFill>
          </w14:textFill>
        </w:rPr>
        <w:t>江宁区</w:t>
      </w:r>
      <w:r>
        <w:rPr>
          <w:rFonts w:hint="eastAsia" w:ascii="方正大标宋简体" w:eastAsia="方正大标宋简体"/>
          <w:bCs/>
          <w:color w:val="000000" w:themeColor="text1"/>
          <w:sz w:val="32"/>
          <w:szCs w:val="32"/>
          <w14:textFill>
            <w14:solidFill>
              <w14:schemeClr w14:val="tx1"/>
            </w14:solidFill>
          </w14:textFill>
        </w:rPr>
        <w:t>青少年阳光体育节校园棋类联赛</w:t>
      </w:r>
    </w:p>
    <w:p>
      <w:pPr>
        <w:keepNext w:val="0"/>
        <w:keepLines w:val="0"/>
        <w:pageBreakBefore w:val="0"/>
        <w:wordWrap/>
        <w:overflowPunct/>
        <w:topLinePunct w:val="0"/>
        <w:bidi w:val="0"/>
        <w:spacing w:line="240" w:lineRule="auto"/>
        <w:jc w:val="center"/>
        <w:rPr>
          <w:rFonts w:ascii="方正大标宋简体" w:eastAsia="方正大标宋简体"/>
          <w:bCs/>
          <w:color w:val="000000" w:themeColor="text1"/>
          <w:sz w:val="32"/>
          <w:szCs w:val="32"/>
          <w14:textFill>
            <w14:solidFill>
              <w14:schemeClr w14:val="tx1"/>
            </w14:solidFill>
          </w14:textFill>
        </w:rPr>
      </w:pPr>
      <w:r>
        <w:rPr>
          <w:rFonts w:hint="eastAsia" w:ascii="方正大标宋简体" w:eastAsia="方正大标宋简体"/>
          <w:bCs/>
          <w:color w:val="000000" w:themeColor="text1"/>
          <w:sz w:val="32"/>
          <w:szCs w:val="32"/>
          <w:lang w:val="en-US" w:eastAsia="zh-CN"/>
          <w14:textFill>
            <w14:solidFill>
              <w14:schemeClr w14:val="tx1"/>
            </w14:solidFill>
          </w14:textFill>
        </w:rPr>
        <w:t>竞赛</w:t>
      </w:r>
      <w:r>
        <w:rPr>
          <w:rFonts w:hint="eastAsia" w:ascii="方正大标宋简体" w:eastAsia="方正大标宋简体"/>
          <w:bCs/>
          <w:color w:val="000000" w:themeColor="text1"/>
          <w:sz w:val="32"/>
          <w:szCs w:val="32"/>
          <w14:textFill>
            <w14:solidFill>
              <w14:schemeClr w14:val="tx1"/>
            </w14:solidFill>
          </w14:textFill>
        </w:rPr>
        <w:t>规程</w:t>
      </w:r>
    </w:p>
    <w:p>
      <w:pPr>
        <w:keepNext w:val="0"/>
        <w:keepLines w:val="0"/>
        <w:pageBreakBefore w:val="0"/>
        <w:wordWrap/>
        <w:overflowPunct/>
        <w:topLinePunct w:val="0"/>
        <w:bidi w:val="0"/>
        <w:spacing w:line="240" w:lineRule="auto"/>
        <w:rPr>
          <w:color w:val="000000" w:themeColor="text1"/>
          <w14:textFill>
            <w14:solidFill>
              <w14:schemeClr w14:val="tx1"/>
            </w14:solidFill>
          </w14:textFill>
        </w:rPr>
      </w:pPr>
    </w:p>
    <w:p>
      <w:pPr>
        <w:keepNext w:val="0"/>
        <w:keepLines w:val="0"/>
        <w:pageBreakBefore w:val="0"/>
        <w:numPr>
          <w:ilvl w:val="0"/>
          <w:numId w:val="4"/>
        </w:numPr>
        <w:wordWrap/>
        <w:overflowPunct/>
        <w:topLinePunct w:val="0"/>
        <w:bidi w:val="0"/>
        <w:spacing w:line="240" w:lineRule="auto"/>
        <w:rPr>
          <w:rFonts w:hint="eastAsia" w:ascii="楷体" w:eastAsia="楷体"/>
          <w:color w:val="000000" w:themeColor="text1"/>
          <w:sz w:val="24"/>
          <w:szCs w:val="24"/>
          <w:lang w:val="en-US" w:eastAsia="zh-CN"/>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主办单位：</w:t>
      </w:r>
      <w:r>
        <w:rPr>
          <w:rFonts w:hint="eastAsia" w:ascii="楷体" w:eastAsia="楷体"/>
          <w:color w:val="000000" w:themeColor="text1"/>
          <w:sz w:val="24"/>
          <w:szCs w:val="24"/>
          <w:lang w:val="en-US" w:eastAsia="zh-CN"/>
          <w14:textFill>
            <w14:solidFill>
              <w14:schemeClr w14:val="tx1"/>
            </w14:solidFill>
          </w14:textFill>
        </w:rPr>
        <w:t>江宁区教育局、文旅局</w:t>
      </w:r>
    </w:p>
    <w:p>
      <w:pPr>
        <w:keepNext w:val="0"/>
        <w:keepLines w:val="0"/>
        <w:pageBreakBefore w:val="0"/>
        <w:numPr>
          <w:ilvl w:val="0"/>
          <w:numId w:val="0"/>
        </w:numPr>
        <w:wordWrap/>
        <w:overflowPunct/>
        <w:topLinePunct w:val="0"/>
        <w:bidi w:val="0"/>
        <w:spacing w:line="240" w:lineRule="auto"/>
        <w:rPr>
          <w:rFonts w:hint="default" w:ascii="楷体" w:eastAsia="黑体"/>
          <w:color w:val="000000" w:themeColor="text1"/>
          <w:sz w:val="24"/>
          <w:szCs w:val="24"/>
          <w:lang w:val="en-US" w:eastAsia="zh-CN"/>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二、承办单位：</w:t>
      </w:r>
      <w:bookmarkStart w:id="1" w:name="_Hlk157782988"/>
      <w:r>
        <w:rPr>
          <w:rFonts w:hint="eastAsia" w:ascii="楷体" w:eastAsia="楷体"/>
          <w:color w:val="000000" w:themeColor="text1"/>
          <w:sz w:val="24"/>
          <w:szCs w:val="24"/>
          <w:lang w:val="en-US" w:eastAsia="zh-CN"/>
          <w14:textFill>
            <w14:solidFill>
              <w14:schemeClr w14:val="tx1"/>
            </w14:solidFill>
          </w14:textFill>
        </w:rPr>
        <w:t>将军山小学</w:t>
      </w:r>
    </w:p>
    <w:bookmarkEnd w:id="1"/>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三、协办单位：</w:t>
      </w:r>
      <w:r>
        <w:rPr>
          <w:rFonts w:hint="eastAsia" w:ascii="楷体" w:eastAsia="楷体"/>
          <w:color w:val="000000" w:themeColor="text1"/>
          <w:sz w:val="24"/>
          <w:szCs w:val="24"/>
          <w:lang w:val="en-US" w:eastAsia="zh-CN"/>
          <w14:textFill>
            <w14:solidFill>
              <w14:schemeClr w14:val="tx1"/>
            </w14:solidFill>
          </w14:textFill>
        </w:rPr>
        <w:t>江宁区</w:t>
      </w:r>
      <w:r>
        <w:rPr>
          <w:rFonts w:hint="eastAsia" w:ascii="楷体" w:eastAsia="楷体"/>
          <w:color w:val="000000" w:themeColor="text1"/>
          <w:sz w:val="24"/>
          <w:szCs w:val="24"/>
          <w14:textFill>
            <w14:solidFill>
              <w14:schemeClr w14:val="tx1"/>
            </w14:solidFill>
          </w14:textFill>
        </w:rPr>
        <w:t>棋类运动协会</w:t>
      </w: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四、</w:t>
      </w:r>
      <w:r>
        <w:rPr>
          <w:rFonts w:ascii="黑体" w:hAnsi="黑体" w:eastAsia="黑体"/>
          <w:color w:val="000000" w:themeColor="text1"/>
          <w:sz w:val="24"/>
          <w:szCs w:val="24"/>
          <w14:textFill>
            <w14:solidFill>
              <w14:schemeClr w14:val="tx1"/>
            </w14:solidFill>
          </w14:textFill>
        </w:rPr>
        <w:t>竞赛时间：</w:t>
      </w:r>
      <w:r>
        <w:rPr>
          <w:rFonts w:ascii="楷体" w:eastAsia="楷体"/>
          <w:color w:val="000000" w:themeColor="text1"/>
          <w:sz w:val="24"/>
          <w:szCs w:val="24"/>
          <w14:textFill>
            <w14:solidFill>
              <w14:schemeClr w14:val="tx1"/>
            </w14:solidFill>
          </w14:textFill>
        </w:rPr>
        <w:t xml:space="preserve"> </w:t>
      </w:r>
      <w:r>
        <w:rPr>
          <w:rFonts w:hint="eastAsia" w:ascii="楷体" w:eastAsia="楷体"/>
          <w:color w:val="000000" w:themeColor="text1"/>
          <w:sz w:val="24"/>
          <w:szCs w:val="24"/>
          <w14:textFill>
            <w14:solidFill>
              <w14:schemeClr w14:val="tx1"/>
            </w14:solidFill>
          </w14:textFill>
        </w:rPr>
        <w:t>202</w:t>
      </w:r>
      <w:r>
        <w:rPr>
          <w:rFonts w:ascii="楷体" w:eastAsia="楷体"/>
          <w:color w:val="000000" w:themeColor="text1"/>
          <w:sz w:val="24"/>
          <w:szCs w:val="24"/>
          <w14:textFill>
            <w14:solidFill>
              <w14:schemeClr w14:val="tx1"/>
            </w14:solidFill>
          </w14:textFill>
        </w:rPr>
        <w:t>4</w:t>
      </w:r>
      <w:r>
        <w:rPr>
          <w:rFonts w:hint="eastAsia" w:ascii="楷体" w:eastAsia="楷体"/>
          <w:color w:val="000000" w:themeColor="text1"/>
          <w:sz w:val="24"/>
          <w:szCs w:val="24"/>
          <w14:textFill>
            <w14:solidFill>
              <w14:schemeClr w14:val="tx1"/>
            </w14:solidFill>
          </w14:textFill>
        </w:rPr>
        <w:t>年</w:t>
      </w:r>
      <w:r>
        <w:rPr>
          <w:rFonts w:hint="eastAsia" w:ascii="楷体" w:eastAsia="楷体"/>
          <w:color w:val="000000" w:themeColor="text1"/>
          <w:sz w:val="24"/>
          <w:szCs w:val="24"/>
          <w:lang w:val="en-US" w:eastAsia="zh-CN"/>
          <w14:textFill>
            <w14:solidFill>
              <w14:schemeClr w14:val="tx1"/>
            </w14:solidFill>
          </w14:textFill>
        </w:rPr>
        <w:t>8</w:t>
      </w:r>
      <w:r>
        <w:rPr>
          <w:rFonts w:hint="eastAsia" w:ascii="楷体" w:eastAsia="楷体"/>
          <w:color w:val="000000" w:themeColor="text1"/>
          <w:sz w:val="24"/>
          <w:szCs w:val="24"/>
          <w14:textFill>
            <w14:solidFill>
              <w14:schemeClr w14:val="tx1"/>
            </w14:solidFill>
          </w14:textFill>
        </w:rPr>
        <w:t>月下旬（具体时间另行通知）</w:t>
      </w:r>
    </w:p>
    <w:p>
      <w:pPr>
        <w:keepNext w:val="0"/>
        <w:keepLines w:val="0"/>
        <w:pageBreakBefore w:val="0"/>
        <w:wordWrap/>
        <w:overflowPunct/>
        <w:topLinePunct w:val="0"/>
        <w:bidi w:val="0"/>
        <w:spacing w:line="240" w:lineRule="auto"/>
        <w:rPr>
          <w:rFonts w:hint="eastAsia" w:ascii="楷体" w:eastAsia="黑体"/>
          <w:color w:val="000000" w:themeColor="text1"/>
          <w:sz w:val="24"/>
          <w:szCs w:val="24"/>
          <w:lang w:eastAsia="zh-CN"/>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五</w:t>
      </w:r>
      <w:r>
        <w:rPr>
          <w:rFonts w:ascii="黑体" w:hAnsi="黑体" w:eastAsia="黑体"/>
          <w:color w:val="000000" w:themeColor="text1"/>
          <w:sz w:val="24"/>
          <w:szCs w:val="24"/>
          <w14:textFill>
            <w14:solidFill>
              <w14:schemeClr w14:val="tx1"/>
            </w14:solidFill>
          </w14:textFill>
        </w:rPr>
        <w:t>、竞赛地点：</w:t>
      </w:r>
      <w:r>
        <w:rPr>
          <w:rFonts w:hint="eastAsia" w:ascii="楷体" w:eastAsia="楷体"/>
          <w:color w:val="000000" w:themeColor="text1"/>
          <w:sz w:val="24"/>
          <w:szCs w:val="24"/>
          <w:lang w:val="en-US" w:eastAsia="zh-CN"/>
          <w14:textFill>
            <w14:solidFill>
              <w14:schemeClr w14:val="tx1"/>
            </w14:solidFill>
          </w14:textFill>
        </w:rPr>
        <w:t>待定</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六</w:t>
      </w:r>
      <w:r>
        <w:rPr>
          <w:rFonts w:ascii="黑体" w:hAnsi="黑体" w:eastAsia="黑体"/>
          <w:color w:val="000000" w:themeColor="text1"/>
          <w:sz w:val="24"/>
          <w:szCs w:val="24"/>
          <w14:textFill>
            <w14:solidFill>
              <w14:schemeClr w14:val="tx1"/>
            </w14:solidFill>
          </w14:textFill>
        </w:rPr>
        <w:t>、竞赛项目</w:t>
      </w: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1</w:t>
      </w:r>
      <w:bookmarkStart w:id="2" w:name="_Hlk157781996"/>
      <w:r>
        <w:rPr>
          <w:rFonts w:hint="eastAsia" w:ascii="楷体" w:eastAsia="楷体"/>
          <w:color w:val="000000" w:themeColor="text1"/>
          <w:sz w:val="24"/>
          <w:szCs w:val="24"/>
          <w14:textFill>
            <w14:solidFill>
              <w14:schemeClr w14:val="tx1"/>
            </w14:solidFill>
          </w14:textFill>
        </w:rPr>
        <w:t>．传统棋类项目</w:t>
      </w:r>
      <w:bookmarkEnd w:id="2"/>
      <w:r>
        <w:rPr>
          <w:rFonts w:hint="eastAsia" w:ascii="楷体" w:eastAsia="楷体"/>
          <w:color w:val="000000" w:themeColor="text1"/>
          <w:sz w:val="24"/>
          <w:szCs w:val="24"/>
          <w14:textFill>
            <w14:solidFill>
              <w14:schemeClr w14:val="tx1"/>
            </w14:solidFill>
          </w14:textFill>
        </w:rPr>
        <w:t>：</w:t>
      </w:r>
      <w:bookmarkStart w:id="3" w:name="_Hlk157781866"/>
      <w:r>
        <w:rPr>
          <w:rFonts w:hint="eastAsia" w:ascii="楷体" w:eastAsia="楷体"/>
          <w:color w:val="000000" w:themeColor="text1"/>
          <w:sz w:val="24"/>
          <w:szCs w:val="24"/>
          <w14:textFill>
            <w14:solidFill>
              <w14:schemeClr w14:val="tx1"/>
            </w14:solidFill>
          </w14:textFill>
        </w:rPr>
        <w:t>围棋、象棋、国际象棋</w:t>
      </w:r>
      <w:bookmarkEnd w:id="3"/>
      <w:r>
        <w:rPr>
          <w:rFonts w:hint="eastAsia" w:ascii="楷体" w:eastAsia="楷体"/>
          <w:color w:val="000000" w:themeColor="text1"/>
          <w:sz w:val="24"/>
          <w:szCs w:val="24"/>
          <w14:textFill>
            <w14:solidFill>
              <w14:schemeClr w14:val="tx1"/>
            </w14:solidFill>
          </w14:textFill>
        </w:rPr>
        <w:t>团体赛和个人赛</w:t>
      </w: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r>
        <w:rPr>
          <w:rFonts w:ascii="楷体" w:eastAsia="楷体"/>
          <w:color w:val="000000" w:themeColor="text1"/>
          <w:sz w:val="24"/>
          <w:szCs w:val="24"/>
          <w14:textFill>
            <w14:solidFill>
              <w14:schemeClr w14:val="tx1"/>
            </w14:solidFill>
          </w14:textFill>
        </w:rPr>
        <w:t>2</w:t>
      </w:r>
      <w:r>
        <w:rPr>
          <w:rFonts w:hint="eastAsia" w:ascii="楷体" w:eastAsia="楷体"/>
          <w:color w:val="000000" w:themeColor="text1"/>
          <w:sz w:val="24"/>
          <w:szCs w:val="24"/>
          <w14:textFill>
            <w14:solidFill>
              <w14:schemeClr w14:val="tx1"/>
            </w14:solidFill>
          </w14:textFill>
        </w:rPr>
        <w:t>．推广棋类项目：五子棋、国际跳棋个人赛</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七、竞赛组别</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1.</w:t>
      </w:r>
      <w:r>
        <w:rPr>
          <w:rFonts w:ascii="楷体" w:eastAsia="楷体"/>
          <w:color w:val="000000" w:themeColor="text1"/>
          <w:sz w:val="24"/>
          <w:szCs w:val="24"/>
          <w14:textFill>
            <w14:solidFill>
              <w14:schemeClr w14:val="tx1"/>
            </w14:solidFill>
          </w14:textFill>
        </w:rPr>
        <w:t>小学</w:t>
      </w:r>
      <w:r>
        <w:rPr>
          <w:rFonts w:hint="eastAsia" w:ascii="楷体" w:eastAsia="楷体"/>
          <w:color w:val="000000" w:themeColor="text1"/>
          <w:sz w:val="24"/>
          <w:szCs w:val="24"/>
          <w14:textFill>
            <w14:solidFill>
              <w14:schemeClr w14:val="tx1"/>
            </w14:solidFill>
          </w14:textFill>
        </w:rPr>
        <w:t>低年级（1-3年级）男、女子组，201</w:t>
      </w:r>
      <w:r>
        <w:rPr>
          <w:rFonts w:ascii="楷体" w:eastAsia="楷体"/>
          <w:color w:val="000000" w:themeColor="text1"/>
          <w:sz w:val="24"/>
          <w:szCs w:val="24"/>
          <w14:textFill>
            <w14:solidFill>
              <w14:schemeClr w14:val="tx1"/>
            </w14:solidFill>
          </w14:textFill>
        </w:rPr>
        <w:t>4</w:t>
      </w:r>
      <w:r>
        <w:rPr>
          <w:rFonts w:hint="eastAsia" w:ascii="楷体" w:eastAsia="楷体"/>
          <w:color w:val="000000" w:themeColor="text1"/>
          <w:sz w:val="24"/>
          <w:szCs w:val="24"/>
          <w14:textFill>
            <w14:solidFill>
              <w14:schemeClr w14:val="tx1"/>
            </w14:solidFill>
          </w14:textFill>
        </w:rPr>
        <w:t>年9月1日以后出生；</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2.小学高年级（4-6年级）男、女子</w:t>
      </w:r>
      <w:r>
        <w:rPr>
          <w:rFonts w:ascii="楷体" w:eastAsia="楷体"/>
          <w:color w:val="000000" w:themeColor="text1"/>
          <w:sz w:val="24"/>
          <w:szCs w:val="24"/>
          <w14:textFill>
            <w14:solidFill>
              <w14:schemeClr w14:val="tx1"/>
            </w14:solidFill>
          </w14:textFill>
        </w:rPr>
        <w:t>组</w:t>
      </w:r>
      <w:r>
        <w:rPr>
          <w:rFonts w:hint="eastAsia" w:ascii="楷体" w:eastAsia="楷体"/>
          <w:color w:val="000000" w:themeColor="text1"/>
          <w:sz w:val="24"/>
          <w:szCs w:val="24"/>
          <w14:textFill>
            <w14:solidFill>
              <w14:schemeClr w14:val="tx1"/>
            </w14:solidFill>
          </w14:textFill>
        </w:rPr>
        <w:t>，2011年9月1日以后出生；</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3.初中男、女子组，2008年9月1日以后出生。</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八、参加单位 </w:t>
      </w:r>
    </w:p>
    <w:p>
      <w:pPr>
        <w:keepNext w:val="0"/>
        <w:keepLines w:val="0"/>
        <w:pageBreakBefore w:val="0"/>
        <w:wordWrap/>
        <w:overflowPunct/>
        <w:topLinePunct w:val="0"/>
        <w:bidi w:val="0"/>
        <w:spacing w:line="240" w:lineRule="auto"/>
        <w:ind w:firstLine="480" w:firstLineChars="200"/>
        <w:rPr>
          <w:rFonts w:hint="eastAsia" w:ascii="楷体" w:eastAsia="楷体"/>
          <w:color w:val="000000" w:themeColor="text1"/>
          <w:sz w:val="24"/>
          <w:szCs w:val="24"/>
          <w:lang w:val="en-US" w:eastAsia="zh-CN"/>
          <w14:textFill>
            <w14:solidFill>
              <w14:schemeClr w14:val="tx1"/>
            </w14:solidFill>
          </w14:textFill>
        </w:rPr>
      </w:pPr>
      <w:r>
        <w:rPr>
          <w:rFonts w:hint="eastAsia" w:ascii="楷体" w:eastAsia="楷体"/>
          <w:color w:val="000000" w:themeColor="text1"/>
          <w:sz w:val="24"/>
          <w:szCs w:val="24"/>
          <w:lang w:val="en-US" w:eastAsia="zh-CN"/>
          <w14:textFill>
            <w14:solidFill>
              <w14:schemeClr w14:val="tx1"/>
            </w14:solidFill>
          </w14:textFill>
        </w:rPr>
        <w:t>全区有条件的小学初中</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九、参加办法与资格审查</w:t>
      </w:r>
    </w:p>
    <w:p>
      <w:pPr>
        <w:keepNext w:val="0"/>
        <w:keepLines w:val="0"/>
        <w:pageBreakBefore w:val="0"/>
        <w:wordWrap/>
        <w:overflowPunct/>
        <w:topLinePunct w:val="0"/>
        <w:bidi w:val="0"/>
        <w:spacing w:line="240" w:lineRule="auto"/>
        <w:ind w:firstLine="360" w:firstLineChars="15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（一）传统棋类项目以学校为单位报名参赛，各参赛单位限报1支代表队。各单位可报领队1名，每项棋可报教练各1名，围棋、象棋、国际象棋各组别限报2男1女。</w:t>
      </w:r>
    </w:p>
    <w:p>
      <w:pPr>
        <w:keepNext w:val="0"/>
        <w:keepLines w:val="0"/>
        <w:pageBreakBefore w:val="0"/>
        <w:wordWrap/>
        <w:overflowPunct/>
        <w:topLinePunct w:val="0"/>
        <w:bidi w:val="0"/>
        <w:spacing w:line="240" w:lineRule="auto"/>
        <w:ind w:firstLine="360" w:firstLineChars="15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（二）推广棋类项目（五子棋、国际跳棋）不限参赛学校数，各单位可报领队1名，报教练各1名，参赛选手各1-3人。</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bookmarkStart w:id="4" w:name="_Hlk157782930"/>
      <w:r>
        <w:rPr>
          <w:rFonts w:hint="eastAsia" w:ascii="楷体" w:eastAsia="楷体"/>
          <w:color w:val="000000" w:themeColor="text1"/>
          <w:sz w:val="24"/>
          <w:szCs w:val="24"/>
          <w14:textFill>
            <w14:solidFill>
              <w14:schemeClr w14:val="tx1"/>
            </w14:solidFill>
          </w14:textFill>
        </w:rPr>
        <w:t>（三）</w:t>
      </w:r>
      <w:bookmarkEnd w:id="4"/>
      <w:r>
        <w:rPr>
          <w:rFonts w:hint="eastAsia" w:ascii="楷体" w:eastAsia="楷体"/>
          <w:color w:val="000000" w:themeColor="text1"/>
          <w:sz w:val="24"/>
          <w:szCs w:val="24"/>
          <w14:textFill>
            <w14:solidFill>
              <w14:schemeClr w14:val="tx1"/>
            </w14:solidFill>
          </w14:textFill>
        </w:rPr>
        <w:t>参赛队员必须是思想品德好，学习努力，身体健康且符合学籍管理规定的在籍、在校就读的学生。</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（四）队员不得跨组别报名比赛。参赛须效验队员第二代身份证（小学生户口簿复印件）或学校加盖学籍管理公章的学籍卡复印件，作为参赛资格审核依据。</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十、竞赛办法</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（一）采用国家各单项协会审定的最新比赛规则。</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（二）各项棋各组别进行个人比赛。传统棋类项目（围棋、象棋、国际象棋）个人比赛成绩（或名次积分）计入团体成绩，各校各组别参赛人数不足2男1女的不计团体成绩。</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（三）比赛视参赛报名人数决定比赛赛制、轮次和积分办法。</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（四）裁判员由</w:t>
      </w:r>
      <w:r>
        <w:rPr>
          <w:rFonts w:hint="eastAsia" w:ascii="楷体" w:eastAsia="楷体"/>
          <w:color w:val="000000" w:themeColor="text1"/>
          <w:sz w:val="24"/>
          <w:szCs w:val="24"/>
          <w:lang w:val="en-US" w:eastAsia="zh-CN"/>
          <w14:textFill>
            <w14:solidFill>
              <w14:schemeClr w14:val="tx1"/>
            </w14:solidFill>
          </w14:textFill>
        </w:rPr>
        <w:t>区教育局</w:t>
      </w:r>
      <w:r>
        <w:rPr>
          <w:rFonts w:hint="eastAsia" w:ascii="楷体" w:eastAsia="楷体"/>
          <w:color w:val="000000" w:themeColor="text1"/>
          <w:sz w:val="24"/>
          <w:szCs w:val="24"/>
          <w14:textFill>
            <w14:solidFill>
              <w14:schemeClr w14:val="tx1"/>
            </w14:solidFill>
          </w14:textFill>
        </w:rPr>
        <w:t>选派。</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十一、录取名次与奖励办法</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（一）个人赛</w:t>
      </w:r>
      <w:r>
        <w:rPr>
          <w:rFonts w:ascii="楷体" w:hAnsi="楷体" w:eastAsia="楷体" w:cs="楷体"/>
          <w:i w:val="0"/>
          <w:iCs w:val="0"/>
          <w:caps w:val="0"/>
          <w:color w:val="000000"/>
          <w:spacing w:val="0"/>
          <w:kern w:val="0"/>
          <w:sz w:val="24"/>
          <w:szCs w:val="24"/>
          <w:shd w:val="clear" w:fill="FFFFFF"/>
          <w:lang w:val="en-US" w:eastAsia="zh-CN" w:bidi="ar"/>
        </w:rPr>
        <w:t>设一等奖、二等奖、三等奖并颁发获奖证书，具体评奖办法领队会时通知。</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（二）团体赛前</w:t>
      </w:r>
      <w:r>
        <w:rPr>
          <w:rFonts w:hint="eastAsia" w:ascii="楷体" w:eastAsia="楷体"/>
          <w:color w:val="000000" w:themeColor="text1"/>
          <w:sz w:val="24"/>
          <w:szCs w:val="24"/>
          <w:lang w:val="en-US" w:eastAsia="zh-CN"/>
          <w14:textFill>
            <w14:solidFill>
              <w14:schemeClr w14:val="tx1"/>
            </w14:solidFill>
          </w14:textFill>
        </w:rPr>
        <w:t>2</w:t>
      </w:r>
      <w:r>
        <w:rPr>
          <w:rFonts w:hint="eastAsia" w:ascii="楷体" w:eastAsia="楷体"/>
          <w:color w:val="000000" w:themeColor="text1"/>
          <w:sz w:val="24"/>
          <w:szCs w:val="24"/>
          <w14:textFill>
            <w14:solidFill>
              <w14:schemeClr w14:val="tx1"/>
            </w14:solidFill>
          </w14:textFill>
        </w:rPr>
        <w:t>0%的队一等奖、</w:t>
      </w:r>
      <w:r>
        <w:rPr>
          <w:rFonts w:hint="eastAsia" w:ascii="楷体" w:eastAsia="楷体"/>
          <w:color w:val="000000" w:themeColor="text1"/>
          <w:sz w:val="24"/>
          <w:szCs w:val="24"/>
          <w:lang w:val="en-US" w:eastAsia="zh-CN"/>
          <w14:textFill>
            <w14:solidFill>
              <w14:schemeClr w14:val="tx1"/>
            </w14:solidFill>
          </w14:textFill>
        </w:rPr>
        <w:t>3</w:t>
      </w:r>
      <w:r>
        <w:rPr>
          <w:rFonts w:hint="eastAsia" w:ascii="楷体" w:eastAsia="楷体"/>
          <w:color w:val="000000" w:themeColor="text1"/>
          <w:sz w:val="24"/>
          <w:szCs w:val="24"/>
          <w14:textFill>
            <w14:solidFill>
              <w14:schemeClr w14:val="tx1"/>
            </w14:solidFill>
          </w14:textFill>
        </w:rPr>
        <w:t>0%的队为二等奖</w:t>
      </w:r>
      <w:r>
        <w:rPr>
          <w:rFonts w:hint="eastAsia" w:ascii="楷体" w:eastAsia="楷体"/>
          <w:color w:val="000000" w:themeColor="text1"/>
          <w:sz w:val="24"/>
          <w:szCs w:val="24"/>
          <w:lang w:eastAsia="zh-CN"/>
          <w14:textFill>
            <w14:solidFill>
              <w14:schemeClr w14:val="tx1"/>
            </w14:solidFill>
          </w14:textFill>
        </w:rPr>
        <w:t>、</w:t>
      </w:r>
      <w:r>
        <w:rPr>
          <w:rFonts w:hint="eastAsia" w:ascii="楷体" w:eastAsia="楷体"/>
          <w:color w:val="000000" w:themeColor="text1"/>
          <w:sz w:val="24"/>
          <w:szCs w:val="24"/>
          <w:lang w:val="en-US" w:eastAsia="zh-CN"/>
          <w14:textFill>
            <w14:solidFill>
              <w14:schemeClr w14:val="tx1"/>
            </w14:solidFill>
          </w14:textFill>
        </w:rPr>
        <w:t>3</w:t>
      </w:r>
      <w:r>
        <w:rPr>
          <w:rFonts w:hint="eastAsia" w:ascii="楷体" w:eastAsia="楷体"/>
          <w:color w:val="000000" w:themeColor="text1"/>
          <w:sz w:val="24"/>
          <w:szCs w:val="24"/>
          <w14:textFill>
            <w14:solidFill>
              <w14:schemeClr w14:val="tx1"/>
            </w14:solidFill>
          </w14:textFill>
        </w:rPr>
        <w:t>0%的队为</w:t>
      </w:r>
      <w:r>
        <w:rPr>
          <w:rFonts w:hint="eastAsia" w:ascii="楷体" w:eastAsia="楷体"/>
          <w:color w:val="000000" w:themeColor="text1"/>
          <w:sz w:val="24"/>
          <w:szCs w:val="24"/>
          <w:lang w:val="en-US" w:eastAsia="zh-CN"/>
          <w14:textFill>
            <w14:solidFill>
              <w14:schemeClr w14:val="tx1"/>
            </w14:solidFill>
          </w14:textFill>
        </w:rPr>
        <w:t>三</w:t>
      </w:r>
      <w:r>
        <w:rPr>
          <w:rFonts w:hint="eastAsia" w:ascii="楷体" w:eastAsia="楷体"/>
          <w:color w:val="000000" w:themeColor="text1"/>
          <w:sz w:val="24"/>
          <w:szCs w:val="24"/>
          <w14:textFill>
            <w14:solidFill>
              <w14:schemeClr w14:val="tx1"/>
            </w14:solidFill>
          </w14:textFill>
        </w:rPr>
        <w:t>等奖，并颁发集体获奖证书。</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（三）设立并颁发“体育道德风尚奖”、“优秀教练员奖”。</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十二、报名</w:t>
      </w:r>
    </w:p>
    <w:p>
      <w:pPr>
        <w:keepNext w:val="0"/>
        <w:keepLines w:val="0"/>
        <w:pageBreakBefore w:val="0"/>
        <w:wordWrap/>
        <w:overflowPunct/>
        <w:topLinePunct w:val="0"/>
        <w:bidi w:val="0"/>
        <w:spacing w:line="240" w:lineRule="auto"/>
        <w:ind w:left="25" w:right="210" w:firstLine="472"/>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pacing w:val="-16"/>
          <w:sz w:val="24"/>
          <w:szCs w:val="24"/>
          <w14:textFill>
            <w14:solidFill>
              <w14:schemeClr w14:val="tx1"/>
            </w14:solidFill>
          </w14:textFill>
        </w:rPr>
        <w:t>各</w:t>
      </w:r>
      <w:r>
        <w:rPr>
          <w:rFonts w:ascii="楷体" w:hAnsi="楷体" w:eastAsia="楷体" w:cs="楷体"/>
          <w:color w:val="000000" w:themeColor="text1"/>
          <w:spacing w:val="-13"/>
          <w:sz w:val="24"/>
          <w:szCs w:val="24"/>
          <w14:textFill>
            <w14:solidFill>
              <w14:schemeClr w14:val="tx1"/>
            </w14:solidFill>
          </w14:textFill>
        </w:rPr>
        <w:t>参</w:t>
      </w:r>
      <w:r>
        <w:rPr>
          <w:rFonts w:ascii="楷体" w:hAnsi="楷体" w:eastAsia="楷体" w:cs="楷体"/>
          <w:color w:val="000000" w:themeColor="text1"/>
          <w:spacing w:val="-8"/>
          <w:sz w:val="24"/>
          <w:szCs w:val="24"/>
          <w14:textFill>
            <w14:solidFill>
              <w14:schemeClr w14:val="tx1"/>
            </w14:solidFill>
          </w14:textFill>
        </w:rPr>
        <w:t>赛学校认真填写运动报名表(见附件)并加盖学校公章，于202</w:t>
      </w:r>
      <w:r>
        <w:rPr>
          <w:rFonts w:hint="eastAsia" w:ascii="楷体" w:hAnsi="楷体" w:eastAsia="楷体" w:cs="楷体"/>
          <w:color w:val="000000" w:themeColor="text1"/>
          <w:spacing w:val="-8"/>
          <w:sz w:val="24"/>
          <w:szCs w:val="24"/>
          <w14:textFill>
            <w14:solidFill>
              <w14:schemeClr w14:val="tx1"/>
            </w14:solidFill>
          </w14:textFill>
        </w:rPr>
        <w:t>4</w:t>
      </w:r>
      <w:r>
        <w:rPr>
          <w:rFonts w:ascii="楷体" w:hAnsi="楷体" w:eastAsia="楷体" w:cs="楷体"/>
          <w:color w:val="000000" w:themeColor="text1"/>
          <w:spacing w:val="-8"/>
          <w:sz w:val="24"/>
          <w:szCs w:val="24"/>
          <w14:textFill>
            <w14:solidFill>
              <w14:schemeClr w14:val="tx1"/>
            </w14:solidFill>
          </w14:textFill>
        </w:rPr>
        <w:t>年</w:t>
      </w:r>
      <w:r>
        <w:rPr>
          <w:rFonts w:hint="eastAsia" w:ascii="楷体" w:hAnsi="楷体" w:eastAsia="楷体" w:cs="楷体"/>
          <w:color w:val="000000" w:themeColor="text1"/>
          <w:spacing w:val="-8"/>
          <w:sz w:val="24"/>
          <w:szCs w:val="24"/>
          <w:lang w:val="en-US" w:eastAsia="zh-CN"/>
          <w14:textFill>
            <w14:solidFill>
              <w14:schemeClr w14:val="tx1"/>
            </w14:solidFill>
          </w14:textFill>
        </w:rPr>
        <w:t>8</w:t>
      </w:r>
      <w:r>
        <w:rPr>
          <w:rFonts w:ascii="楷体" w:hAnsi="楷体" w:eastAsia="楷体" w:cs="楷体"/>
          <w:color w:val="000000" w:themeColor="text1"/>
          <w:spacing w:val="-4"/>
          <w:sz w:val="24"/>
          <w:szCs w:val="24"/>
          <w14:textFill>
            <w14:solidFill>
              <w14:schemeClr w14:val="tx1"/>
            </w14:solidFill>
          </w14:textFill>
        </w:rPr>
        <w:t>月</w:t>
      </w:r>
      <w:r>
        <w:rPr>
          <w:rFonts w:hint="eastAsia" w:ascii="楷体" w:hAnsi="楷体" w:eastAsia="楷体" w:cs="楷体"/>
          <w:color w:val="000000" w:themeColor="text1"/>
          <w:spacing w:val="-4"/>
          <w:sz w:val="24"/>
          <w:szCs w:val="24"/>
          <w:lang w:val="en-US" w:eastAsia="zh-CN"/>
          <w14:textFill>
            <w14:solidFill>
              <w14:schemeClr w14:val="tx1"/>
            </w14:solidFill>
          </w14:textFill>
        </w:rPr>
        <w:t>1</w:t>
      </w:r>
      <w:r>
        <w:rPr>
          <w:rFonts w:ascii="楷体" w:hAnsi="楷体" w:eastAsia="楷体" w:cs="楷体"/>
          <w:color w:val="000000" w:themeColor="text1"/>
          <w:spacing w:val="-4"/>
          <w:sz w:val="24"/>
          <w:szCs w:val="24"/>
          <w14:textFill>
            <w14:solidFill>
              <w14:schemeClr w14:val="tx1"/>
            </w14:solidFill>
          </w14:textFill>
        </w:rPr>
        <w:t>日前将电子报名</w:t>
      </w:r>
      <w:r>
        <w:rPr>
          <w:rFonts w:ascii="楷体" w:hAnsi="楷体" w:eastAsia="楷体" w:cs="楷体"/>
          <w:color w:val="000000" w:themeColor="text1"/>
          <w:spacing w:val="-2"/>
          <w:sz w:val="24"/>
          <w:szCs w:val="24"/>
          <w14:textFill>
            <w14:solidFill>
              <w14:schemeClr w14:val="tx1"/>
            </w14:solidFill>
          </w14:textFill>
        </w:rPr>
        <w:t>表发送到邮箱</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instrText xml:space="preserve"> HYPERLINK "mailto:lijiaxiemail@126.com" </w:instrTex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end"/>
      </w:r>
      <w:r>
        <w:rPr>
          <w:rFonts w:ascii="楷体" w:hAnsi="楷体" w:eastAsia="楷体" w:cs="楷体"/>
          <w:color w:val="000000" w:themeColor="text1"/>
          <w:spacing w:val="-2"/>
          <w:sz w:val="24"/>
          <w:szCs w:val="24"/>
          <w14:textFill>
            <w14:solidFill>
              <w14:schemeClr w14:val="tx1"/>
            </w14:solidFill>
          </w14:textFill>
        </w:rPr>
        <w:t>；逾期不报者作弃权处</w:t>
      </w:r>
      <w:r>
        <w:rPr>
          <w:rFonts w:ascii="楷体" w:hAnsi="楷体" w:eastAsia="楷体" w:cs="楷体"/>
          <w:color w:val="000000" w:themeColor="text1"/>
          <w:spacing w:val="-11"/>
          <w:sz w:val="24"/>
          <w:szCs w:val="24"/>
          <w14:textFill>
            <w14:solidFill>
              <w14:schemeClr w14:val="tx1"/>
            </w14:solidFill>
          </w14:textFill>
        </w:rPr>
        <w:t>理</w:t>
      </w:r>
      <w:r>
        <w:rPr>
          <w:rFonts w:ascii="楷体" w:hAnsi="楷体" w:eastAsia="楷体" w:cs="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pacing w:line="24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十三、其它</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1.领队、教练员会另行通知。</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2.本规程</w:t>
      </w:r>
      <w:r>
        <w:rPr>
          <w:rFonts w:ascii="楷体" w:eastAsia="楷体"/>
          <w:color w:val="000000" w:themeColor="text1"/>
          <w:sz w:val="24"/>
          <w:szCs w:val="24"/>
          <w14:textFill>
            <w14:solidFill>
              <w14:schemeClr w14:val="tx1"/>
            </w14:solidFill>
          </w14:textFill>
        </w:rPr>
        <w:t>未尽事宜</w:t>
      </w:r>
      <w:r>
        <w:rPr>
          <w:rFonts w:hint="eastAsia" w:ascii="楷体" w:eastAsia="楷体"/>
          <w:color w:val="000000" w:themeColor="text1"/>
          <w:sz w:val="24"/>
          <w:szCs w:val="24"/>
          <w:lang w:val="en-US" w:eastAsia="zh-CN"/>
          <w14:textFill>
            <w14:solidFill>
              <w14:schemeClr w14:val="tx1"/>
            </w14:solidFill>
          </w14:textFill>
        </w:rPr>
        <w:t>另行</w:t>
      </w:r>
      <w:r>
        <w:rPr>
          <w:rFonts w:hint="eastAsia" w:ascii="楷体" w:eastAsia="楷体"/>
          <w:color w:val="000000" w:themeColor="text1"/>
          <w:sz w:val="24"/>
          <w:szCs w:val="24"/>
          <w14:textFill>
            <w14:solidFill>
              <w14:schemeClr w14:val="tx1"/>
            </w14:solidFill>
          </w14:textFill>
        </w:rPr>
        <w:t>通知。</w:t>
      </w: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附件：报名表</w:t>
      </w: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ind w:firstLine="5400" w:firstLineChars="2250"/>
        <w:rPr>
          <w:rFonts w:hint="default" w:ascii="楷体" w:eastAsia="楷体"/>
          <w:color w:val="000000" w:themeColor="text1"/>
          <w:sz w:val="24"/>
          <w:szCs w:val="24"/>
          <w:lang w:val="en-US" w:eastAsia="zh-CN"/>
          <w14:textFill>
            <w14:solidFill>
              <w14:schemeClr w14:val="tx1"/>
            </w14:solidFill>
          </w14:textFill>
        </w:rPr>
      </w:pPr>
      <w:r>
        <w:rPr>
          <w:rFonts w:ascii="楷体" w:eastAsia="楷体"/>
          <w:color w:val="000000" w:themeColor="text1"/>
          <w:sz w:val="24"/>
          <w:szCs w:val="24"/>
          <w14:textFill>
            <w14:solidFill>
              <w14:schemeClr w14:val="tx1"/>
            </w14:solidFill>
          </w14:textFill>
        </w:rPr>
        <w:t>南京市</w:t>
      </w:r>
      <w:r>
        <w:rPr>
          <w:rFonts w:hint="eastAsia" w:ascii="楷体" w:eastAsia="楷体"/>
          <w:color w:val="000000" w:themeColor="text1"/>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jc w:val="right"/>
        <w:rPr>
          <w:rFonts w:ascii="楷体" w:eastAsia="楷体"/>
          <w:color w:val="000000" w:themeColor="text1"/>
          <w:sz w:val="24"/>
          <w:szCs w:val="24"/>
          <w14:textFill>
            <w14:solidFill>
              <w14:schemeClr w14:val="tx1"/>
            </w14:solidFill>
          </w14:textFill>
        </w:rPr>
      </w:pPr>
      <w:r>
        <w:rPr>
          <w:rFonts w:ascii="楷体" w:eastAsia="楷体"/>
          <w:color w:val="000000" w:themeColor="text1"/>
          <w:sz w:val="24"/>
          <w:szCs w:val="24"/>
          <w14:textFill>
            <w14:solidFill>
              <w14:schemeClr w14:val="tx1"/>
            </w14:solidFill>
          </w14:textFill>
        </w:rPr>
        <w:t>2024年</w:t>
      </w:r>
      <w:r>
        <w:rPr>
          <w:rFonts w:hint="eastAsia" w:ascii="楷体" w:eastAsia="楷体"/>
          <w:color w:val="000000" w:themeColor="text1"/>
          <w:sz w:val="24"/>
          <w:szCs w:val="24"/>
          <w14:textFill>
            <w14:solidFill>
              <w14:schemeClr w14:val="tx1"/>
            </w14:solidFill>
          </w14:textFill>
        </w:rPr>
        <w:t>2</w:t>
      </w:r>
      <w:r>
        <w:rPr>
          <w:rFonts w:ascii="楷体" w:eastAsia="楷体"/>
          <w:color w:val="000000" w:themeColor="text1"/>
          <w:sz w:val="24"/>
          <w:szCs w:val="24"/>
          <w14:textFill>
            <w14:solidFill>
              <w14:schemeClr w14:val="tx1"/>
            </w14:solidFill>
          </w14:textFill>
        </w:rPr>
        <w:t>月</w:t>
      </w: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楷体" w:eastAsia="楷体"/>
          <w:color w:val="000000" w:themeColor="text1"/>
          <w:sz w:val="24"/>
          <w:szCs w:val="24"/>
          <w14:textFill>
            <w14:solidFill>
              <w14:schemeClr w14:val="tx1"/>
            </w14:solidFill>
          </w14:textFill>
        </w:rPr>
      </w:pPr>
      <w:bookmarkStart w:id="5" w:name="_Hlk157782493"/>
      <w:r>
        <w:rPr>
          <w:rFonts w:ascii="楷体" w:eastAsia="楷体"/>
          <w:color w:val="000000" w:themeColor="text1"/>
          <w:sz w:val="24"/>
          <w:szCs w:val="24"/>
          <w14:textFill>
            <w14:solidFill>
              <w14:schemeClr w14:val="tx1"/>
            </w14:solidFill>
          </w14:textFill>
        </w:rPr>
        <w:br w:type="page"/>
      </w:r>
    </w:p>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r>
        <w:rPr>
          <w:rFonts w:hint="eastAsia" w:ascii="楷体" w:eastAsia="楷体"/>
          <w:color w:val="000000" w:themeColor="text1"/>
          <w:sz w:val="24"/>
          <w:szCs w:val="24"/>
          <w14:textFill>
            <w14:solidFill>
              <w14:schemeClr w14:val="tx1"/>
            </w14:solidFill>
          </w14:textFill>
        </w:rPr>
        <w:t>附件1</w:t>
      </w:r>
    </w:p>
    <w:p>
      <w:pPr>
        <w:keepNext w:val="0"/>
        <w:keepLines w:val="0"/>
        <w:pageBreakBefore w:val="0"/>
        <w:wordWrap/>
        <w:overflowPunct/>
        <w:topLinePunct w:val="0"/>
        <w:bidi w:val="0"/>
        <w:spacing w:line="240" w:lineRule="auto"/>
        <w:ind w:firstLine="1446" w:firstLineChars="600"/>
        <w:rPr>
          <w:rFonts w:ascii="楷体" w:eastAsia="楷体"/>
          <w:b/>
          <w:color w:val="000000" w:themeColor="text1"/>
          <w:sz w:val="24"/>
          <w:szCs w:val="24"/>
          <w14:textFill>
            <w14:solidFill>
              <w14:schemeClr w14:val="tx1"/>
            </w14:solidFill>
          </w14:textFill>
        </w:rPr>
      </w:pPr>
      <w:r>
        <w:rPr>
          <w:rFonts w:hint="eastAsia" w:ascii="楷体" w:eastAsia="楷体"/>
          <w:b/>
          <w:color w:val="000000" w:themeColor="text1"/>
          <w:sz w:val="24"/>
          <w:szCs w:val="24"/>
          <w:lang w:val="en-US" w:eastAsia="zh-CN"/>
          <w14:textFill>
            <w14:solidFill>
              <w14:schemeClr w14:val="tx1"/>
            </w14:solidFill>
          </w14:textFill>
        </w:rPr>
        <w:t>江宁区</w:t>
      </w:r>
      <w:r>
        <w:rPr>
          <w:rFonts w:ascii="楷体" w:eastAsia="楷体"/>
          <w:b/>
          <w:color w:val="000000" w:themeColor="text1"/>
          <w:sz w:val="24"/>
          <w:szCs w:val="24"/>
          <w14:textFill>
            <w14:solidFill>
              <w14:schemeClr w14:val="tx1"/>
            </w14:solidFill>
          </w14:textFill>
        </w:rPr>
        <w:t>青少年阳光体育节校园</w:t>
      </w:r>
      <w:r>
        <w:rPr>
          <w:rFonts w:hint="eastAsia" w:ascii="楷体" w:eastAsia="楷体"/>
          <w:b/>
          <w:color w:val="000000" w:themeColor="text1"/>
          <w:sz w:val="24"/>
          <w:szCs w:val="24"/>
          <w14:textFill>
            <w14:solidFill>
              <w14:schemeClr w14:val="tx1"/>
            </w14:solidFill>
          </w14:textFill>
        </w:rPr>
        <w:t>围棋联赛报名表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076"/>
        <w:gridCol w:w="783"/>
        <w:gridCol w:w="1203"/>
        <w:gridCol w:w="610"/>
        <w:gridCol w:w="171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2"/>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学校全称（盖章）</w:t>
            </w:r>
          </w:p>
        </w:tc>
        <w:tc>
          <w:tcPr>
            <w:tcW w:w="5294" w:type="dxa"/>
            <w:gridSpan w:val="5"/>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学校信息报送</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职务</w:t>
            </w:r>
          </w:p>
        </w:tc>
        <w:tc>
          <w:tcPr>
            <w:tcW w:w="3308" w:type="dxa"/>
            <w:gridSpan w:val="3"/>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领队</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教练员</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参赛学生信息</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783" w:type="dxa"/>
            <w:vAlign w:val="center"/>
          </w:tcPr>
          <w:p>
            <w:pPr>
              <w:pStyle w:val="2"/>
              <w:keepNext w:val="0"/>
              <w:keepLines w:val="0"/>
              <w:pageBreakBefore w:val="0"/>
              <w:wordWrap/>
              <w:overflowPunct/>
              <w:topLinePunct w:val="0"/>
              <w:bidi w:val="0"/>
              <w:spacing w:after="0" w:line="240" w:lineRule="auto"/>
              <w:ind w:firstLine="0" w:firstLineChars="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性别</w:t>
            </w:r>
          </w:p>
        </w:tc>
        <w:tc>
          <w:tcPr>
            <w:tcW w:w="1813" w:type="dxa"/>
            <w:gridSpan w:val="2"/>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全国统一</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学籍号码</w:t>
            </w:r>
          </w:p>
        </w:tc>
        <w:tc>
          <w:tcPr>
            <w:tcW w:w="171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身份证号码</w:t>
            </w:r>
          </w:p>
        </w:tc>
        <w:tc>
          <w:tcPr>
            <w:tcW w:w="98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小学低年级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（1-3年级）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小学高年级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（4-6年级）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初中组</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bookmarkEnd w:id="5"/>
    </w:tbl>
    <w:p>
      <w:pPr>
        <w:keepNext w:val="0"/>
        <w:keepLines w:val="0"/>
        <w:pageBreakBefore w:val="0"/>
        <w:wordWrap/>
        <w:overflowPunct/>
        <w:topLinePunct w:val="0"/>
        <w:bidi w:val="0"/>
        <w:spacing w:line="240" w:lineRule="auto"/>
        <w:ind w:firstLine="1325" w:firstLineChars="550"/>
        <w:rPr>
          <w:rFonts w:ascii="楷体" w:eastAsia="楷体"/>
          <w:b/>
          <w:color w:val="000000" w:themeColor="text1"/>
          <w:sz w:val="24"/>
          <w:szCs w:val="24"/>
          <w14:textFill>
            <w14:solidFill>
              <w14:schemeClr w14:val="tx1"/>
            </w14:solidFill>
          </w14:textFill>
        </w:rPr>
      </w:pPr>
      <w:r>
        <w:rPr>
          <w:rFonts w:hint="eastAsia" w:ascii="楷体" w:eastAsia="楷体"/>
          <w:b/>
          <w:color w:val="000000" w:themeColor="text1"/>
          <w:sz w:val="24"/>
          <w:szCs w:val="24"/>
          <w:lang w:val="en-US" w:eastAsia="zh-CN"/>
          <w14:textFill>
            <w14:solidFill>
              <w14:schemeClr w14:val="tx1"/>
            </w14:solidFill>
          </w14:textFill>
        </w:rPr>
        <w:t>江宁区</w:t>
      </w:r>
      <w:r>
        <w:rPr>
          <w:rFonts w:ascii="楷体" w:eastAsia="楷体"/>
          <w:b/>
          <w:color w:val="000000" w:themeColor="text1"/>
          <w:sz w:val="24"/>
          <w:szCs w:val="24"/>
          <w14:textFill>
            <w14:solidFill>
              <w14:schemeClr w14:val="tx1"/>
            </w14:solidFill>
          </w14:textFill>
        </w:rPr>
        <w:t>青少年阳光体育节校园</w:t>
      </w:r>
      <w:r>
        <w:rPr>
          <w:rFonts w:hint="eastAsia" w:ascii="楷体" w:eastAsia="楷体"/>
          <w:b/>
          <w:color w:val="000000" w:themeColor="text1"/>
          <w:sz w:val="24"/>
          <w:szCs w:val="24"/>
          <w14:textFill>
            <w14:solidFill>
              <w14:schemeClr w14:val="tx1"/>
            </w14:solidFill>
          </w14:textFill>
        </w:rPr>
        <w:t>象棋联赛报名表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076"/>
        <w:gridCol w:w="783"/>
        <w:gridCol w:w="1203"/>
        <w:gridCol w:w="610"/>
        <w:gridCol w:w="171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2"/>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学校全称（盖章）</w:t>
            </w:r>
          </w:p>
        </w:tc>
        <w:tc>
          <w:tcPr>
            <w:tcW w:w="5294" w:type="dxa"/>
            <w:gridSpan w:val="5"/>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学校信息报送</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职务</w:t>
            </w:r>
          </w:p>
        </w:tc>
        <w:tc>
          <w:tcPr>
            <w:tcW w:w="3308" w:type="dxa"/>
            <w:gridSpan w:val="3"/>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领队</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教练员</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参赛学生信息</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783" w:type="dxa"/>
            <w:vAlign w:val="center"/>
          </w:tcPr>
          <w:p>
            <w:pPr>
              <w:pStyle w:val="2"/>
              <w:keepNext w:val="0"/>
              <w:keepLines w:val="0"/>
              <w:pageBreakBefore w:val="0"/>
              <w:wordWrap/>
              <w:overflowPunct/>
              <w:topLinePunct w:val="0"/>
              <w:bidi w:val="0"/>
              <w:spacing w:after="0" w:line="240" w:lineRule="auto"/>
              <w:ind w:firstLine="0" w:firstLineChars="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性别</w:t>
            </w:r>
          </w:p>
        </w:tc>
        <w:tc>
          <w:tcPr>
            <w:tcW w:w="1813" w:type="dxa"/>
            <w:gridSpan w:val="2"/>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全国统一</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学籍号码</w:t>
            </w:r>
          </w:p>
        </w:tc>
        <w:tc>
          <w:tcPr>
            <w:tcW w:w="171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身份证号码</w:t>
            </w:r>
          </w:p>
        </w:tc>
        <w:tc>
          <w:tcPr>
            <w:tcW w:w="98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小学低年级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（1-3年级）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小学高年级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（4-6年级）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初中组</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bl>
    <w:p>
      <w:pPr>
        <w:keepNext w:val="0"/>
        <w:keepLines w:val="0"/>
        <w:pageBreakBefore w:val="0"/>
        <w:wordWrap/>
        <w:overflowPunct/>
        <w:topLinePunct w:val="0"/>
        <w:bidi w:val="0"/>
        <w:spacing w:line="240" w:lineRule="auto"/>
        <w:ind w:firstLine="1205" w:firstLineChars="500"/>
        <w:rPr>
          <w:rFonts w:ascii="楷体" w:eastAsia="楷体"/>
          <w:b/>
          <w:color w:val="000000" w:themeColor="text1"/>
          <w:sz w:val="24"/>
          <w:szCs w:val="24"/>
          <w14:textFill>
            <w14:solidFill>
              <w14:schemeClr w14:val="tx1"/>
            </w14:solidFill>
          </w14:textFill>
        </w:rPr>
      </w:pPr>
      <w:r>
        <w:rPr>
          <w:rFonts w:hint="eastAsia" w:ascii="楷体" w:eastAsia="楷体"/>
          <w:b/>
          <w:color w:val="000000" w:themeColor="text1"/>
          <w:sz w:val="24"/>
          <w:szCs w:val="24"/>
          <w:lang w:val="en-US" w:eastAsia="zh-CN"/>
          <w14:textFill>
            <w14:solidFill>
              <w14:schemeClr w14:val="tx1"/>
            </w14:solidFill>
          </w14:textFill>
        </w:rPr>
        <w:t>江宁区</w:t>
      </w:r>
      <w:r>
        <w:rPr>
          <w:rFonts w:ascii="楷体" w:eastAsia="楷体"/>
          <w:b/>
          <w:color w:val="000000" w:themeColor="text1"/>
          <w:sz w:val="24"/>
          <w:szCs w:val="24"/>
          <w14:textFill>
            <w14:solidFill>
              <w14:schemeClr w14:val="tx1"/>
            </w14:solidFill>
          </w14:textFill>
        </w:rPr>
        <w:t>青少年阳光体育节校园</w:t>
      </w:r>
      <w:r>
        <w:rPr>
          <w:rFonts w:hint="eastAsia" w:ascii="楷体" w:eastAsia="楷体"/>
          <w:b/>
          <w:color w:val="000000" w:themeColor="text1"/>
          <w:sz w:val="24"/>
          <w:szCs w:val="24"/>
          <w14:textFill>
            <w14:solidFill>
              <w14:schemeClr w14:val="tx1"/>
            </w14:solidFill>
          </w14:textFill>
        </w:rPr>
        <w:t>国际象棋联赛报名表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076"/>
        <w:gridCol w:w="783"/>
        <w:gridCol w:w="1203"/>
        <w:gridCol w:w="610"/>
        <w:gridCol w:w="171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2"/>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学校全称（盖章）</w:t>
            </w:r>
          </w:p>
        </w:tc>
        <w:tc>
          <w:tcPr>
            <w:tcW w:w="5294" w:type="dxa"/>
            <w:gridSpan w:val="5"/>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学校信息报送</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职务</w:t>
            </w:r>
          </w:p>
        </w:tc>
        <w:tc>
          <w:tcPr>
            <w:tcW w:w="3308" w:type="dxa"/>
            <w:gridSpan w:val="3"/>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领队</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教练员</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参赛学生信息</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783" w:type="dxa"/>
            <w:vAlign w:val="center"/>
          </w:tcPr>
          <w:p>
            <w:pPr>
              <w:pStyle w:val="2"/>
              <w:keepNext w:val="0"/>
              <w:keepLines w:val="0"/>
              <w:pageBreakBefore w:val="0"/>
              <w:wordWrap/>
              <w:overflowPunct/>
              <w:topLinePunct w:val="0"/>
              <w:bidi w:val="0"/>
              <w:spacing w:after="0" w:line="240" w:lineRule="auto"/>
              <w:ind w:firstLine="0" w:firstLineChars="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性别</w:t>
            </w:r>
          </w:p>
        </w:tc>
        <w:tc>
          <w:tcPr>
            <w:tcW w:w="1813" w:type="dxa"/>
            <w:gridSpan w:val="2"/>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全国统一</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学籍号码</w:t>
            </w:r>
          </w:p>
        </w:tc>
        <w:tc>
          <w:tcPr>
            <w:tcW w:w="171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身份证号码</w:t>
            </w:r>
          </w:p>
        </w:tc>
        <w:tc>
          <w:tcPr>
            <w:tcW w:w="98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小学低年级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（1-3年级）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小学高年级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（4-6年级）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初中组</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bl>
    <w:p>
      <w:pPr>
        <w:keepNext w:val="0"/>
        <w:keepLines w:val="0"/>
        <w:pageBreakBefore w:val="0"/>
        <w:wordWrap/>
        <w:overflowPunct/>
        <w:topLinePunct w:val="0"/>
        <w:bidi w:val="0"/>
        <w:spacing w:line="240" w:lineRule="auto"/>
        <w:ind w:firstLine="1205" w:firstLineChars="500"/>
        <w:rPr>
          <w:rFonts w:ascii="楷体" w:eastAsia="楷体"/>
          <w:b/>
          <w:color w:val="000000" w:themeColor="text1"/>
          <w:sz w:val="24"/>
          <w:szCs w:val="24"/>
          <w14:textFill>
            <w14:solidFill>
              <w14:schemeClr w14:val="tx1"/>
            </w14:solidFill>
          </w14:textFill>
        </w:rPr>
      </w:pPr>
      <w:r>
        <w:rPr>
          <w:rFonts w:hint="eastAsia" w:ascii="楷体" w:eastAsia="楷体"/>
          <w:b/>
          <w:color w:val="000000" w:themeColor="text1"/>
          <w:sz w:val="24"/>
          <w:szCs w:val="24"/>
          <w:lang w:val="en-US" w:eastAsia="zh-CN"/>
          <w14:textFill>
            <w14:solidFill>
              <w14:schemeClr w14:val="tx1"/>
            </w14:solidFill>
          </w14:textFill>
        </w:rPr>
        <w:t>江宁区</w:t>
      </w:r>
      <w:r>
        <w:rPr>
          <w:rFonts w:ascii="楷体" w:eastAsia="楷体"/>
          <w:b/>
          <w:color w:val="000000" w:themeColor="text1"/>
          <w:sz w:val="24"/>
          <w:szCs w:val="24"/>
          <w14:textFill>
            <w14:solidFill>
              <w14:schemeClr w14:val="tx1"/>
            </w14:solidFill>
          </w14:textFill>
        </w:rPr>
        <w:t>青少年阳光体育节</w:t>
      </w:r>
      <w:r>
        <w:rPr>
          <w:rFonts w:hint="eastAsia" w:ascii="楷体" w:eastAsia="楷体"/>
          <w:b/>
          <w:color w:val="000000" w:themeColor="text1"/>
          <w:sz w:val="24"/>
          <w:szCs w:val="24"/>
          <w14:textFill>
            <w14:solidFill>
              <w14:schemeClr w14:val="tx1"/>
            </w14:solidFill>
          </w14:textFill>
        </w:rPr>
        <w:t>五子棋、国际跳棋联赛报名表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076"/>
        <w:gridCol w:w="783"/>
        <w:gridCol w:w="1203"/>
        <w:gridCol w:w="610"/>
        <w:gridCol w:w="171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2"/>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学校全称（盖章）</w:t>
            </w:r>
          </w:p>
        </w:tc>
        <w:tc>
          <w:tcPr>
            <w:tcW w:w="5294" w:type="dxa"/>
            <w:gridSpan w:val="5"/>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s="宋体"/>
                <w:color w:val="000000" w:themeColor="text1"/>
                <w:kern w:val="0"/>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学校信息报送</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职务</w:t>
            </w:r>
          </w:p>
        </w:tc>
        <w:tc>
          <w:tcPr>
            <w:tcW w:w="3308" w:type="dxa"/>
            <w:gridSpan w:val="3"/>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领队</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教练员</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1986" w:type="dxa"/>
            <w:gridSpan w:val="2"/>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p>
        </w:tc>
        <w:tc>
          <w:tcPr>
            <w:tcW w:w="3308" w:type="dxa"/>
            <w:gridSpan w:val="3"/>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参赛学生信息</w:t>
            </w:r>
          </w:p>
        </w:tc>
        <w:tc>
          <w:tcPr>
            <w:tcW w:w="1076" w:type="dxa"/>
            <w:vAlign w:val="center"/>
          </w:tcPr>
          <w:p>
            <w:pPr>
              <w:pStyle w:val="2"/>
              <w:keepNext w:val="0"/>
              <w:keepLines w:val="0"/>
              <w:pageBreakBefore w:val="0"/>
              <w:wordWrap/>
              <w:overflowPunct/>
              <w:topLinePunct w:val="0"/>
              <w:bidi w:val="0"/>
              <w:spacing w:after="0" w:line="240" w:lineRule="auto"/>
              <w:ind w:firstLine="24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姓 名</w:t>
            </w:r>
          </w:p>
        </w:tc>
        <w:tc>
          <w:tcPr>
            <w:tcW w:w="783" w:type="dxa"/>
            <w:vAlign w:val="center"/>
          </w:tcPr>
          <w:p>
            <w:pPr>
              <w:pStyle w:val="2"/>
              <w:keepNext w:val="0"/>
              <w:keepLines w:val="0"/>
              <w:pageBreakBefore w:val="0"/>
              <w:wordWrap/>
              <w:overflowPunct/>
              <w:topLinePunct w:val="0"/>
              <w:bidi w:val="0"/>
              <w:spacing w:after="0" w:line="240" w:lineRule="auto"/>
              <w:ind w:firstLine="0" w:firstLineChars="0"/>
              <w:jc w:val="lef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性别</w:t>
            </w:r>
          </w:p>
        </w:tc>
        <w:tc>
          <w:tcPr>
            <w:tcW w:w="1813" w:type="dxa"/>
            <w:gridSpan w:val="2"/>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全国统一</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学籍号码</w:t>
            </w:r>
          </w:p>
        </w:tc>
        <w:tc>
          <w:tcPr>
            <w:tcW w:w="171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身份证号码</w:t>
            </w:r>
          </w:p>
        </w:tc>
        <w:tc>
          <w:tcPr>
            <w:tcW w:w="984" w:type="dxa"/>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小学低年级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（1-3年级）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小学高年级</w:t>
            </w:r>
          </w:p>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（4-6年级）</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vAlign w:val="center"/>
          </w:tcPr>
          <w:p>
            <w:pPr>
              <w:keepNext w:val="0"/>
              <w:keepLines w:val="0"/>
              <w:pageBreakBefore w:val="0"/>
              <w:wordWrap/>
              <w:overflowPunct/>
              <w:topLinePunct w:val="0"/>
              <w:bidi w:val="0"/>
              <w:spacing w:line="240" w:lineRule="auto"/>
              <w:jc w:val="center"/>
              <w:rPr>
                <w:rFonts w:ascii="楷体" w:eastAsia="楷体" w:cs="Times New Roman"/>
                <w:color w:val="000000" w:themeColor="text1"/>
                <w:sz w:val="24"/>
                <w:szCs w:val="24"/>
                <w14:textFill>
                  <w14:solidFill>
                    <w14:schemeClr w14:val="tx1"/>
                  </w14:solidFill>
                </w14:textFill>
              </w:rPr>
            </w:pPr>
            <w:r>
              <w:rPr>
                <w:rFonts w:hint="eastAsia" w:ascii="楷体" w:eastAsia="楷体" w:cs="Times New Roman"/>
                <w:color w:val="000000" w:themeColor="text1"/>
                <w:sz w:val="24"/>
                <w:szCs w:val="24"/>
                <w14:textFill>
                  <w14:solidFill>
                    <w14:schemeClr w14:val="tx1"/>
                  </w14:solidFill>
                </w14:textFill>
              </w:rPr>
              <w:t>初中组</w:t>
            </w: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076"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783"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813" w:type="dxa"/>
            <w:gridSpan w:val="2"/>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171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c>
          <w:tcPr>
            <w:tcW w:w="984" w:type="dxa"/>
            <w:vAlign w:val="center"/>
          </w:tcPr>
          <w:p>
            <w:pPr>
              <w:keepNext w:val="0"/>
              <w:keepLines w:val="0"/>
              <w:pageBreakBefore w:val="0"/>
              <w:wordWrap/>
              <w:overflowPunct/>
              <w:topLinePunct w:val="0"/>
              <w:bidi w:val="0"/>
              <w:spacing w:line="240" w:lineRule="auto"/>
              <w:rPr>
                <w:rFonts w:ascii="楷体" w:eastAsia="楷体" w:cs="Times New Roman"/>
                <w:color w:val="000000" w:themeColor="text1"/>
                <w:sz w:val="24"/>
                <w:szCs w:val="24"/>
                <w14:textFill>
                  <w14:solidFill>
                    <w14:schemeClr w14:val="tx1"/>
                  </w14:solidFill>
                </w14:textFill>
              </w:rPr>
            </w:pPr>
          </w:p>
        </w:tc>
      </w:tr>
    </w:tbl>
    <w:p>
      <w:pPr>
        <w:keepNext w:val="0"/>
        <w:keepLines w:val="0"/>
        <w:pageBreakBefore w:val="0"/>
        <w:wordWrap/>
        <w:overflowPunct/>
        <w:topLinePunct w:val="0"/>
        <w:bidi w:val="0"/>
        <w:spacing w:line="240" w:lineRule="auto"/>
        <w:rPr>
          <w:rFonts w:ascii="楷体" w:eastAsia="楷体"/>
          <w:color w:val="000000" w:themeColor="text1"/>
          <w:sz w:val="24"/>
          <w:szCs w:val="24"/>
          <w14:textFill>
            <w14:solidFill>
              <w14:schemeClr w14:val="tx1"/>
            </w14:solidFill>
          </w14:textFill>
        </w:rPr>
      </w:pPr>
    </w:p>
    <w:p>
      <w:pPr>
        <w:keepNext w:val="0"/>
        <w:keepLines w:val="0"/>
        <w:pageBreakBefore w:val="0"/>
        <w:wordWrap/>
        <w:overflowPunct/>
        <w:topLinePunct w:val="0"/>
        <w:bidi w:val="0"/>
        <w:spacing w:line="240" w:lineRule="auto"/>
        <w:ind w:firstLine="600"/>
        <w:jc w:val="center"/>
        <w:rPr>
          <w:rFonts w:ascii="方正大标宋简体" w:hAnsi="方正大标宋简体" w:eastAsia="方正大标宋简体"/>
          <w:color w:val="000000" w:themeColor="text1"/>
          <w:sz w:val="30"/>
          <w:szCs w:val="30"/>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微软雅黑" w:eastAsia="方正大标宋简体" w:cs="微软雅黑"/>
          <w:bCs/>
          <w:color w:val="000000" w:themeColor="text1"/>
          <w:sz w:val="32"/>
          <w:szCs w:val="32"/>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微软雅黑" w:eastAsia="方正大标宋简体" w:cs="微软雅黑"/>
          <w:bCs/>
          <w:color w:val="000000" w:themeColor="text1"/>
          <w:sz w:val="32"/>
          <w:szCs w:val="32"/>
          <w14:textFill>
            <w14:solidFill>
              <w14:schemeClr w14:val="tx1"/>
            </w14:solidFill>
          </w14:textFill>
        </w:rPr>
      </w:pPr>
      <w:r>
        <w:rPr>
          <w:rFonts w:ascii="方正大标宋简体" w:hAnsi="微软雅黑" w:eastAsia="方正大标宋简体" w:cs="微软雅黑"/>
          <w:bCs/>
          <w:color w:val="000000" w:themeColor="text1"/>
          <w:sz w:val="32"/>
          <w:szCs w:val="32"/>
          <w14:textFill>
            <w14:solidFill>
              <w14:schemeClr w14:val="tx1"/>
            </w14:solidFill>
          </w14:textFill>
        </w:rPr>
        <w:br w:type="page"/>
      </w:r>
    </w:p>
    <w:p>
      <w:pPr>
        <w:keepNext w:val="0"/>
        <w:keepLines w:val="0"/>
        <w:pageBreakBefore w:val="0"/>
        <w:widowControl/>
        <w:wordWrap/>
        <w:overflowPunct/>
        <w:topLinePunct w:val="0"/>
        <w:bidi w:val="0"/>
        <w:spacing w:line="240" w:lineRule="auto"/>
        <w:jc w:val="left"/>
        <w:rPr>
          <w:rFonts w:ascii="方正大标宋简体" w:hAnsi="微软雅黑" w:eastAsia="方正大标宋简体" w:cs="微软雅黑"/>
          <w:bCs/>
          <w:color w:val="000000" w:themeColor="text1"/>
          <w:sz w:val="32"/>
          <w:szCs w:val="32"/>
          <w14:textFill>
            <w14:solidFill>
              <w14:schemeClr w14:val="tx1"/>
            </w14:solidFill>
          </w14:textFill>
        </w:rPr>
      </w:pPr>
      <w:r>
        <w:rPr>
          <w:rFonts w:hint="eastAsia" w:ascii="方正大标宋简体" w:hAnsi="微软雅黑" w:eastAsia="方正大标宋简体" w:cs="微软雅黑"/>
          <w:bCs/>
          <w:color w:val="000000" w:themeColor="text1"/>
          <w:sz w:val="32"/>
          <w:szCs w:val="32"/>
          <w14:textFill>
            <w14:solidFill>
              <w14:schemeClr w14:val="tx1"/>
            </w14:solidFill>
          </w14:textFill>
        </w:rPr>
        <w:t>2024年</w:t>
      </w:r>
      <w:r>
        <w:rPr>
          <w:rFonts w:hint="eastAsia" w:ascii="方正大标宋简体" w:hAnsi="微软雅黑" w:eastAsia="方正大标宋简体" w:cs="微软雅黑"/>
          <w:bCs/>
          <w:color w:val="000000" w:themeColor="text1"/>
          <w:sz w:val="32"/>
          <w:szCs w:val="32"/>
          <w:lang w:val="en-US" w:eastAsia="zh-CN"/>
          <w14:textFill>
            <w14:solidFill>
              <w14:schemeClr w14:val="tx1"/>
            </w14:solidFill>
          </w14:textFill>
        </w:rPr>
        <w:t>江宁区</w:t>
      </w:r>
      <w:r>
        <w:rPr>
          <w:rFonts w:hint="eastAsia" w:ascii="方正大标宋简体" w:hAnsi="微软雅黑" w:eastAsia="方正大标宋简体" w:cs="微软雅黑"/>
          <w:bCs/>
          <w:color w:val="000000" w:themeColor="text1"/>
          <w:sz w:val="32"/>
          <w:szCs w:val="32"/>
          <w14:textFill>
            <w14:solidFill>
              <w14:schemeClr w14:val="tx1"/>
            </w14:solidFill>
          </w14:textFill>
        </w:rPr>
        <w:t>青少年阳光体育节校园武术龙狮跆拳道联赛</w:t>
      </w:r>
    </w:p>
    <w:p>
      <w:pPr>
        <w:keepNext w:val="0"/>
        <w:keepLines w:val="0"/>
        <w:pageBreakBefore w:val="0"/>
        <w:wordWrap/>
        <w:overflowPunct/>
        <w:topLinePunct w:val="0"/>
        <w:bidi w:val="0"/>
        <w:spacing w:line="240" w:lineRule="auto"/>
        <w:jc w:val="center"/>
        <w:rPr>
          <w:rFonts w:ascii="方正大标宋简体" w:hAnsi="微软雅黑" w:eastAsia="方正大标宋简体" w:cs="微软雅黑"/>
          <w:bCs/>
          <w:color w:val="000000" w:themeColor="text1"/>
          <w:sz w:val="32"/>
          <w:szCs w:val="32"/>
          <w14:textFill>
            <w14:solidFill>
              <w14:schemeClr w14:val="tx1"/>
            </w14:solidFill>
          </w14:textFill>
        </w:rPr>
      </w:pPr>
      <w:r>
        <w:rPr>
          <w:rFonts w:hint="eastAsia" w:ascii="方正大标宋简体" w:hAnsi="微软雅黑" w:eastAsia="方正大标宋简体" w:cs="微软雅黑"/>
          <w:bCs/>
          <w:color w:val="000000" w:themeColor="text1"/>
          <w:sz w:val="32"/>
          <w:szCs w:val="32"/>
          <w14:textFill>
            <w14:solidFill>
              <w14:schemeClr w14:val="tx1"/>
            </w14:solidFill>
          </w14:textFill>
        </w:rPr>
        <w:t>竞赛规程</w:t>
      </w:r>
    </w:p>
    <w:p>
      <w:pPr>
        <w:keepNext w:val="0"/>
        <w:keepLines w:val="0"/>
        <w:pageBreakBefore w:val="0"/>
        <w:wordWrap/>
        <w:overflowPunct/>
        <w:topLinePunct w:val="0"/>
        <w:bidi w:val="0"/>
        <w:spacing w:line="240" w:lineRule="auto"/>
        <w:jc w:val="center"/>
        <w:rPr>
          <w:rFonts w:ascii="黑体" w:hAnsi="黑体" w:eastAsia="黑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600" w:firstLineChars="250"/>
        <w:rPr>
          <w:rFonts w:hint="default" w:ascii="楷体" w:hAnsi="楷体" w:eastAsia="楷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w:t>
      </w:r>
      <w:r>
        <w:rPr>
          <w:rFonts w:ascii="黑体" w:hAnsi="黑体" w:eastAsia="黑体"/>
          <w:color w:val="000000" w:themeColor="text1"/>
          <w:sz w:val="24"/>
          <w14:textFill>
            <w14:solidFill>
              <w14:schemeClr w14:val="tx1"/>
            </w14:solidFill>
          </w14:textFill>
        </w:rPr>
        <w:t>主办单位：</w:t>
      </w:r>
      <w:r>
        <w:rPr>
          <w:rFonts w:hint="eastAsia" w:ascii="楷体" w:hAnsi="楷体" w:eastAsia="楷体"/>
          <w:color w:val="000000" w:themeColor="text1"/>
          <w:sz w:val="24"/>
          <w:lang w:val="en-US" w:eastAsia="zh-CN"/>
          <w14:textFill>
            <w14:solidFill>
              <w14:schemeClr w14:val="tx1"/>
            </w14:solidFill>
          </w14:textFill>
        </w:rPr>
        <w:t>江宁区</w:t>
      </w:r>
      <w:r>
        <w:rPr>
          <w:rFonts w:ascii="楷体" w:hAnsi="楷体" w:eastAsia="楷体"/>
          <w:color w:val="000000" w:themeColor="text1"/>
          <w:sz w:val="24"/>
          <w14:textFill>
            <w14:solidFill>
              <w14:schemeClr w14:val="tx1"/>
            </w14:solidFill>
          </w14:textFill>
        </w:rPr>
        <w:t>教育局</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lang w:val="en-US" w:eastAsia="zh-CN"/>
          <w14:textFill>
            <w14:solidFill>
              <w14:schemeClr w14:val="tx1"/>
            </w14:solidFill>
          </w14:textFill>
        </w:rPr>
        <w:t>文旅局</w:t>
      </w:r>
    </w:p>
    <w:p>
      <w:pPr>
        <w:keepNext w:val="0"/>
        <w:keepLines w:val="0"/>
        <w:pageBreakBefore w:val="0"/>
        <w:wordWrap/>
        <w:overflowPunct/>
        <w:topLinePunct w:val="0"/>
        <w:bidi w:val="0"/>
        <w:spacing w:line="240" w:lineRule="auto"/>
        <w:ind w:firstLine="600" w:firstLineChars="250"/>
        <w:rPr>
          <w:rFonts w:hint="eastAsia" w:ascii="楷体" w:hAnsi="楷体" w:eastAsia="楷体"/>
          <w:color w:val="000000" w:themeColor="text1"/>
          <w:sz w:val="24"/>
          <w:lang w:val="en-US" w:eastAsia="zh-CN"/>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二、</w:t>
      </w:r>
      <w:r>
        <w:rPr>
          <w:rFonts w:ascii="黑体" w:hAnsi="黑体" w:eastAsia="黑体"/>
          <w:bCs/>
          <w:color w:val="000000" w:themeColor="text1"/>
          <w:sz w:val="24"/>
          <w14:textFill>
            <w14:solidFill>
              <w14:schemeClr w14:val="tx1"/>
            </w14:solidFill>
          </w14:textFill>
        </w:rPr>
        <w:t>承办单位：</w:t>
      </w:r>
      <w:r>
        <w:rPr>
          <w:rFonts w:hint="eastAsia" w:ascii="楷体" w:hAnsi="楷体" w:eastAsia="楷体"/>
          <w:color w:val="000000" w:themeColor="text1"/>
          <w:sz w:val="24"/>
          <w:lang w:val="en-US" w:eastAsia="zh-CN"/>
          <w14:textFill>
            <w14:solidFill>
              <w14:schemeClr w14:val="tx1"/>
            </w14:solidFill>
          </w14:textFill>
        </w:rPr>
        <w:t>翠屏山小学</w:t>
      </w:r>
    </w:p>
    <w:p>
      <w:pPr>
        <w:keepNext w:val="0"/>
        <w:keepLines w:val="0"/>
        <w:pageBreakBefore w:val="0"/>
        <w:wordWrap/>
        <w:overflowPunct/>
        <w:topLinePunct w:val="0"/>
        <w:bidi w:val="0"/>
        <w:spacing w:line="240" w:lineRule="auto"/>
        <w:ind w:firstLine="600" w:firstLineChars="250"/>
        <w:rPr>
          <w:rFonts w:hint="default" w:ascii="楷体" w:hAnsi="楷体" w:eastAsia="黑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w:t>
      </w:r>
      <w:r>
        <w:rPr>
          <w:rFonts w:ascii="黑体" w:hAnsi="黑体" w:eastAsia="黑体"/>
          <w:color w:val="000000" w:themeColor="text1"/>
          <w:sz w:val="24"/>
          <w14:textFill>
            <w14:solidFill>
              <w14:schemeClr w14:val="tx1"/>
            </w14:solidFill>
          </w14:textFill>
        </w:rPr>
        <w:t>协办单位：</w:t>
      </w:r>
      <w:r>
        <w:rPr>
          <w:rFonts w:hint="eastAsia" w:ascii="楷体" w:hAnsi="楷体" w:eastAsia="楷体"/>
          <w:color w:val="000000" w:themeColor="text1"/>
          <w:sz w:val="24"/>
          <w:lang w:val="en-US" w:eastAsia="zh-CN"/>
          <w14:textFill>
            <w14:solidFill>
              <w14:schemeClr w14:val="tx1"/>
            </w14:solidFill>
          </w14:textFill>
        </w:rPr>
        <w:t>江宁区跆拳道运动协会</w:t>
      </w:r>
    </w:p>
    <w:p>
      <w:pPr>
        <w:keepNext w:val="0"/>
        <w:keepLines w:val="0"/>
        <w:pageBreakBefore w:val="0"/>
        <w:wordWrap/>
        <w:overflowPunct/>
        <w:topLinePunct w:val="0"/>
        <w:bidi w:val="0"/>
        <w:spacing w:line="240" w:lineRule="auto"/>
        <w:ind w:firstLine="600" w:firstLineChars="250"/>
        <w:rPr>
          <w:rFonts w:hint="eastAsia" w:ascii="楷体" w:hAnsi="楷体" w:eastAsia="楷体"/>
          <w:bCs/>
          <w:color w:val="000000" w:themeColor="text1"/>
          <w:sz w:val="24"/>
          <w:lang w:eastAsia="zh-CN"/>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w:t>
      </w:r>
      <w:r>
        <w:rPr>
          <w:rFonts w:ascii="黑体" w:hAnsi="黑体" w:eastAsia="黑体"/>
          <w:color w:val="000000" w:themeColor="text1"/>
          <w:sz w:val="24"/>
          <w14:textFill>
            <w14:solidFill>
              <w14:schemeClr w14:val="tx1"/>
            </w14:solidFill>
          </w14:textFill>
        </w:rPr>
        <w:t>时间地点：</w:t>
      </w:r>
      <w:r>
        <w:rPr>
          <w:rFonts w:ascii="楷体" w:hAnsi="楷体" w:eastAsia="楷体"/>
          <w:bCs/>
          <w:color w:val="000000" w:themeColor="text1"/>
          <w:sz w:val="24"/>
          <w14:textFill>
            <w14:solidFill>
              <w14:schemeClr w14:val="tx1"/>
            </w14:solidFill>
          </w14:textFill>
        </w:rPr>
        <w:t>202</w:t>
      </w:r>
      <w:r>
        <w:rPr>
          <w:rFonts w:hint="eastAsia" w:ascii="楷体" w:hAnsi="楷体" w:eastAsia="楷体"/>
          <w:bCs/>
          <w:color w:val="000000" w:themeColor="text1"/>
          <w:sz w:val="24"/>
          <w14:textFill>
            <w14:solidFill>
              <w14:schemeClr w14:val="tx1"/>
            </w14:solidFill>
          </w14:textFill>
        </w:rPr>
        <w:t>4</w:t>
      </w:r>
      <w:r>
        <w:rPr>
          <w:rFonts w:ascii="楷体" w:hAnsi="楷体" w:eastAsia="楷体"/>
          <w:bCs/>
          <w:color w:val="000000" w:themeColor="text1"/>
          <w:sz w:val="24"/>
          <w14:textFill>
            <w14:solidFill>
              <w14:schemeClr w14:val="tx1"/>
            </w14:solidFill>
          </w14:textFill>
        </w:rPr>
        <w:t>年</w:t>
      </w:r>
      <w:r>
        <w:rPr>
          <w:rFonts w:hint="eastAsia" w:ascii="楷体" w:hAnsi="楷体" w:eastAsia="楷体"/>
          <w:bCs/>
          <w:color w:val="000000" w:themeColor="text1"/>
          <w:sz w:val="24"/>
          <w:lang w:val="en-US" w:eastAsia="zh-CN"/>
          <w14:textFill>
            <w14:solidFill>
              <w14:schemeClr w14:val="tx1"/>
            </w14:solidFill>
          </w14:textFill>
        </w:rPr>
        <w:t>9</w:t>
      </w:r>
      <w:r>
        <w:rPr>
          <w:rFonts w:ascii="楷体" w:hAnsi="楷体" w:eastAsia="楷体"/>
          <w:bCs/>
          <w:color w:val="000000" w:themeColor="text1"/>
          <w:sz w:val="24"/>
          <w14:textFill>
            <w14:solidFill>
              <w14:schemeClr w14:val="tx1"/>
            </w14:solidFill>
          </w14:textFill>
        </w:rPr>
        <w:t>月</w:t>
      </w:r>
      <w:r>
        <w:rPr>
          <w:rFonts w:hint="eastAsia" w:ascii="楷体" w:hAnsi="楷体" w:eastAsia="楷体"/>
          <w:bCs/>
          <w:color w:val="000000" w:themeColor="text1"/>
          <w:sz w:val="24"/>
          <w:lang w:eastAsia="zh-CN"/>
          <w14:textFill>
            <w14:solidFill>
              <w14:schemeClr w14:val="tx1"/>
            </w14:solidFill>
          </w14:textFill>
        </w:rPr>
        <w:t>（</w:t>
      </w:r>
      <w:r>
        <w:rPr>
          <w:rFonts w:hint="eastAsia" w:ascii="楷体" w:hAnsi="楷体" w:eastAsia="楷体"/>
          <w:bCs/>
          <w:color w:val="000000" w:themeColor="text1"/>
          <w:sz w:val="24"/>
          <w:lang w:val="en-US" w:eastAsia="zh-CN"/>
          <w14:textFill>
            <w14:solidFill>
              <w14:schemeClr w14:val="tx1"/>
            </w14:solidFill>
          </w14:textFill>
        </w:rPr>
        <w:t>具体 待定</w:t>
      </w:r>
      <w:r>
        <w:rPr>
          <w:rFonts w:hint="eastAsia" w:ascii="楷体" w:hAnsi="楷体" w:eastAsia="楷体"/>
          <w:bCs/>
          <w:color w:val="000000" w:themeColor="text1"/>
          <w:sz w:val="24"/>
          <w:lang w:eastAsia="zh-CN"/>
          <w14:textFill>
            <w14:solidFill>
              <w14:schemeClr w14:val="tx1"/>
            </w14:solidFill>
          </w14:textFill>
        </w:rPr>
        <w:t>）</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w:t>
      </w:r>
      <w:r>
        <w:rPr>
          <w:rFonts w:ascii="黑体" w:hAnsi="黑体" w:eastAsia="黑体"/>
          <w:color w:val="000000" w:themeColor="text1"/>
          <w:sz w:val="24"/>
          <w14:textFill>
            <w14:solidFill>
              <w14:schemeClr w14:val="tx1"/>
            </w14:solidFill>
          </w14:textFill>
        </w:rPr>
        <w:t>参加办法</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（一）</w:t>
      </w:r>
      <w:r>
        <w:rPr>
          <w:rFonts w:hint="eastAsia" w:ascii="楷体" w:hAnsi="楷体" w:eastAsia="楷体"/>
          <w:color w:val="000000" w:themeColor="text1"/>
          <w:sz w:val="24"/>
          <w:lang w:val="en-US" w:eastAsia="zh-CN"/>
          <w14:textFill>
            <w14:solidFill>
              <w14:schemeClr w14:val="tx1"/>
            </w14:solidFill>
          </w14:textFill>
        </w:rPr>
        <w:t>有条件的学校</w:t>
      </w:r>
      <w:r>
        <w:rPr>
          <w:rFonts w:ascii="楷体" w:hAnsi="楷体" w:eastAsia="楷体"/>
          <w:color w:val="000000" w:themeColor="text1"/>
          <w:sz w:val="24"/>
          <w14:textFill>
            <w14:solidFill>
              <w14:schemeClr w14:val="tx1"/>
            </w14:solidFill>
          </w14:textFill>
        </w:rPr>
        <w:t>报名参赛。</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（二）</w:t>
      </w:r>
      <w:r>
        <w:rPr>
          <w:rFonts w:ascii="楷体" w:hAnsi="楷体" w:eastAsia="楷体"/>
          <w:color w:val="000000" w:themeColor="text1"/>
          <w:sz w:val="24"/>
          <w14:textFill>
            <w14:solidFill>
              <w14:schemeClr w14:val="tx1"/>
            </w14:solidFill>
          </w14:textFill>
        </w:rPr>
        <w:t>参加资格要求</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1</w:t>
      </w:r>
      <w:r>
        <w:rPr>
          <w:rFonts w:ascii="黑体" w:hAnsi="黑体" w:eastAsia="黑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思想进步，作风正派，遵守《学生守则》 ，并经医院检查身体健康者；</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w:t>
      </w:r>
      <w:r>
        <w:rPr>
          <w:rFonts w:ascii="黑体" w:hAnsi="黑体" w:eastAsia="黑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必须是具有本校正式学籍的、符合相应学段要求的在校在读生，转出、试训试用和所谓“双重学籍”皆不符合“在校在籍” 规定（“以江苏省基础教育信息管理系统</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核查为准）；</w:t>
      </w:r>
    </w:p>
    <w:p>
      <w:pPr>
        <w:keepNext w:val="0"/>
        <w:keepLines w:val="0"/>
        <w:pageBreakBefore w:val="0"/>
        <w:wordWrap/>
        <w:overflowPunct/>
        <w:topLinePunct w:val="0"/>
        <w:bidi w:val="0"/>
        <w:spacing w:line="240" w:lineRule="auto"/>
        <w:ind w:firstLine="600" w:firstLineChars="250"/>
        <w:rPr>
          <w:rFonts w:ascii="黑体" w:hAnsi="黑体" w:eastAsia="楷体"/>
          <w:b/>
          <w:bCs/>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w:t>
      </w:r>
      <w:r>
        <w:rPr>
          <w:rFonts w:ascii="黑体" w:hAnsi="黑体" w:eastAsia="黑体"/>
          <w:color w:val="000000" w:themeColor="text1"/>
          <w:sz w:val="24"/>
          <w14:textFill>
            <w14:solidFill>
              <w14:schemeClr w14:val="tx1"/>
            </w14:solidFill>
          </w14:textFill>
        </w:rPr>
        <w:t>.</w:t>
      </w:r>
      <w:r>
        <w:rPr>
          <w:rFonts w:hint="eastAsia" w:ascii="楷体" w:hAnsi="楷体" w:eastAsia="楷体"/>
          <w:bCs/>
          <w:color w:val="000000" w:themeColor="text1"/>
          <w:sz w:val="24"/>
          <w14:textFill>
            <w14:solidFill>
              <w14:schemeClr w14:val="tx1"/>
            </w14:solidFill>
          </w14:textFill>
        </w:rPr>
        <w:t>学生审核未通过的</w:t>
      </w:r>
      <w:r>
        <w:rPr>
          <w:rFonts w:ascii="楷体" w:hAnsi="楷体" w:eastAsia="楷体"/>
          <w:bCs/>
          <w:color w:val="000000" w:themeColor="text1"/>
          <w:sz w:val="24"/>
          <w14:textFill>
            <w14:solidFill>
              <w14:schemeClr w14:val="tx1"/>
            </w14:solidFill>
          </w14:textFill>
        </w:rPr>
        <w:t>学校必须出具有电子照片和全国统一学籍号的学籍卡复印件（需加盖学校学籍管理印章）</w:t>
      </w:r>
      <w:r>
        <w:rPr>
          <w:rFonts w:hint="eastAsia" w:ascii="楷体" w:hAnsi="楷体" w:eastAsia="楷体"/>
          <w:bCs/>
          <w:color w:val="000000" w:themeColor="text1"/>
          <w:sz w:val="24"/>
          <w14:textFill>
            <w14:solidFill>
              <w14:schemeClr w14:val="tx1"/>
            </w14:solidFill>
          </w14:textFill>
        </w:rPr>
        <w:t>、新初一、高一学生出具学籍证明（须加盖学校、区教育局</w:t>
      </w:r>
      <w:r>
        <w:rPr>
          <w:rFonts w:ascii="楷体" w:hAnsi="楷体" w:eastAsia="楷体"/>
          <w:bCs/>
          <w:color w:val="000000" w:themeColor="text1"/>
          <w:sz w:val="24"/>
          <w14:textFill>
            <w14:solidFill>
              <w14:schemeClr w14:val="tx1"/>
            </w14:solidFill>
          </w14:textFill>
        </w:rPr>
        <w:t>管理印章</w:t>
      </w:r>
      <w:r>
        <w:rPr>
          <w:rFonts w:hint="eastAsia" w:ascii="楷体" w:hAnsi="楷体" w:eastAsia="楷体"/>
          <w:bCs/>
          <w:color w:val="000000" w:themeColor="text1"/>
          <w:sz w:val="24"/>
          <w14:textFill>
            <w14:solidFill>
              <w14:schemeClr w14:val="tx1"/>
            </w14:solidFill>
          </w14:textFill>
        </w:rPr>
        <w:t>）</w:t>
      </w:r>
      <w:r>
        <w:rPr>
          <w:rFonts w:ascii="楷体" w:hAnsi="楷体" w:eastAsia="楷体"/>
          <w:bCs/>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4</w:t>
      </w:r>
      <w:r>
        <w:rPr>
          <w:rFonts w:ascii="黑体" w:hAnsi="黑体" w:eastAsia="黑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大会设立资格审查小组，审核不通过者不得上场比赛。</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六、集体比赛组别、项目</w:t>
      </w:r>
      <w:r>
        <w:rPr>
          <w:rFonts w:hint="eastAsia" w:ascii="黑体" w:hAnsi="黑体" w:eastAsia="黑体"/>
          <w:color w:val="000000" w:themeColor="text1"/>
          <w:sz w:val="24"/>
          <w14:textFill>
            <w14:solidFill>
              <w14:schemeClr w14:val="tx1"/>
            </w14:solidFill>
          </w14:textFill>
        </w:rPr>
        <w:t>、器材规格</w:t>
      </w:r>
    </w:p>
    <w:tbl>
      <w:tblPr>
        <w:tblStyle w:val="10"/>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308"/>
        <w:gridCol w:w="219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Merge w:val="restart"/>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报名人数26-30人</w:t>
            </w:r>
          </w:p>
        </w:tc>
        <w:tc>
          <w:tcPr>
            <w:tcW w:w="2308"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武术</w:t>
            </w:r>
          </w:p>
        </w:tc>
        <w:tc>
          <w:tcPr>
            <w:tcW w:w="219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龙狮</w:t>
            </w:r>
          </w:p>
        </w:tc>
        <w:tc>
          <w:tcPr>
            <w:tcW w:w="2213"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Merge w:val="continue"/>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p>
        </w:tc>
        <w:tc>
          <w:tcPr>
            <w:tcW w:w="2308"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上场24人，后备6人</w:t>
            </w:r>
          </w:p>
        </w:tc>
        <w:tc>
          <w:tcPr>
            <w:tcW w:w="219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上场24人，后备6人</w:t>
            </w:r>
          </w:p>
        </w:tc>
        <w:tc>
          <w:tcPr>
            <w:tcW w:w="2213"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上场24人，后备2人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小学组</w:t>
            </w:r>
          </w:p>
        </w:tc>
        <w:tc>
          <w:tcPr>
            <w:tcW w:w="2308"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三段长拳           太极推手</w:t>
            </w:r>
          </w:p>
        </w:tc>
        <w:tc>
          <w:tcPr>
            <w:tcW w:w="219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龙狮规定套路                      竞速龙狮</w:t>
            </w:r>
          </w:p>
        </w:tc>
        <w:tc>
          <w:tcPr>
            <w:tcW w:w="2213"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品势太极3-4章、</w:t>
            </w:r>
          </w:p>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跆拳道操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初中组</w:t>
            </w:r>
          </w:p>
        </w:tc>
        <w:tc>
          <w:tcPr>
            <w:tcW w:w="2308"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规定长拳                         太极推手</w:t>
            </w:r>
          </w:p>
        </w:tc>
        <w:tc>
          <w:tcPr>
            <w:tcW w:w="219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龙狮规定套路                   竞速龙狮</w:t>
            </w:r>
          </w:p>
        </w:tc>
        <w:tc>
          <w:tcPr>
            <w:tcW w:w="2213"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品势太极4-5章、</w:t>
            </w:r>
          </w:p>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跆拳道操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高中职校组</w:t>
            </w:r>
          </w:p>
        </w:tc>
        <w:tc>
          <w:tcPr>
            <w:tcW w:w="2308"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规定长拳                   太极推手</w:t>
            </w:r>
          </w:p>
        </w:tc>
        <w:tc>
          <w:tcPr>
            <w:tcW w:w="2199"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龙狮规定套路                    竞速龙狮</w:t>
            </w:r>
          </w:p>
        </w:tc>
        <w:tc>
          <w:tcPr>
            <w:tcW w:w="2213" w:type="dxa"/>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品势太极5-6章、</w:t>
            </w:r>
          </w:p>
          <w:p>
            <w:pPr>
              <w:keepNext w:val="0"/>
              <w:keepLines w:val="0"/>
              <w:pageBreakBefore w:val="0"/>
              <w:wordWrap/>
              <w:overflowPunct/>
              <w:topLinePunct w:val="0"/>
              <w:bidi w:val="0"/>
              <w:spacing w:line="240" w:lineRule="auto"/>
              <w:jc w:val="center"/>
              <w:rPr>
                <w:rFonts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跆拳道操</w:t>
            </w:r>
          </w:p>
        </w:tc>
      </w:tr>
    </w:tbl>
    <w:p>
      <w:pPr>
        <w:keepNext w:val="0"/>
        <w:keepLines w:val="0"/>
        <w:pageBreakBefore w:val="0"/>
        <w:wordWrap/>
        <w:overflowPunct/>
        <w:topLinePunct w:val="0"/>
        <w:bidi w:val="0"/>
        <w:spacing w:line="240" w:lineRule="auto"/>
        <w:ind w:firstLine="48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规定长拳和跆拳道品势、龙狮项目，请参见教师培训发放的教学示范片</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bCs/>
          <w:color w:val="000000" w:themeColor="text1"/>
          <w:sz w:val="24"/>
          <w14:textFill>
            <w14:solidFill>
              <w14:schemeClr w14:val="tx1"/>
            </w14:solidFill>
          </w14:textFill>
        </w:rPr>
        <w:t>示范内容仅为规定动作，不得改变顺序，头尾增加开场及亮相等动作，达到规定要求时长</w:t>
      </w:r>
      <w:r>
        <w:rPr>
          <w:rFonts w:ascii="楷体" w:hAnsi="楷体" w:eastAsia="楷体"/>
          <w:bCs/>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太极推手、竞速龙狮根据联盟培训规定规则执行</w:t>
      </w:r>
      <w:r>
        <w:rPr>
          <w:rFonts w:hint="eastAsia" w:ascii="楷体" w:hAnsi="楷体" w:eastAsia="楷体"/>
          <w:color w:val="000000" w:themeColor="text1"/>
          <w:sz w:val="24"/>
          <w14:textFill>
            <w14:solidFill>
              <w14:schemeClr w14:val="tx1"/>
            </w14:solidFill>
          </w14:textFill>
        </w:rPr>
        <w:t>，</w:t>
      </w:r>
      <w:r>
        <w:rPr>
          <w:rFonts w:hint="eastAsia" w:ascii="楷体" w:hAnsi="楷体" w:eastAsia="楷体"/>
          <w:bCs/>
          <w:color w:val="000000" w:themeColor="text1"/>
          <w:sz w:val="24"/>
          <w14:textFill>
            <w14:solidFill>
              <w14:schemeClr w14:val="tx1"/>
            </w14:solidFill>
          </w14:textFill>
        </w:rPr>
        <w:t>为避免规定长拳和定步推手两项参赛时间冲突，推手参赛队员必须从规定长拳上场24人之外的后备6人中选择，持本人身份证进行检录，体重不得超重，超重不得参赛，直接判罚为失败方</w:t>
      </w:r>
      <w:r>
        <w:rPr>
          <w:rFonts w:ascii="楷体" w:hAnsi="楷体" w:eastAsia="楷体"/>
          <w:bCs/>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跆拳道操包含品势手法、腿法、步法、节拍口令（时间2--3分钟）；龙狮比赛以龙狮规定套路和自选套路结合形式竞赛，规定套路里规定动作、先后顺序不得更改（时间3--4分钟）。</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凡参加武术项目比赛的学校必须参加龙狮项目，参加武术项目比赛的学校长拳、推手两项必报，参加龙狮项目比赛的学校规定套路、竞速两项必报，缺项不予评奖；跆拳道参赛队品势及跆拳操两项必报，缺项不予评奖。</w:t>
      </w:r>
    </w:p>
    <w:p>
      <w:pPr>
        <w:keepNext w:val="0"/>
        <w:keepLines w:val="0"/>
        <w:pageBreakBefore w:val="0"/>
        <w:wordWrap/>
        <w:overflowPunct/>
        <w:topLinePunct w:val="0"/>
        <w:bidi w:val="0"/>
        <w:spacing w:line="240" w:lineRule="auto"/>
        <w:ind w:firstLine="480" w:firstLineChars="200"/>
        <w:rPr>
          <w:rFonts w:ascii="楷体" w:hAnsi="楷体" w:eastAsia="楷体"/>
          <w:bCs/>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太极推手比赛分组级别：小学组男子</w:t>
      </w:r>
      <w:r>
        <w:rPr>
          <w:rFonts w:ascii="楷体" w:hAnsi="楷体" w:eastAsia="楷体"/>
          <w:color w:val="000000" w:themeColor="text1"/>
          <w:kern w:val="0"/>
          <w:sz w:val="24"/>
          <w14:textFill>
            <w14:solidFill>
              <w14:schemeClr w14:val="tx1"/>
            </w14:solidFill>
          </w14:textFill>
        </w:rPr>
        <w:t>46 公斤级（42Kg－46Kg）</w:t>
      </w:r>
      <w:r>
        <w:rPr>
          <w:rFonts w:ascii="楷体" w:hAnsi="楷体" w:eastAsia="楷体"/>
          <w:color w:val="000000" w:themeColor="text1"/>
          <w:sz w:val="24"/>
          <w14:textFill>
            <w14:solidFill>
              <w14:schemeClr w14:val="tx1"/>
            </w14:solidFill>
          </w14:textFill>
        </w:rPr>
        <w:t>，女子</w:t>
      </w:r>
      <w:r>
        <w:rPr>
          <w:rFonts w:ascii="楷体" w:hAnsi="楷体" w:eastAsia="楷体"/>
          <w:color w:val="000000" w:themeColor="text1"/>
          <w:kern w:val="0"/>
          <w:sz w:val="24"/>
          <w14:textFill>
            <w14:solidFill>
              <w14:schemeClr w14:val="tx1"/>
            </w14:solidFill>
          </w14:textFill>
        </w:rPr>
        <w:t>42 公斤级（38Kg－42Kg）</w:t>
      </w:r>
      <w:r>
        <w:rPr>
          <w:rFonts w:ascii="楷体" w:hAnsi="楷体" w:eastAsia="楷体"/>
          <w:color w:val="000000" w:themeColor="text1"/>
          <w:sz w:val="24"/>
          <w14:textFill>
            <w14:solidFill>
              <w14:schemeClr w14:val="tx1"/>
            </w14:solidFill>
          </w14:textFill>
        </w:rPr>
        <w:t>;初中组男子</w:t>
      </w:r>
      <w:r>
        <w:rPr>
          <w:rFonts w:ascii="楷体" w:hAnsi="楷体" w:eastAsia="楷体"/>
          <w:color w:val="000000" w:themeColor="text1"/>
          <w:kern w:val="0"/>
          <w:sz w:val="24"/>
          <w14:textFill>
            <w14:solidFill>
              <w14:schemeClr w14:val="tx1"/>
            </w14:solidFill>
          </w14:textFill>
        </w:rPr>
        <w:t>60 公斤级（55Kg－60Kg）</w:t>
      </w:r>
      <w:r>
        <w:rPr>
          <w:rFonts w:ascii="楷体" w:hAnsi="楷体" w:eastAsia="楷体"/>
          <w:color w:val="000000" w:themeColor="text1"/>
          <w:sz w:val="24"/>
          <w14:textFill>
            <w14:solidFill>
              <w14:schemeClr w14:val="tx1"/>
            </w14:solidFill>
          </w14:textFill>
        </w:rPr>
        <w:t>,女子</w:t>
      </w:r>
      <w:r>
        <w:rPr>
          <w:rFonts w:ascii="楷体" w:hAnsi="楷体" w:eastAsia="楷体"/>
          <w:color w:val="000000" w:themeColor="text1"/>
          <w:kern w:val="0"/>
          <w:sz w:val="24"/>
          <w14:textFill>
            <w14:solidFill>
              <w14:schemeClr w14:val="tx1"/>
            </w14:solidFill>
          </w14:textFill>
        </w:rPr>
        <w:t>50 公斤级（46Kg－50Kg）</w:t>
      </w:r>
      <w:r>
        <w:rPr>
          <w:rFonts w:ascii="楷体" w:hAnsi="楷体" w:eastAsia="楷体"/>
          <w:color w:val="000000" w:themeColor="text1"/>
          <w:sz w:val="24"/>
          <w14:textFill>
            <w14:solidFill>
              <w14:schemeClr w14:val="tx1"/>
            </w14:solidFill>
          </w14:textFill>
        </w:rPr>
        <w:t>;高中组男子</w:t>
      </w:r>
      <w:r>
        <w:rPr>
          <w:rFonts w:ascii="楷体" w:hAnsi="楷体" w:eastAsia="楷体"/>
          <w:color w:val="000000" w:themeColor="text1"/>
          <w:kern w:val="0"/>
          <w:sz w:val="24"/>
          <w14:textFill>
            <w14:solidFill>
              <w14:schemeClr w14:val="tx1"/>
            </w14:solidFill>
          </w14:textFill>
        </w:rPr>
        <w:t>70 公斤级（65Kg－70Kg）</w:t>
      </w:r>
      <w:r>
        <w:rPr>
          <w:rFonts w:ascii="楷体" w:hAnsi="楷体" w:eastAsia="楷体"/>
          <w:color w:val="000000" w:themeColor="text1"/>
          <w:sz w:val="24"/>
          <w14:textFill>
            <w14:solidFill>
              <w14:schemeClr w14:val="tx1"/>
            </w14:solidFill>
          </w14:textFill>
        </w:rPr>
        <w:t>,女子</w:t>
      </w:r>
      <w:r>
        <w:rPr>
          <w:rFonts w:ascii="楷体" w:hAnsi="楷体" w:eastAsia="楷体"/>
          <w:color w:val="000000" w:themeColor="text1"/>
          <w:kern w:val="0"/>
          <w:sz w:val="24"/>
          <w14:textFill>
            <w14:solidFill>
              <w14:schemeClr w14:val="tx1"/>
            </w14:solidFill>
          </w14:textFill>
        </w:rPr>
        <w:t>60 公斤级（55Kg－60Kg）</w:t>
      </w:r>
      <w:r>
        <w:rPr>
          <w:rFonts w:ascii="楷体" w:hAnsi="楷体" w:eastAsia="楷体"/>
          <w:color w:val="000000" w:themeColor="text1"/>
          <w:sz w:val="24"/>
          <w14:textFill>
            <w14:solidFill>
              <w14:schemeClr w14:val="tx1"/>
            </w14:solidFill>
          </w14:textFill>
        </w:rPr>
        <w:t>;各单位每个级别限报男女各1人，</w:t>
      </w:r>
      <w:r>
        <w:rPr>
          <w:rFonts w:ascii="楷体" w:hAnsi="楷体" w:eastAsia="楷体"/>
          <w:bCs/>
          <w:color w:val="000000" w:themeColor="text1"/>
          <w:sz w:val="24"/>
          <w14:textFill>
            <w14:solidFill>
              <w14:schemeClr w14:val="tx1"/>
            </w14:solidFill>
          </w14:textFill>
        </w:rPr>
        <w:t>且必须在武术</w:t>
      </w:r>
      <w:r>
        <w:rPr>
          <w:rFonts w:hint="eastAsia" w:ascii="楷体" w:hAnsi="楷体" w:eastAsia="楷体"/>
          <w:bCs/>
          <w:color w:val="000000" w:themeColor="text1"/>
          <w:sz w:val="24"/>
          <w14:textFill>
            <w14:solidFill>
              <w14:schemeClr w14:val="tx1"/>
            </w14:solidFill>
          </w14:textFill>
        </w:rPr>
        <w:t>规定长拳24人外、后备6人中选择</w:t>
      </w:r>
      <w:r>
        <w:rPr>
          <w:rFonts w:ascii="楷体" w:hAnsi="楷体" w:eastAsia="楷体"/>
          <w:bCs/>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bCs/>
          <w:color w:val="000000" w:themeColor="text1"/>
          <w:sz w:val="24"/>
          <w14:textFill>
            <w14:solidFill>
              <w14:schemeClr w14:val="tx1"/>
            </w14:solidFill>
          </w14:textFill>
        </w:rPr>
      </w:pPr>
      <w:r>
        <w:rPr>
          <w:rFonts w:hint="eastAsia" w:ascii="楷体" w:hAnsi="楷体" w:eastAsia="楷体"/>
          <w:bCs/>
          <w:color w:val="000000" w:themeColor="text1"/>
          <w:sz w:val="24"/>
          <w14:textFill>
            <w14:solidFill>
              <w14:schemeClr w14:val="tx1"/>
            </w14:solidFill>
          </w14:textFill>
        </w:rPr>
        <w:t>为了规范赛事，所有参赛龙狮按照以下规格进行检查，合格后方能上场比赛，如器材不符不予比赛。</w:t>
      </w:r>
    </w:p>
    <w:p>
      <w:pPr>
        <w:keepNext w:val="0"/>
        <w:keepLines w:val="0"/>
        <w:pageBreakBefore w:val="0"/>
        <w:wordWrap/>
        <w:overflowPunct/>
        <w:topLinePunct w:val="0"/>
        <w:bidi w:val="0"/>
        <w:spacing w:line="240" w:lineRule="auto"/>
        <w:ind w:firstLine="600" w:firstLineChars="200"/>
        <w:jc w:val="center"/>
        <w:rPr>
          <w:rFonts w:ascii="楷体" w:hAnsi="楷体" w:eastAsia="楷体"/>
          <w:bCs/>
          <w:color w:val="000000" w:themeColor="text1"/>
          <w:sz w:val="24"/>
          <w14:textFill>
            <w14:solidFill>
              <w14:schemeClr w14:val="tx1"/>
            </w14:solidFill>
          </w14:textFill>
        </w:rPr>
      </w:pPr>
      <w:r>
        <w:rPr>
          <w:rFonts w:ascii="楷体" w:hAnsi="楷体" w:eastAsia="楷体"/>
          <w:bCs/>
          <w:color w:val="000000" w:themeColor="text1"/>
          <w:sz w:val="30"/>
          <w:szCs w:val="30"/>
          <w14:textFill>
            <w14:solidFill>
              <w14:schemeClr w14:val="tx1"/>
            </w14:solidFill>
          </w14:textFill>
        </w:rPr>
        <w:t>南京市校园联盟</w:t>
      </w:r>
      <w:r>
        <w:rPr>
          <w:rFonts w:hint="eastAsia" w:ascii="楷体" w:hAnsi="楷体" w:eastAsia="楷体"/>
          <w:bCs/>
          <w:color w:val="000000" w:themeColor="text1"/>
          <w:sz w:val="30"/>
          <w:szCs w:val="30"/>
          <w14:textFill>
            <w14:solidFill>
              <w14:schemeClr w14:val="tx1"/>
            </w14:solidFill>
          </w14:textFill>
        </w:rPr>
        <w:t>竞赛</w:t>
      </w:r>
      <w:r>
        <w:rPr>
          <w:rFonts w:ascii="楷体" w:hAnsi="楷体" w:eastAsia="楷体"/>
          <w:bCs/>
          <w:color w:val="000000" w:themeColor="text1"/>
          <w:sz w:val="30"/>
          <w:szCs w:val="30"/>
          <w14:textFill>
            <w14:solidFill>
              <w14:schemeClr w14:val="tx1"/>
            </w14:solidFill>
          </w14:textFill>
        </w:rPr>
        <w:t>龙狮器材规格</w:t>
      </w:r>
    </w:p>
    <w:tbl>
      <w:tblPr>
        <w:tblStyle w:val="1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827"/>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64" w:type="dxa"/>
          </w:tcPr>
          <w:p>
            <w:pPr>
              <w:keepNext w:val="0"/>
              <w:keepLines w:val="0"/>
              <w:pageBreakBefore w:val="0"/>
              <w:wordWrap/>
              <w:overflowPunct/>
              <w:topLinePunct w:val="0"/>
              <w:bidi w:val="0"/>
              <w:spacing w:line="240" w:lineRule="auto"/>
              <w:rPr>
                <w:rFonts w:ascii="楷体" w:hAnsi="楷体" w:eastAsia="楷体"/>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26670</wp:posOffset>
                      </wp:positionV>
                      <wp:extent cx="856615" cy="389890"/>
                      <wp:effectExtent l="2540" t="5715" r="17145" b="23495"/>
                      <wp:wrapNone/>
                      <wp:docPr id="2" name="直接连接符 2"/>
                      <wp:cNvGraphicFramePr/>
                      <a:graphic xmlns:a="http://schemas.openxmlformats.org/drawingml/2006/main">
                        <a:graphicData uri="http://schemas.microsoft.com/office/word/2010/wordprocessingShape">
                          <wps:wsp>
                            <wps:cNvCnPr/>
                            <wps:spPr>
                              <a:xfrm>
                                <a:off x="1082675" y="2468245"/>
                                <a:ext cx="856615" cy="38989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1pt;margin-top:2.1pt;height:30.7pt;width:67.45pt;z-index:251659264;mso-width-relative:page;mso-height-relative:page;" filled="f" stroked="t" coordsize="21600,21600" o:gfxdata="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5a&#10;iTjUAAAABwEAAA8AAAAAAAAAAQAgAAAAIgAAAGRycy9kb3ducmV2LnhtbFBLAQIUABQAAAAIAIdO&#10;4kC/831S7gEAAKsDAAAOAAAAAAAAAAEAIAAAACMBAABkcnMvZTJvRG9jLnhtbFBLBQYAAAAABgAG&#10;AFkBAACDBQAAAAA=&#10;">
                      <v:fill on="f" focussize="0,0"/>
                      <v:stroke weight="2pt" color="#4F81BD [3204]" joinstyle="round"/>
                      <v:imagedata o:title=""/>
                      <o:lock v:ext="edit" aspectratio="f"/>
                    </v:line>
                  </w:pict>
                </mc:Fallback>
              </mc:AlternateContent>
            </w:r>
            <w:r>
              <w:rPr>
                <w:rFonts w:hint="eastAsia" w:ascii="楷体" w:hAnsi="楷体" w:eastAsia="楷体"/>
                <w:color w:val="000000" w:themeColor="text1"/>
                <w:szCs w:val="21"/>
                <w14:textFill>
                  <w14:solidFill>
                    <w14:schemeClr w14:val="tx1"/>
                  </w14:solidFill>
                </w14:textFill>
              </w:rPr>
              <w:t xml:space="preserve">     项目</w:t>
            </w:r>
          </w:p>
          <w:p>
            <w:pPr>
              <w:keepNext w:val="0"/>
              <w:keepLines w:val="0"/>
              <w:pageBreakBefore w:val="0"/>
              <w:wordWrap/>
              <w:overflowPunct/>
              <w:topLinePunct w:val="0"/>
              <w:bidi w:val="0"/>
              <w:spacing w:line="240" w:lineRule="auto"/>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组别</w:t>
            </w:r>
          </w:p>
        </w:tc>
        <w:tc>
          <w:tcPr>
            <w:tcW w:w="1827" w:type="dxa"/>
          </w:tcPr>
          <w:p>
            <w:pPr>
              <w:keepNext w:val="0"/>
              <w:keepLines w:val="0"/>
              <w:pageBreakBefore w:val="0"/>
              <w:wordWrap/>
              <w:overflowPunct/>
              <w:topLinePunct w:val="0"/>
              <w:bidi w:val="0"/>
              <w:spacing w:line="240" w:lineRule="auto"/>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龙具</w:t>
            </w:r>
          </w:p>
        </w:tc>
        <w:tc>
          <w:tcPr>
            <w:tcW w:w="6559" w:type="dxa"/>
          </w:tcPr>
          <w:p>
            <w:pPr>
              <w:keepNext w:val="0"/>
              <w:keepLines w:val="0"/>
              <w:pageBreakBefore w:val="0"/>
              <w:wordWrap/>
              <w:overflowPunct/>
              <w:topLinePunct w:val="0"/>
              <w:bidi w:val="0"/>
              <w:spacing w:line="240" w:lineRule="auto"/>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南狮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keepNext w:val="0"/>
              <w:keepLines w:val="0"/>
              <w:pageBreakBefore w:val="0"/>
              <w:wordWrap/>
              <w:overflowPunct/>
              <w:topLinePunct w:val="0"/>
              <w:bidi w:val="0"/>
              <w:spacing w:line="240" w:lineRule="auto"/>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小学组</w:t>
            </w:r>
          </w:p>
        </w:tc>
        <w:tc>
          <w:tcPr>
            <w:tcW w:w="1827" w:type="dxa"/>
          </w:tcPr>
          <w:p>
            <w:pPr>
              <w:keepNext w:val="0"/>
              <w:keepLines w:val="0"/>
              <w:pageBreakBefore w:val="0"/>
              <w:wordWrap/>
              <w:overflowPunct/>
              <w:topLinePunct w:val="0"/>
              <w:bidi w:val="0"/>
              <w:spacing w:line="240" w:lineRule="auto"/>
              <w:jc w:val="left"/>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直径为</w:t>
            </w:r>
            <w:r>
              <w:rPr>
                <w:rFonts w:hint="eastAsia" w:ascii="楷体" w:hAnsi="楷体" w:eastAsia="楷体"/>
                <w:color w:val="000000" w:themeColor="text1"/>
                <w:szCs w:val="21"/>
                <w14:textFill>
                  <w14:solidFill>
                    <w14:schemeClr w14:val="tx1"/>
                  </w14:solidFill>
                </w14:textFill>
              </w:rPr>
              <w:t>2</w:t>
            </w:r>
            <w:r>
              <w:rPr>
                <w:rFonts w:ascii="楷体" w:hAnsi="楷体" w:eastAsia="楷体"/>
                <w:color w:val="000000" w:themeColor="text1"/>
                <w:szCs w:val="21"/>
                <w14:textFill>
                  <w14:solidFill>
                    <w14:schemeClr w14:val="tx1"/>
                  </w14:solidFill>
                </w14:textFill>
              </w:rPr>
              <w:t>5厘米</w:t>
            </w:r>
          </w:p>
        </w:tc>
        <w:tc>
          <w:tcPr>
            <w:tcW w:w="6559" w:type="dxa"/>
          </w:tcPr>
          <w:p>
            <w:pPr>
              <w:keepNext w:val="0"/>
              <w:keepLines w:val="0"/>
              <w:pageBreakBefore w:val="0"/>
              <w:wordWrap/>
              <w:overflowPunct/>
              <w:topLinePunct w:val="0"/>
              <w:bidi w:val="0"/>
              <w:spacing w:line="240" w:lineRule="auto"/>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5号狮(长6</w:t>
            </w:r>
            <w:r>
              <w:rPr>
                <w:rFonts w:ascii="楷体" w:hAnsi="楷体" w:eastAsia="楷体"/>
                <w:color w:val="000000" w:themeColor="text1"/>
                <w:szCs w:val="21"/>
                <w14:textFill>
                  <w14:solidFill>
                    <w14:schemeClr w14:val="tx1"/>
                  </w14:solidFill>
                </w14:textFill>
              </w:rPr>
              <w:t>0厘米、宽</w:t>
            </w:r>
            <w:r>
              <w:rPr>
                <w:rFonts w:hint="eastAsia" w:ascii="楷体" w:hAnsi="楷体" w:eastAsia="楷体"/>
                <w:color w:val="000000" w:themeColor="text1"/>
                <w:szCs w:val="21"/>
                <w14:textFill>
                  <w14:solidFill>
                    <w14:schemeClr w14:val="tx1"/>
                  </w14:solidFill>
                </w14:textFill>
              </w:rPr>
              <w:t>5</w:t>
            </w:r>
            <w:r>
              <w:rPr>
                <w:rFonts w:ascii="楷体" w:hAnsi="楷体" w:eastAsia="楷体"/>
                <w:color w:val="000000" w:themeColor="text1"/>
                <w:szCs w:val="21"/>
                <w14:textFill>
                  <w14:solidFill>
                    <w14:schemeClr w14:val="tx1"/>
                  </w14:solidFill>
                </w14:textFill>
              </w:rPr>
              <w:t>2厘米、高</w:t>
            </w:r>
            <w:r>
              <w:rPr>
                <w:rFonts w:hint="eastAsia" w:ascii="楷体" w:hAnsi="楷体" w:eastAsia="楷体"/>
                <w:color w:val="000000" w:themeColor="text1"/>
                <w:szCs w:val="21"/>
                <w14:textFill>
                  <w14:solidFill>
                    <w14:schemeClr w14:val="tx1"/>
                  </w14:solidFill>
                </w14:textFill>
              </w:rPr>
              <w:t>4</w:t>
            </w:r>
            <w:r>
              <w:rPr>
                <w:rFonts w:ascii="楷体" w:hAnsi="楷体" w:eastAsia="楷体"/>
                <w:color w:val="000000" w:themeColor="text1"/>
                <w:szCs w:val="21"/>
                <w14:textFill>
                  <w14:solidFill>
                    <w14:schemeClr w14:val="tx1"/>
                  </w14:solidFill>
                </w14:textFill>
              </w:rPr>
              <w:t>8厘米、内径宽</w:t>
            </w:r>
            <w:r>
              <w:rPr>
                <w:rFonts w:hint="eastAsia" w:ascii="楷体" w:hAnsi="楷体" w:eastAsia="楷体"/>
                <w:color w:val="000000" w:themeColor="text1"/>
                <w:szCs w:val="21"/>
                <w14:textFill>
                  <w14:solidFill>
                    <w14:schemeClr w14:val="tx1"/>
                  </w14:solidFill>
                </w14:textFill>
              </w:rPr>
              <w:t>3</w:t>
            </w:r>
            <w:r>
              <w:rPr>
                <w:rFonts w:ascii="楷体" w:hAnsi="楷体" w:eastAsia="楷体"/>
                <w:color w:val="000000" w:themeColor="text1"/>
                <w:szCs w:val="21"/>
                <w14:textFill>
                  <w14:solidFill>
                    <w14:schemeClr w14:val="tx1"/>
                  </w14:solidFill>
                </w14:textFill>
              </w:rPr>
              <w:t>8厘米、上嘴内径</w:t>
            </w:r>
            <w:r>
              <w:rPr>
                <w:rFonts w:hint="eastAsia" w:ascii="楷体" w:hAnsi="楷体" w:eastAsia="楷体"/>
                <w:color w:val="000000" w:themeColor="text1"/>
                <w:szCs w:val="21"/>
                <w14:textFill>
                  <w14:solidFill>
                    <w14:schemeClr w14:val="tx1"/>
                  </w14:solidFill>
                </w14:textFill>
              </w:rPr>
              <w:t>3</w:t>
            </w:r>
            <w:r>
              <w:rPr>
                <w:rFonts w:ascii="楷体" w:hAnsi="楷体" w:eastAsia="楷体"/>
                <w:color w:val="000000" w:themeColor="text1"/>
                <w:szCs w:val="21"/>
                <w14:textFill>
                  <w14:solidFill>
                    <w14:schemeClr w14:val="tx1"/>
                  </w14:solidFill>
                </w14:textFill>
              </w:rPr>
              <w:t>4厘米</w:t>
            </w:r>
            <w:r>
              <w:rPr>
                <w:rFonts w:hint="eastAsia" w:ascii="楷体" w:hAnsi="楷体" w:eastAsia="楷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keepNext w:val="0"/>
              <w:keepLines w:val="0"/>
              <w:pageBreakBefore w:val="0"/>
              <w:wordWrap/>
              <w:overflowPunct/>
              <w:topLinePunct w:val="0"/>
              <w:bidi w:val="0"/>
              <w:spacing w:line="240" w:lineRule="auto"/>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初中组</w:t>
            </w:r>
          </w:p>
        </w:tc>
        <w:tc>
          <w:tcPr>
            <w:tcW w:w="1827" w:type="dxa"/>
          </w:tcPr>
          <w:p>
            <w:pPr>
              <w:keepNext w:val="0"/>
              <w:keepLines w:val="0"/>
              <w:pageBreakBefore w:val="0"/>
              <w:wordWrap/>
              <w:overflowPunct/>
              <w:topLinePunct w:val="0"/>
              <w:bidi w:val="0"/>
              <w:spacing w:line="240" w:lineRule="auto"/>
              <w:jc w:val="left"/>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直径为</w:t>
            </w:r>
            <w:r>
              <w:rPr>
                <w:rFonts w:hint="eastAsia" w:ascii="楷体" w:hAnsi="楷体" w:eastAsia="楷体"/>
                <w:color w:val="000000" w:themeColor="text1"/>
                <w:szCs w:val="21"/>
                <w14:textFill>
                  <w14:solidFill>
                    <w14:schemeClr w14:val="tx1"/>
                  </w14:solidFill>
                </w14:textFill>
              </w:rPr>
              <w:t>2</w:t>
            </w:r>
            <w:r>
              <w:rPr>
                <w:rFonts w:ascii="楷体" w:hAnsi="楷体" w:eastAsia="楷体"/>
                <w:color w:val="000000" w:themeColor="text1"/>
                <w:szCs w:val="21"/>
                <w14:textFill>
                  <w14:solidFill>
                    <w14:schemeClr w14:val="tx1"/>
                  </w14:solidFill>
                </w14:textFill>
              </w:rPr>
              <w:t>8厘米</w:t>
            </w:r>
          </w:p>
        </w:tc>
        <w:tc>
          <w:tcPr>
            <w:tcW w:w="6559" w:type="dxa"/>
          </w:tcPr>
          <w:p>
            <w:pPr>
              <w:keepNext w:val="0"/>
              <w:keepLines w:val="0"/>
              <w:pageBreakBefore w:val="0"/>
              <w:wordWrap/>
              <w:overflowPunct/>
              <w:topLinePunct w:val="0"/>
              <w:bidi w:val="0"/>
              <w:spacing w:line="240" w:lineRule="auto"/>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4号狮(长6</w:t>
            </w:r>
            <w:r>
              <w:rPr>
                <w:rFonts w:ascii="楷体" w:hAnsi="楷体" w:eastAsia="楷体"/>
                <w:color w:val="000000" w:themeColor="text1"/>
                <w:szCs w:val="21"/>
                <w14:textFill>
                  <w14:solidFill>
                    <w14:schemeClr w14:val="tx1"/>
                  </w14:solidFill>
                </w14:textFill>
              </w:rPr>
              <w:t>3厘米、宽</w:t>
            </w:r>
            <w:r>
              <w:rPr>
                <w:rFonts w:hint="eastAsia" w:ascii="楷体" w:hAnsi="楷体" w:eastAsia="楷体"/>
                <w:color w:val="000000" w:themeColor="text1"/>
                <w:szCs w:val="21"/>
                <w14:textFill>
                  <w14:solidFill>
                    <w14:schemeClr w14:val="tx1"/>
                  </w14:solidFill>
                </w14:textFill>
              </w:rPr>
              <w:t>5</w:t>
            </w:r>
            <w:r>
              <w:rPr>
                <w:rFonts w:ascii="楷体" w:hAnsi="楷体" w:eastAsia="楷体"/>
                <w:color w:val="000000" w:themeColor="text1"/>
                <w:szCs w:val="21"/>
                <w14:textFill>
                  <w14:solidFill>
                    <w14:schemeClr w14:val="tx1"/>
                  </w14:solidFill>
                </w14:textFill>
              </w:rPr>
              <w:t>8厘米、高52厘米、内径宽43厘米、上嘴内径</w:t>
            </w:r>
            <w:r>
              <w:rPr>
                <w:rFonts w:hint="eastAsia" w:ascii="楷体" w:hAnsi="楷体" w:eastAsia="楷体"/>
                <w:color w:val="000000" w:themeColor="text1"/>
                <w:szCs w:val="21"/>
                <w14:textFill>
                  <w14:solidFill>
                    <w14:schemeClr w14:val="tx1"/>
                  </w14:solidFill>
                </w14:textFill>
              </w:rPr>
              <w:t>3</w:t>
            </w:r>
            <w:r>
              <w:rPr>
                <w:rFonts w:ascii="楷体" w:hAnsi="楷体" w:eastAsia="楷体"/>
                <w:color w:val="000000" w:themeColor="text1"/>
                <w:szCs w:val="21"/>
                <w14:textFill>
                  <w14:solidFill>
                    <w14:schemeClr w14:val="tx1"/>
                  </w14:solidFill>
                </w14:textFill>
              </w:rPr>
              <w:t>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tcPr>
          <w:p>
            <w:pPr>
              <w:keepNext w:val="0"/>
              <w:keepLines w:val="0"/>
              <w:pageBreakBefore w:val="0"/>
              <w:wordWrap/>
              <w:overflowPunct/>
              <w:topLinePunct w:val="0"/>
              <w:bidi w:val="0"/>
              <w:spacing w:line="240" w:lineRule="auto"/>
              <w:jc w:val="center"/>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高中组</w:t>
            </w:r>
          </w:p>
        </w:tc>
        <w:tc>
          <w:tcPr>
            <w:tcW w:w="1827" w:type="dxa"/>
          </w:tcPr>
          <w:p>
            <w:pPr>
              <w:keepNext w:val="0"/>
              <w:keepLines w:val="0"/>
              <w:pageBreakBefore w:val="0"/>
              <w:wordWrap/>
              <w:overflowPunct/>
              <w:topLinePunct w:val="0"/>
              <w:bidi w:val="0"/>
              <w:spacing w:line="240" w:lineRule="auto"/>
              <w:jc w:val="left"/>
              <w:rPr>
                <w:rFonts w:ascii="楷体" w:hAnsi="楷体" w:eastAsia="楷体"/>
                <w:color w:val="000000" w:themeColor="text1"/>
                <w:szCs w:val="21"/>
                <w14:textFill>
                  <w14:solidFill>
                    <w14:schemeClr w14:val="tx1"/>
                  </w14:solidFill>
                </w14:textFill>
              </w:rPr>
            </w:pPr>
            <w:r>
              <w:rPr>
                <w:rFonts w:ascii="楷体" w:hAnsi="楷体" w:eastAsia="楷体"/>
                <w:color w:val="000000" w:themeColor="text1"/>
                <w:szCs w:val="21"/>
                <w14:textFill>
                  <w14:solidFill>
                    <w14:schemeClr w14:val="tx1"/>
                  </w14:solidFill>
                </w14:textFill>
              </w:rPr>
              <w:t>直径为</w:t>
            </w:r>
            <w:r>
              <w:rPr>
                <w:rFonts w:hint="eastAsia" w:ascii="楷体" w:hAnsi="楷体" w:eastAsia="楷体"/>
                <w:color w:val="000000" w:themeColor="text1"/>
                <w:szCs w:val="21"/>
                <w14:textFill>
                  <w14:solidFill>
                    <w14:schemeClr w14:val="tx1"/>
                  </w14:solidFill>
                </w14:textFill>
              </w:rPr>
              <w:t>3</w:t>
            </w:r>
            <w:r>
              <w:rPr>
                <w:rFonts w:ascii="楷体" w:hAnsi="楷体" w:eastAsia="楷体"/>
                <w:color w:val="000000" w:themeColor="text1"/>
                <w:szCs w:val="21"/>
                <w14:textFill>
                  <w14:solidFill>
                    <w14:schemeClr w14:val="tx1"/>
                  </w14:solidFill>
                </w14:textFill>
              </w:rPr>
              <w:t>3厘米</w:t>
            </w:r>
          </w:p>
        </w:tc>
        <w:tc>
          <w:tcPr>
            <w:tcW w:w="6559" w:type="dxa"/>
          </w:tcPr>
          <w:p>
            <w:pPr>
              <w:keepNext w:val="0"/>
              <w:keepLines w:val="0"/>
              <w:pageBreakBefore w:val="0"/>
              <w:wordWrap/>
              <w:overflowPunct/>
              <w:topLinePunct w:val="0"/>
              <w:bidi w:val="0"/>
              <w:spacing w:line="240" w:lineRule="auto"/>
              <w:jc w:val="left"/>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3号狮（长</w:t>
            </w:r>
            <w:r>
              <w:rPr>
                <w:rFonts w:ascii="楷体" w:hAnsi="楷体" w:eastAsia="楷体"/>
                <w:color w:val="000000" w:themeColor="text1"/>
                <w:szCs w:val="21"/>
                <w14:textFill>
                  <w14:solidFill>
                    <w14:schemeClr w14:val="tx1"/>
                  </w14:solidFill>
                </w14:textFill>
              </w:rPr>
              <w:t>78厘米、宽73厘米、高66厘米、内径宽51厘米、上嘴内径43厘米</w:t>
            </w:r>
            <w:r>
              <w:rPr>
                <w:rFonts w:hint="eastAsia" w:ascii="楷体" w:hAnsi="楷体" w:eastAsia="楷体"/>
                <w:color w:val="000000" w:themeColor="text1"/>
                <w:szCs w:val="21"/>
                <w14:textFill>
                  <w14:solidFill>
                    <w14:schemeClr w14:val="tx1"/>
                  </w14:solidFill>
                </w14:textFill>
              </w:rPr>
              <w:t>）</w:t>
            </w:r>
          </w:p>
        </w:tc>
      </w:tr>
    </w:tbl>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七、竞赛办法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（一）</w:t>
      </w:r>
      <w:r>
        <w:rPr>
          <w:rFonts w:ascii="楷体" w:hAnsi="楷体" w:eastAsia="楷体"/>
          <w:color w:val="000000" w:themeColor="text1"/>
          <w:sz w:val="24"/>
          <w14:textFill>
            <w14:solidFill>
              <w14:schemeClr w14:val="tx1"/>
            </w14:solidFill>
          </w14:textFill>
        </w:rPr>
        <w:t>采用国际武术联合会审定的《国际武术套路竞赛规则》、中国跆拳道协会最新审定的《跆拳道竞赛规则》、江苏省龙狮协会最新审定的《龙狮竞赛规则》、南京市校园武术联盟审定的《武术太极推手竞赛规则》。</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（二）</w:t>
      </w:r>
      <w:r>
        <w:rPr>
          <w:rFonts w:ascii="楷体" w:hAnsi="楷体" w:eastAsia="楷体"/>
          <w:color w:val="000000" w:themeColor="text1"/>
          <w:sz w:val="24"/>
          <w14:textFill>
            <w14:solidFill>
              <w14:schemeClr w14:val="tx1"/>
            </w14:solidFill>
          </w14:textFill>
        </w:rPr>
        <w:t>以学校为单位组成代表队。 武术、龙狮、跆拳道项目可报领队1名， 指导老师各2名，参赛学生26-30 名</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后备6人</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：武术、龙狮项目兼项，武术上场比赛24人</w:t>
      </w:r>
      <w:r>
        <w:rPr>
          <w:rFonts w:hint="eastAsia" w:ascii="楷体" w:hAnsi="楷体" w:eastAsia="楷体"/>
          <w:color w:val="000000" w:themeColor="text1"/>
          <w:sz w:val="24"/>
          <w14:textFill>
            <w14:solidFill>
              <w14:schemeClr w14:val="tx1"/>
            </w14:solidFill>
          </w14:textFill>
        </w:rPr>
        <w:t>，</w:t>
      </w:r>
      <w:r>
        <w:rPr>
          <w:rFonts w:ascii="楷体" w:hAnsi="楷体" w:eastAsia="楷体"/>
          <w:bCs/>
          <w:color w:val="000000" w:themeColor="text1"/>
          <w:sz w:val="24"/>
          <w14:textFill>
            <w14:solidFill>
              <w14:schemeClr w14:val="tx1"/>
            </w14:solidFill>
          </w14:textFill>
        </w:rPr>
        <w:t>太极推手项目，每级别男</w:t>
      </w:r>
      <w:r>
        <w:rPr>
          <w:rFonts w:hint="eastAsia" w:ascii="楷体" w:hAnsi="楷体" w:eastAsia="楷体"/>
          <w:bCs/>
          <w:color w:val="000000" w:themeColor="text1"/>
          <w:sz w:val="24"/>
          <w14:textFill>
            <w14:solidFill>
              <w14:schemeClr w14:val="tx1"/>
            </w14:solidFill>
          </w14:textFill>
        </w:rPr>
        <w:t>、</w:t>
      </w:r>
      <w:r>
        <w:rPr>
          <w:rFonts w:ascii="楷体" w:hAnsi="楷体" w:eastAsia="楷体"/>
          <w:bCs/>
          <w:color w:val="000000" w:themeColor="text1"/>
          <w:sz w:val="24"/>
          <w14:textFill>
            <w14:solidFill>
              <w14:schemeClr w14:val="tx1"/>
            </w14:solidFill>
          </w14:textFill>
        </w:rPr>
        <w:t>女各1人</w:t>
      </w:r>
      <w:r>
        <w:rPr>
          <w:rFonts w:hint="eastAsia" w:ascii="楷体" w:hAnsi="楷体" w:eastAsia="楷体"/>
          <w:bCs/>
          <w:color w:val="000000" w:themeColor="text1"/>
          <w:sz w:val="24"/>
          <w14:textFill>
            <w14:solidFill>
              <w14:schemeClr w14:val="tx1"/>
            </w14:solidFill>
          </w14:textFill>
        </w:rPr>
        <w:t>（在后备6人中选择）</w:t>
      </w:r>
      <w:r>
        <w:rPr>
          <w:rFonts w:ascii="楷体" w:hAnsi="楷体" w:eastAsia="楷体"/>
          <w:color w:val="000000" w:themeColor="text1"/>
          <w:sz w:val="24"/>
          <w14:textFill>
            <w14:solidFill>
              <w14:schemeClr w14:val="tx1"/>
            </w14:solidFill>
          </w14:textFill>
        </w:rPr>
        <w:t>；龙狮组</w:t>
      </w:r>
      <w:r>
        <w:rPr>
          <w:rFonts w:hint="eastAsia" w:ascii="楷体" w:hAnsi="楷体" w:eastAsia="楷体"/>
          <w:color w:val="000000" w:themeColor="text1"/>
          <w:sz w:val="24"/>
          <w14:textFill>
            <w14:solidFill>
              <w14:schemeClr w14:val="tx1"/>
            </w14:solidFill>
          </w14:textFill>
        </w:rPr>
        <w:t>上场</w:t>
      </w:r>
      <w:r>
        <w:rPr>
          <w:rFonts w:ascii="楷体" w:hAnsi="楷体" w:eastAsia="楷体"/>
          <w:color w:val="000000" w:themeColor="text1"/>
          <w:sz w:val="24"/>
          <w14:textFill>
            <w14:solidFill>
              <w14:schemeClr w14:val="tx1"/>
            </w14:solidFill>
          </w14:textFill>
        </w:rPr>
        <w:t>比赛2条龙、2头狮；跆拳道上场比赛24人，后备学生 2</w:t>
      </w:r>
      <w:r>
        <w:rPr>
          <w:rFonts w:hint="eastAsia" w:ascii="楷体" w:hAnsi="楷体" w:eastAsia="楷体"/>
          <w:color w:val="000000" w:themeColor="text1"/>
          <w:sz w:val="24"/>
          <w14:textFill>
            <w14:solidFill>
              <w14:schemeClr w14:val="tx1"/>
            </w14:solidFill>
          </w14:textFill>
        </w:rPr>
        <w:t>人</w:t>
      </w:r>
      <w:r>
        <w:rPr>
          <w:rFonts w:ascii="楷体" w:hAnsi="楷体" w:eastAsia="楷体"/>
          <w:color w:val="000000" w:themeColor="text1"/>
          <w:sz w:val="24"/>
          <w14:textFill>
            <w14:solidFill>
              <w14:schemeClr w14:val="tx1"/>
            </w14:solidFill>
          </w14:textFill>
        </w:rPr>
        <w:t>。各参赛组人数每少一人扣 0.1 分，超出不加分。</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（三）</w:t>
      </w:r>
      <w:r>
        <w:rPr>
          <w:rFonts w:ascii="楷体" w:hAnsi="楷体" w:eastAsia="楷体"/>
          <w:color w:val="000000" w:themeColor="text1"/>
          <w:sz w:val="24"/>
          <w14:textFill>
            <w14:solidFill>
              <w14:schemeClr w14:val="tx1"/>
            </w14:solidFill>
          </w14:textFill>
        </w:rPr>
        <w:t>武术、龙狮、跆拳操项目音乐自备（音乐在领队会时以U 盘方式提交，音乐文件为 mp3 格式，并自留备份文件），跆拳道品势无音乐。</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（四）</w:t>
      </w:r>
      <w:r>
        <w:rPr>
          <w:rFonts w:ascii="楷体" w:hAnsi="楷体" w:eastAsia="楷体"/>
          <w:color w:val="000000" w:themeColor="text1"/>
          <w:sz w:val="24"/>
          <w14:textFill>
            <w14:solidFill>
              <w14:schemeClr w14:val="tx1"/>
            </w14:solidFill>
          </w14:textFill>
        </w:rPr>
        <w:t>比赛服装为武术表演服、武术鞋、跆拳道服、龙狮表演服，运动员比赛服装必须符合规则规定，否则不予参赛。</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（五）</w:t>
      </w:r>
      <w:r>
        <w:rPr>
          <w:rFonts w:ascii="楷体" w:hAnsi="楷体" w:eastAsia="楷体"/>
          <w:color w:val="000000" w:themeColor="text1"/>
          <w:sz w:val="24"/>
          <w14:textFill>
            <w14:solidFill>
              <w14:schemeClr w14:val="tx1"/>
            </w14:solidFill>
          </w14:textFill>
        </w:rPr>
        <w:t>各项比赛运动员上场前，必须向裁判组、观众席敬礼，完成全部动作后向裁判敬礼，并退至指定区域等待裁判组亮出总分后再次敬礼方可退场，无敬礼环节，裁判不予评分。</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八、录取名次和奖励办法</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1.各集体项目按组别设一等奖（占参赛队数</w:t>
      </w:r>
      <w:r>
        <w:rPr>
          <w:rFonts w:hint="eastAsia" w:ascii="楷体" w:hAnsi="楷体" w:eastAsia="楷体"/>
          <w:color w:val="000000" w:themeColor="text1"/>
          <w:sz w:val="24"/>
          <w:lang w:val="en-US" w:eastAsia="zh-CN"/>
          <w14:textFill>
            <w14:solidFill>
              <w14:schemeClr w14:val="tx1"/>
            </w14:solidFill>
          </w14:textFill>
        </w:rPr>
        <w:t>30</w:t>
      </w:r>
      <w:r>
        <w:rPr>
          <w:rFonts w:ascii="楷体" w:hAnsi="楷体" w:eastAsia="楷体"/>
          <w:color w:val="000000" w:themeColor="text1"/>
          <w:sz w:val="24"/>
          <w14:textFill>
            <w14:solidFill>
              <w14:schemeClr w14:val="tx1"/>
            </w14:solidFill>
          </w14:textFill>
        </w:rPr>
        <w:t>%）、二等奖（占 5</w:t>
      </w:r>
      <w:r>
        <w:rPr>
          <w:rFonts w:hint="eastAsia" w:ascii="楷体" w:hAnsi="楷体" w:eastAsia="楷体"/>
          <w:color w:val="000000" w:themeColor="text1"/>
          <w:sz w:val="24"/>
          <w:lang w:val="en-US" w:eastAsia="zh-CN"/>
          <w14:textFill>
            <w14:solidFill>
              <w14:schemeClr w14:val="tx1"/>
            </w14:solidFill>
          </w14:textFill>
        </w:rPr>
        <w:t>0</w:t>
      </w:r>
      <w:r>
        <w:rPr>
          <w:rFonts w:ascii="楷体" w:hAnsi="楷体" w:eastAsia="楷体"/>
          <w:color w:val="000000" w:themeColor="text1"/>
          <w:sz w:val="24"/>
          <w14:textFill>
            <w14:solidFill>
              <w14:schemeClr w14:val="tx1"/>
            </w14:solidFill>
          </w14:textFill>
        </w:rPr>
        <w:t>%）；太极推手项目按组各级别分男</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女录取前</w:t>
      </w:r>
      <w:r>
        <w:rPr>
          <w:rFonts w:hint="eastAsia" w:ascii="楷体" w:hAnsi="楷体" w:eastAsia="楷体"/>
          <w:color w:val="000000" w:themeColor="text1"/>
          <w:sz w:val="24"/>
          <w14:textFill>
            <w14:solidFill>
              <w14:schemeClr w14:val="tx1"/>
            </w14:solidFill>
          </w14:textFill>
        </w:rPr>
        <w:t>8</w:t>
      </w:r>
      <w:r>
        <w:rPr>
          <w:rFonts w:ascii="楷体" w:hAnsi="楷体" w:eastAsia="楷体"/>
          <w:color w:val="000000" w:themeColor="text1"/>
          <w:sz w:val="24"/>
          <w14:textFill>
            <w14:solidFill>
              <w14:schemeClr w14:val="tx1"/>
            </w14:solidFill>
          </w14:textFill>
        </w:rPr>
        <w:t>名，竞速龙狮项目按组别录取前</w:t>
      </w:r>
      <w:r>
        <w:rPr>
          <w:rFonts w:hint="eastAsia" w:ascii="楷体" w:hAnsi="楷体" w:eastAsia="楷体"/>
          <w:color w:val="000000" w:themeColor="text1"/>
          <w:sz w:val="24"/>
          <w14:textFill>
            <w14:solidFill>
              <w14:schemeClr w14:val="tx1"/>
            </w14:solidFill>
          </w14:textFill>
        </w:rPr>
        <w:t>8</w:t>
      </w:r>
      <w:r>
        <w:rPr>
          <w:rFonts w:ascii="楷体" w:hAnsi="楷体" w:eastAsia="楷体"/>
          <w:color w:val="000000" w:themeColor="text1"/>
          <w:sz w:val="24"/>
          <w14:textFill>
            <w14:solidFill>
              <w14:schemeClr w14:val="tx1"/>
            </w14:solidFill>
          </w14:textFill>
        </w:rPr>
        <w:t>名。</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2.为获奖单位颁发集体、个人获奖证书，为获得</w:t>
      </w:r>
      <w:r>
        <w:rPr>
          <w:rFonts w:hint="eastAsia" w:ascii="楷体" w:hAnsi="楷体" w:eastAsia="楷体"/>
          <w:color w:val="000000" w:themeColor="text1"/>
          <w:sz w:val="24"/>
          <w14:textFill>
            <w14:solidFill>
              <w14:schemeClr w14:val="tx1"/>
            </w14:solidFill>
          </w14:textFill>
        </w:rPr>
        <w:t>奖项</w:t>
      </w:r>
      <w:r>
        <w:rPr>
          <w:rFonts w:ascii="楷体" w:hAnsi="楷体" w:eastAsia="楷体"/>
          <w:color w:val="000000" w:themeColor="text1"/>
          <w:sz w:val="24"/>
          <w14:textFill>
            <w14:solidFill>
              <w14:schemeClr w14:val="tx1"/>
            </w14:solidFill>
          </w14:textFill>
        </w:rPr>
        <w:t>的单位颁发奖杯。</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3.赛会期间设"体育道德风尚奖"，拟定开展“十佳”评选，评选办法按南京市校园武术龙狮跆拳道联盟规定执行。</w:t>
      </w:r>
    </w:p>
    <w:p>
      <w:pPr>
        <w:keepNext w:val="0"/>
        <w:keepLines w:val="0"/>
        <w:pageBreakBefore w:val="0"/>
        <w:wordWrap/>
        <w:overflowPunct/>
        <w:topLinePunct w:val="0"/>
        <w:bidi w:val="0"/>
        <w:spacing w:line="240" w:lineRule="auto"/>
        <w:ind w:firstLine="480" w:firstLineChars="200"/>
        <w:rPr>
          <w:rFonts w:ascii="楷体" w:hAnsi="楷体" w:eastAsia="楷体"/>
          <w:bCs/>
          <w:color w:val="000000" w:themeColor="text1"/>
          <w:sz w:val="24"/>
          <w14:textFill>
            <w14:solidFill>
              <w14:schemeClr w14:val="tx1"/>
            </w14:solidFill>
          </w14:textFill>
        </w:rPr>
      </w:pPr>
      <w:r>
        <w:rPr>
          <w:rFonts w:hint="eastAsia" w:ascii="楷体" w:hAnsi="楷体" w:eastAsia="楷体"/>
          <w:bCs/>
          <w:color w:val="000000" w:themeColor="text1"/>
          <w:sz w:val="24"/>
          <w14:textFill>
            <w14:solidFill>
              <w14:schemeClr w14:val="tx1"/>
            </w14:solidFill>
          </w14:textFill>
        </w:rPr>
        <w:t>4.各代表队安排相关人员参加颁奖仪式，不得代领，缺席者取消成绩，不予颁发证书及奖项。</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九、报名与报到</w:t>
      </w:r>
    </w:p>
    <w:p>
      <w:pPr>
        <w:keepNext w:val="0"/>
        <w:keepLines w:val="0"/>
        <w:pageBreakBefore w:val="0"/>
        <w:wordWrap/>
        <w:overflowPunct/>
        <w:topLinePunct w:val="0"/>
        <w:bidi w:val="0"/>
        <w:spacing w:line="240" w:lineRule="auto"/>
        <w:ind w:left="25" w:right="210" w:firstLine="472"/>
        <w:rPr>
          <w:rFonts w:ascii="楷体" w:hAnsi="楷体" w:eastAsia="楷体" w:cs="楷体"/>
          <w:color w:val="000000" w:themeColor="text1"/>
          <w:sz w:val="24"/>
          <w:szCs w:val="24"/>
          <w14:textFill>
            <w14:solidFill>
              <w14:schemeClr w14:val="tx1"/>
            </w14:solidFill>
          </w14:textFill>
        </w:rPr>
      </w:pPr>
      <w:r>
        <w:rPr>
          <w:rFonts w:ascii="楷体" w:hAnsi="楷体" w:eastAsia="楷体"/>
          <w:color w:val="000000" w:themeColor="text1"/>
          <w:sz w:val="24"/>
          <w14:textFill>
            <w14:solidFill>
              <w14:schemeClr w14:val="tx1"/>
            </w14:solidFill>
          </w14:textFill>
        </w:rPr>
        <w:t>（1）</w:t>
      </w:r>
      <w:r>
        <w:rPr>
          <w:rFonts w:ascii="楷体" w:hAnsi="楷体" w:eastAsia="楷体" w:cs="楷体"/>
          <w:color w:val="000000" w:themeColor="text1"/>
          <w:spacing w:val="-16"/>
          <w:sz w:val="24"/>
          <w:szCs w:val="24"/>
          <w14:textFill>
            <w14:solidFill>
              <w14:schemeClr w14:val="tx1"/>
            </w14:solidFill>
          </w14:textFill>
        </w:rPr>
        <w:t>各</w:t>
      </w:r>
      <w:r>
        <w:rPr>
          <w:rFonts w:ascii="楷体" w:hAnsi="楷体" w:eastAsia="楷体" w:cs="楷体"/>
          <w:color w:val="000000" w:themeColor="text1"/>
          <w:spacing w:val="-13"/>
          <w:sz w:val="24"/>
          <w:szCs w:val="24"/>
          <w14:textFill>
            <w14:solidFill>
              <w14:schemeClr w14:val="tx1"/>
            </w14:solidFill>
          </w14:textFill>
        </w:rPr>
        <w:t>参</w:t>
      </w:r>
      <w:r>
        <w:rPr>
          <w:rFonts w:ascii="楷体" w:hAnsi="楷体" w:eastAsia="楷体" w:cs="楷体"/>
          <w:color w:val="000000" w:themeColor="text1"/>
          <w:spacing w:val="-8"/>
          <w:sz w:val="24"/>
          <w:szCs w:val="24"/>
          <w14:textFill>
            <w14:solidFill>
              <w14:schemeClr w14:val="tx1"/>
            </w14:solidFill>
          </w14:textFill>
        </w:rPr>
        <w:t>赛学校认真填写运动报名表(见附件)并加盖学校公章，于202</w:t>
      </w:r>
      <w:r>
        <w:rPr>
          <w:rFonts w:hint="eastAsia" w:ascii="楷体" w:hAnsi="楷体" w:eastAsia="楷体" w:cs="楷体"/>
          <w:color w:val="000000" w:themeColor="text1"/>
          <w:spacing w:val="-8"/>
          <w:sz w:val="24"/>
          <w:szCs w:val="24"/>
          <w14:textFill>
            <w14:solidFill>
              <w14:schemeClr w14:val="tx1"/>
            </w14:solidFill>
          </w14:textFill>
        </w:rPr>
        <w:t>4</w:t>
      </w:r>
      <w:r>
        <w:rPr>
          <w:rFonts w:ascii="楷体" w:hAnsi="楷体" w:eastAsia="楷体" w:cs="楷体"/>
          <w:color w:val="000000" w:themeColor="text1"/>
          <w:spacing w:val="-8"/>
          <w:sz w:val="24"/>
          <w:szCs w:val="24"/>
          <w14:textFill>
            <w14:solidFill>
              <w14:schemeClr w14:val="tx1"/>
            </w14:solidFill>
          </w14:textFill>
        </w:rPr>
        <w:t>年</w:t>
      </w:r>
      <w:r>
        <w:rPr>
          <w:rFonts w:hint="eastAsia" w:ascii="楷体" w:hAnsi="楷体" w:eastAsia="楷体" w:cs="楷体"/>
          <w:color w:val="000000" w:themeColor="text1"/>
          <w:spacing w:val="-8"/>
          <w:sz w:val="24"/>
          <w:szCs w:val="24"/>
          <w:lang w:val="en-US" w:eastAsia="zh-CN"/>
          <w14:textFill>
            <w14:solidFill>
              <w14:schemeClr w14:val="tx1"/>
            </w14:solidFill>
          </w14:textFill>
        </w:rPr>
        <w:t>8</w:t>
      </w:r>
      <w:r>
        <w:rPr>
          <w:rFonts w:ascii="楷体" w:hAnsi="楷体" w:eastAsia="楷体" w:cs="楷体"/>
          <w:color w:val="000000" w:themeColor="text1"/>
          <w:spacing w:val="-4"/>
          <w:sz w:val="24"/>
          <w:szCs w:val="24"/>
          <w14:textFill>
            <w14:solidFill>
              <w14:schemeClr w14:val="tx1"/>
            </w14:solidFill>
          </w14:textFill>
        </w:rPr>
        <w:t>月</w:t>
      </w:r>
      <w:r>
        <w:rPr>
          <w:rFonts w:hint="eastAsia" w:ascii="楷体" w:hAnsi="楷体" w:eastAsia="楷体" w:cs="楷体"/>
          <w:color w:val="000000" w:themeColor="text1"/>
          <w:spacing w:val="-4"/>
          <w:sz w:val="24"/>
          <w:szCs w:val="24"/>
          <w:lang w:val="en-US" w:eastAsia="zh-CN"/>
          <w14:textFill>
            <w14:solidFill>
              <w14:schemeClr w14:val="tx1"/>
            </w14:solidFill>
          </w14:textFill>
        </w:rPr>
        <w:t>10</w:t>
      </w:r>
      <w:r>
        <w:rPr>
          <w:rFonts w:ascii="楷体" w:hAnsi="楷体" w:eastAsia="楷体" w:cs="楷体"/>
          <w:color w:val="000000" w:themeColor="text1"/>
          <w:spacing w:val="-4"/>
          <w:sz w:val="24"/>
          <w:szCs w:val="24"/>
          <w14:textFill>
            <w14:solidFill>
              <w14:schemeClr w14:val="tx1"/>
            </w14:solidFill>
          </w14:textFill>
        </w:rPr>
        <w:t>日前将电子报名</w:t>
      </w:r>
      <w:r>
        <w:rPr>
          <w:rFonts w:ascii="楷体" w:hAnsi="楷体" w:eastAsia="楷体" w:cs="楷体"/>
          <w:color w:val="000000" w:themeColor="text1"/>
          <w:spacing w:val="-2"/>
          <w:sz w:val="24"/>
          <w:szCs w:val="24"/>
          <w14:textFill>
            <w14:solidFill>
              <w14:schemeClr w14:val="tx1"/>
            </w14:solidFill>
          </w14:textFill>
        </w:rPr>
        <w:t>表发送到邮箱</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instrText xml:space="preserve"> HYPERLINK "mailto:lijiaxiemail@126.com" </w:instrTex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separate"/>
      </w:r>
      <w:r>
        <w:rPr>
          <w:rStyle w:val="14"/>
          <w:rFonts w:hint="eastAsia" w:ascii="楷体" w:hAnsi="楷体" w:eastAsia="楷体" w:cs="楷体"/>
          <w:b w:val="0"/>
          <w:bCs w:val="0"/>
          <w:i w:val="0"/>
          <w:iCs w:val="0"/>
          <w:caps w:val="0"/>
          <w:color w:val="000000"/>
          <w:spacing w:val="0"/>
          <w:sz w:val="24"/>
          <w:szCs w:val="24"/>
          <w:u w:val="none"/>
          <w:shd w:val="clear" w:fill="FFFFFF"/>
        </w:rPr>
        <w:t>lijiaxiemail@126.com</w:t>
      </w:r>
      <w:r>
        <w:rPr>
          <w:rFonts w:hint="eastAsia" w:ascii="微软雅黑" w:hAnsi="微软雅黑" w:eastAsia="微软雅黑" w:cs="微软雅黑"/>
          <w:b w:val="0"/>
          <w:bCs w:val="0"/>
          <w:i w:val="0"/>
          <w:iCs w:val="0"/>
          <w:caps w:val="0"/>
          <w:color w:val="484848"/>
          <w:spacing w:val="0"/>
          <w:kern w:val="0"/>
          <w:sz w:val="27"/>
          <w:szCs w:val="27"/>
          <w:u w:val="none"/>
          <w:shd w:val="clear" w:fill="FFFFFF"/>
          <w:lang w:val="en-US" w:eastAsia="zh-CN" w:bidi="ar"/>
        </w:rPr>
        <w:fldChar w:fldCharType="end"/>
      </w:r>
      <w:r>
        <w:rPr>
          <w:rFonts w:ascii="楷体" w:hAnsi="楷体" w:eastAsia="楷体" w:cs="楷体"/>
          <w:color w:val="000000" w:themeColor="text1"/>
          <w:spacing w:val="-2"/>
          <w:sz w:val="24"/>
          <w:szCs w:val="24"/>
          <w14:textFill>
            <w14:solidFill>
              <w14:schemeClr w14:val="tx1"/>
            </w14:solidFill>
          </w14:textFill>
        </w:rPr>
        <w:t>；逾期不报者作弃权处</w:t>
      </w:r>
      <w:r>
        <w:rPr>
          <w:rFonts w:ascii="楷体" w:hAnsi="楷体" w:eastAsia="楷体" w:cs="楷体"/>
          <w:color w:val="000000" w:themeColor="text1"/>
          <w:spacing w:val="-11"/>
          <w:sz w:val="24"/>
          <w:szCs w:val="24"/>
          <w14:textFill>
            <w14:solidFill>
              <w14:schemeClr w14:val="tx1"/>
            </w14:solidFill>
          </w14:textFill>
        </w:rPr>
        <w:t>理</w:t>
      </w:r>
      <w:r>
        <w:rPr>
          <w:rFonts w:ascii="楷体" w:hAnsi="楷体" w:eastAsia="楷体" w:cs="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（2）参赛报名表</w:t>
      </w:r>
      <w:r>
        <w:rPr>
          <w:rFonts w:hint="eastAsia" w:ascii="楷体" w:hAnsi="楷体" w:eastAsia="楷体"/>
          <w:color w:val="000000" w:themeColor="text1"/>
          <w:sz w:val="24"/>
          <w14:textFill>
            <w14:solidFill>
              <w14:schemeClr w14:val="tx1"/>
            </w14:solidFill>
          </w14:textFill>
        </w:rPr>
        <w:t>、集体成员导入表中所有信息必须与《南京市教育系统电子证书管理平台》内所属校一致，上报前各校自查核对无误后上报。报名表</w:t>
      </w:r>
      <w:r>
        <w:rPr>
          <w:rFonts w:ascii="楷体" w:hAnsi="楷体" w:eastAsia="楷体"/>
          <w:color w:val="000000" w:themeColor="text1"/>
          <w:sz w:val="24"/>
          <w14:textFill>
            <w14:solidFill>
              <w14:schemeClr w14:val="tx1"/>
            </w14:solidFill>
          </w14:textFill>
        </w:rPr>
        <w:t>必须Excel表格</w:t>
      </w:r>
      <w:r>
        <w:rPr>
          <w:rFonts w:hint="eastAsia" w:ascii="楷体" w:hAnsi="楷体" w:eastAsia="楷体"/>
          <w:color w:val="000000" w:themeColor="text1"/>
          <w:sz w:val="24"/>
          <w14:textFill>
            <w14:solidFill>
              <w14:schemeClr w14:val="tx1"/>
            </w14:solidFill>
          </w14:textFill>
        </w:rPr>
        <w:t>按规范填写</w:t>
      </w:r>
      <w:r>
        <w:rPr>
          <w:rFonts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（3）报名单位需在领队、教练员联席会议时分别交验参赛队员盖章的学籍卡以及本区本年度举办武术、龙狮、跆拳道比赛的秩序册</w:t>
      </w:r>
      <w:r>
        <w:rPr>
          <w:rFonts w:hint="eastAsia" w:ascii="楷体" w:hAnsi="楷体" w:eastAsia="楷体"/>
          <w:color w:val="000000" w:themeColor="text1"/>
          <w:sz w:val="24"/>
          <w14:textFill>
            <w14:solidFill>
              <w14:schemeClr w14:val="tx1"/>
            </w14:solidFill>
          </w14:textFill>
        </w:rPr>
        <w:t>和</w:t>
      </w:r>
      <w:r>
        <w:rPr>
          <w:rFonts w:ascii="楷体" w:hAnsi="楷体" w:eastAsia="楷体"/>
          <w:color w:val="000000" w:themeColor="text1"/>
          <w:sz w:val="24"/>
          <w14:textFill>
            <w14:solidFill>
              <w14:schemeClr w14:val="tx1"/>
            </w14:solidFill>
          </w14:textFill>
        </w:rPr>
        <w:t>成绩册。</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十、仲裁和裁判</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由组委会统一选派。</w:t>
      </w:r>
    </w:p>
    <w:p>
      <w:pPr>
        <w:keepNext w:val="0"/>
        <w:keepLines w:val="0"/>
        <w:pageBreakBefore w:val="0"/>
        <w:wordWrap/>
        <w:overflowPunct/>
        <w:topLinePunct w:val="0"/>
        <w:bidi w:val="0"/>
        <w:spacing w:line="240" w:lineRule="auto"/>
        <w:ind w:firstLine="600" w:firstLineChars="250"/>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十一、其他</w:t>
      </w:r>
    </w:p>
    <w:p>
      <w:pPr>
        <w:keepNext w:val="0"/>
        <w:keepLines w:val="0"/>
        <w:pageBreakBefore w:val="0"/>
        <w:wordWrap/>
        <w:overflowPunct/>
        <w:topLinePunct w:val="0"/>
        <w:bidi w:val="0"/>
        <w:spacing w:line="240" w:lineRule="auto"/>
        <w:ind w:firstLine="720" w:firstLineChars="3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未尽事宜，另行通知。</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附件：</w:t>
      </w:r>
      <w:r>
        <w:rPr>
          <w:rFonts w:hint="eastAsia" w:ascii="楷体" w:hAnsi="楷体" w:eastAsia="楷体"/>
          <w:color w:val="000000" w:themeColor="text1"/>
          <w:sz w:val="24"/>
          <w14:textFill>
            <w14:solidFill>
              <w14:schemeClr w14:val="tx1"/>
            </w14:solidFill>
          </w14:textFill>
        </w:rPr>
        <w:t>1</w:t>
      </w:r>
      <w:r>
        <w:rPr>
          <w:rFonts w:ascii="楷体" w:hAnsi="楷体" w:eastAsia="楷体"/>
          <w:color w:val="000000" w:themeColor="text1"/>
          <w:sz w:val="24"/>
          <w14:textFill>
            <w14:solidFill>
              <w14:schemeClr w14:val="tx1"/>
            </w14:solidFill>
          </w14:textFill>
        </w:rPr>
        <w:t>.武术、龙狮、跆拳道报名表</w:t>
      </w:r>
    </w:p>
    <w:p>
      <w:pPr>
        <w:keepNext w:val="0"/>
        <w:keepLines w:val="0"/>
        <w:pageBreakBefore w:val="0"/>
        <w:wordWrap/>
        <w:overflowPunct/>
        <w:topLinePunct w:val="0"/>
        <w:bidi w:val="0"/>
        <w:spacing w:line="240" w:lineRule="auto"/>
        <w:ind w:firstLine="1200" w:firstLineChars="50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集体成员导入表</w:t>
      </w:r>
      <w:r>
        <w:rPr>
          <w:rFonts w:ascii="楷体" w:hAnsi="楷体" w:eastAsia="楷体"/>
          <w:color w:val="000000" w:themeColor="text1"/>
          <w:sz w:val="24"/>
          <w14:textFill>
            <w14:solidFill>
              <w14:schemeClr w14:val="tx1"/>
            </w14:solidFill>
          </w14:textFill>
        </w:rPr>
        <w:t xml:space="preserve"> </w:t>
      </w: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480" w:firstLineChars="200"/>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ind w:firstLine="5400" w:firstLineChars="2250"/>
        <w:rPr>
          <w:rFonts w:hint="default" w:ascii="楷体" w:eastAsia="楷体"/>
          <w:color w:val="000000" w:themeColor="text1"/>
          <w:sz w:val="24"/>
          <w:szCs w:val="24"/>
          <w:lang w:val="en-US" w:eastAsia="zh-CN"/>
          <w14:textFill>
            <w14:solidFill>
              <w14:schemeClr w14:val="tx1"/>
            </w14:solidFill>
          </w14:textFill>
        </w:rPr>
      </w:pPr>
      <w:r>
        <w:rPr>
          <w:rFonts w:ascii="楷体" w:eastAsia="楷体"/>
          <w:color w:val="000000" w:themeColor="text1"/>
          <w:sz w:val="24"/>
          <w:szCs w:val="24"/>
          <w14:textFill>
            <w14:solidFill>
              <w14:schemeClr w14:val="tx1"/>
            </w14:solidFill>
          </w14:textFill>
        </w:rPr>
        <w:t>南京市</w:t>
      </w:r>
      <w:r>
        <w:rPr>
          <w:rFonts w:hint="eastAsia" w:ascii="楷体" w:eastAsia="楷体"/>
          <w:color w:val="000000" w:themeColor="text1"/>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pacing w:line="240" w:lineRule="auto"/>
        <w:jc w:val="right"/>
        <w:rPr>
          <w:rFonts w:ascii="方正大标宋简体" w:hAnsi="方正大标宋简体" w:eastAsia="方正大标宋简体"/>
          <w:color w:val="000000" w:themeColor="text1"/>
          <w:sz w:val="30"/>
          <w:szCs w:val="30"/>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2024</w:t>
      </w:r>
      <w:r>
        <w:rPr>
          <w:rFonts w:ascii="楷体" w:hAnsi="楷体" w:eastAsia="楷体"/>
          <w:color w:val="000000" w:themeColor="text1"/>
          <w:sz w:val="24"/>
          <w14:textFill>
            <w14:solidFill>
              <w14:schemeClr w14:val="tx1"/>
            </w14:solidFill>
          </w14:textFill>
        </w:rPr>
        <w:t>年</w:t>
      </w:r>
      <w:r>
        <w:rPr>
          <w:rFonts w:hint="eastAsia" w:ascii="楷体" w:hAnsi="楷体" w:eastAsia="楷体"/>
          <w:color w:val="000000" w:themeColor="text1"/>
          <w:sz w:val="24"/>
          <w14:textFill>
            <w14:solidFill>
              <w14:schemeClr w14:val="tx1"/>
            </w14:solidFill>
          </w14:textFill>
        </w:rPr>
        <w:t>2</w:t>
      </w:r>
      <w:r>
        <w:rPr>
          <w:rFonts w:ascii="楷体" w:hAnsi="楷体" w:eastAsia="楷体"/>
          <w:color w:val="000000" w:themeColor="text1"/>
          <w:sz w:val="24"/>
          <w14:textFill>
            <w14:solidFill>
              <w14:schemeClr w14:val="tx1"/>
            </w14:solidFill>
          </w14:textFill>
        </w:rPr>
        <w:t>月</w:t>
      </w: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附件1</w:t>
      </w: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报名表</w:t>
      </w:r>
      <w:r>
        <w:rPr>
          <w:rFonts w:hint="eastAsia" w:ascii="楷体" w:hAnsi="楷体" w:eastAsia="楷体"/>
          <w:color w:val="000000" w:themeColor="text1"/>
          <w:sz w:val="24"/>
          <w14:textFill>
            <w14:solidFill>
              <w14:schemeClr w14:val="tx1"/>
            </w14:solidFill>
          </w14:textFill>
        </w:rPr>
        <w:t>（文件名：参赛项目+</w:t>
      </w:r>
      <w:r>
        <w:rPr>
          <w:rFonts w:ascii="Arial" w:hAnsi="Arial" w:eastAsia="楷体" w:cs="Arial"/>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学校报名表+联系人+电话）</w:t>
      </w:r>
    </w:p>
    <w:tbl>
      <w:tblPr>
        <w:tblStyle w:val="10"/>
        <w:tblW w:w="5080" w:type="pct"/>
        <w:tblInd w:w="0" w:type="dxa"/>
        <w:tblLayout w:type="autofit"/>
        <w:tblCellMar>
          <w:top w:w="0" w:type="dxa"/>
          <w:left w:w="108" w:type="dxa"/>
          <w:bottom w:w="0" w:type="dxa"/>
          <w:right w:w="108" w:type="dxa"/>
        </w:tblCellMar>
      </w:tblPr>
      <w:tblGrid>
        <w:gridCol w:w="659"/>
        <w:gridCol w:w="1153"/>
        <w:gridCol w:w="660"/>
        <w:gridCol w:w="1846"/>
        <w:gridCol w:w="660"/>
        <w:gridCol w:w="1153"/>
        <w:gridCol w:w="660"/>
        <w:gridCol w:w="1867"/>
      </w:tblGrid>
      <w:tr>
        <w:tblPrEx>
          <w:tblCellMar>
            <w:top w:w="0" w:type="dxa"/>
            <w:left w:w="108" w:type="dxa"/>
            <w:bottom w:w="0" w:type="dxa"/>
            <w:right w:w="108" w:type="dxa"/>
          </w:tblCellMar>
        </w:tblPrEx>
        <w:trPr>
          <w:trHeight w:val="418" w:hRule="atLeast"/>
        </w:trPr>
        <w:tc>
          <w:tcPr>
            <w:tcW w:w="5000" w:type="pct"/>
            <w:gridSpan w:val="8"/>
            <w:tcBorders>
              <w:top w:val="nil"/>
              <w:left w:val="nil"/>
              <w:bottom w:val="nil"/>
              <w:right w:val="nil"/>
            </w:tcBorders>
            <w:noWrap/>
            <w:vAlign w:val="center"/>
          </w:tcPr>
          <w:p>
            <w:pPr>
              <w:keepNext w:val="0"/>
              <w:keepLines w:val="0"/>
              <w:pageBreakBefore w:val="0"/>
              <w:widowControl/>
              <w:wordWrap/>
              <w:overflowPunct/>
              <w:topLinePunct w:val="0"/>
              <w:bidi w:val="0"/>
              <w:spacing w:line="240" w:lineRule="auto"/>
              <w:jc w:val="center"/>
              <w:textAlignment w:val="center"/>
              <w:rPr>
                <w:rFonts w:ascii="方正大标宋简体" w:hAnsi="楷体" w:eastAsia="方正大标宋简体" w:cs="宋体"/>
                <w:b/>
                <w:bCs/>
                <w:color w:val="000000" w:themeColor="text1"/>
                <w:sz w:val="28"/>
                <w:szCs w:val="28"/>
                <w14:textFill>
                  <w14:solidFill>
                    <w14:schemeClr w14:val="tx1"/>
                  </w14:solidFill>
                </w14:textFill>
              </w:rPr>
            </w:pPr>
            <w:r>
              <w:rPr>
                <w:rStyle w:val="23"/>
                <w:rFonts w:hint="eastAsia" w:ascii="方正大标宋简体" w:hAnsi="楷体" w:eastAsia="方正大标宋简体"/>
                <w:b w:val="0"/>
                <w:color w:val="000000" w:themeColor="text1"/>
                <w:sz w:val="28"/>
                <w:szCs w:val="28"/>
                <w:lang w:val="en-US" w:eastAsia="zh-CN" w:bidi="ar"/>
                <w14:textFill>
                  <w14:solidFill>
                    <w14:schemeClr w14:val="tx1"/>
                  </w14:solidFill>
                </w14:textFill>
              </w:rPr>
              <w:t>江宁区</w:t>
            </w:r>
            <w:r>
              <w:rPr>
                <w:rStyle w:val="23"/>
                <w:rFonts w:hint="default" w:ascii="方正大标宋简体" w:hAnsi="楷体" w:eastAsia="方正大标宋简体"/>
                <w:b w:val="0"/>
                <w:color w:val="000000" w:themeColor="text1"/>
                <w:sz w:val="28"/>
                <w:szCs w:val="28"/>
                <w:lang w:bidi="ar"/>
                <w14:textFill>
                  <w14:solidFill>
                    <w14:schemeClr w14:val="tx1"/>
                  </w14:solidFill>
                </w14:textFill>
              </w:rPr>
              <w:t>青少年阳光体育节</w:t>
            </w:r>
          </w:p>
        </w:tc>
      </w:tr>
      <w:tr>
        <w:tblPrEx>
          <w:tblCellMar>
            <w:top w:w="0" w:type="dxa"/>
            <w:left w:w="108" w:type="dxa"/>
            <w:bottom w:w="0" w:type="dxa"/>
            <w:right w:w="108" w:type="dxa"/>
          </w:tblCellMar>
        </w:tblPrEx>
        <w:trPr>
          <w:trHeight w:val="390" w:hRule="atLeast"/>
        </w:trPr>
        <w:tc>
          <w:tcPr>
            <w:tcW w:w="5000" w:type="pct"/>
            <w:gridSpan w:val="8"/>
            <w:tcBorders>
              <w:top w:val="nil"/>
              <w:left w:val="nil"/>
              <w:bottom w:val="nil"/>
              <w:right w:val="nil"/>
            </w:tcBorders>
            <w:noWrap/>
            <w:vAlign w:val="center"/>
          </w:tcPr>
          <w:p>
            <w:pPr>
              <w:keepNext w:val="0"/>
              <w:keepLines w:val="0"/>
              <w:pageBreakBefore w:val="0"/>
              <w:widowControl/>
              <w:wordWrap/>
              <w:overflowPunct/>
              <w:topLinePunct w:val="0"/>
              <w:bidi w:val="0"/>
              <w:spacing w:line="240" w:lineRule="auto"/>
              <w:jc w:val="center"/>
              <w:textAlignment w:val="center"/>
              <w:rPr>
                <w:rFonts w:ascii="方正大标宋简体" w:hAnsi="楷体" w:eastAsia="方正大标宋简体" w:cs="宋体"/>
                <w:bCs/>
                <w:color w:val="000000" w:themeColor="text1"/>
                <w:sz w:val="28"/>
                <w:szCs w:val="28"/>
                <w14:textFill>
                  <w14:solidFill>
                    <w14:schemeClr w14:val="tx1"/>
                  </w14:solidFill>
                </w14:textFill>
              </w:rPr>
            </w:pPr>
            <w:r>
              <w:rPr>
                <w:rFonts w:hint="eastAsia" w:ascii="方正大标宋简体" w:hAnsi="楷体" w:eastAsia="方正大标宋简体" w:cs="宋体"/>
                <w:bCs/>
                <w:color w:val="000000" w:themeColor="text1"/>
                <w:kern w:val="0"/>
                <w:sz w:val="28"/>
                <w:szCs w:val="28"/>
                <w:lang w:bidi="ar"/>
                <w14:textFill>
                  <w14:solidFill>
                    <w14:schemeClr w14:val="tx1"/>
                  </w14:solidFill>
                </w14:textFill>
              </w:rPr>
              <w:t>校园武术、龙狮、跆拳道联赛报名表</w:t>
            </w:r>
          </w:p>
        </w:tc>
      </w:tr>
      <w:tr>
        <w:tblPrEx>
          <w:tblCellMar>
            <w:top w:w="0" w:type="dxa"/>
            <w:left w:w="108" w:type="dxa"/>
            <w:bottom w:w="0" w:type="dxa"/>
            <w:right w:w="108" w:type="dxa"/>
          </w:tblCellMar>
        </w:tblPrEx>
        <w:trPr>
          <w:trHeight w:val="268" w:hRule="atLeast"/>
        </w:trPr>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学校名：</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参赛组别：</w:t>
            </w:r>
          </w:p>
        </w:tc>
        <w:tc>
          <w:tcPr>
            <w:tcW w:w="1460" w:type="pct"/>
            <w:gridSpan w:val="2"/>
            <w:tcBorders>
              <w:top w:val="single" w:color="000000" w:sz="4" w:space="0"/>
              <w:left w:val="nil"/>
              <w:bottom w:val="single" w:color="000000" w:sz="4" w:space="0"/>
              <w:right w:val="single" w:color="000000" w:sz="4" w:space="0"/>
            </w:tcBorders>
            <w:shd w:val="clear" w:color="auto" w:fill="DAEEF3"/>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小学</w:t>
            </w:r>
          </w:p>
        </w:tc>
      </w:tr>
      <w:tr>
        <w:tblPrEx>
          <w:tblCellMar>
            <w:top w:w="0" w:type="dxa"/>
            <w:left w:w="108" w:type="dxa"/>
            <w:bottom w:w="0" w:type="dxa"/>
            <w:right w:w="108" w:type="dxa"/>
          </w:tblCellMar>
        </w:tblPrEx>
        <w:trPr>
          <w:trHeight w:val="268" w:hRule="atLeast"/>
        </w:trPr>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领队：</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参赛项目：</w:t>
            </w:r>
          </w:p>
        </w:tc>
        <w:tc>
          <w:tcPr>
            <w:tcW w:w="1460" w:type="pct"/>
            <w:gridSpan w:val="2"/>
            <w:tcBorders>
              <w:top w:val="single" w:color="000000" w:sz="4" w:space="0"/>
              <w:left w:val="nil"/>
              <w:bottom w:val="single" w:color="000000" w:sz="4" w:space="0"/>
              <w:right w:val="single" w:color="000000" w:sz="4" w:space="0"/>
            </w:tcBorders>
            <w:shd w:val="clear" w:color="auto" w:fill="DAEEF3"/>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武术+龙狮</w:t>
            </w:r>
          </w:p>
        </w:tc>
      </w:tr>
      <w:tr>
        <w:tblPrEx>
          <w:tblCellMar>
            <w:top w:w="0" w:type="dxa"/>
            <w:left w:w="108" w:type="dxa"/>
            <w:bottom w:w="0" w:type="dxa"/>
            <w:right w:w="108" w:type="dxa"/>
          </w:tblCellMar>
        </w:tblPrEx>
        <w:trPr>
          <w:trHeight w:val="268" w:hRule="atLeast"/>
        </w:trPr>
        <w:tc>
          <w:tcPr>
            <w:tcW w:w="24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规定长拳+定步推手</w:t>
            </w:r>
          </w:p>
        </w:tc>
        <w:tc>
          <w:tcPr>
            <w:tcW w:w="250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指导教师：</w:t>
            </w:r>
          </w:p>
        </w:tc>
      </w:tr>
      <w:tr>
        <w:tblPrEx>
          <w:tblCellMar>
            <w:top w:w="0" w:type="dxa"/>
            <w:left w:w="108" w:type="dxa"/>
            <w:bottom w:w="0" w:type="dxa"/>
            <w:right w:w="108" w:type="dxa"/>
          </w:tblCellMar>
        </w:tblPrEx>
        <w:trPr>
          <w:trHeight w:val="268"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身份证号</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8" w:hRule="atLeast"/>
        </w:trPr>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身份证号</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8" w:hRule="atLeast"/>
        </w:trPr>
        <w:tc>
          <w:tcPr>
            <w:tcW w:w="24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规定套路+竞速龙狮</w:t>
            </w:r>
          </w:p>
        </w:tc>
        <w:tc>
          <w:tcPr>
            <w:tcW w:w="250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指导教师：</w:t>
            </w:r>
          </w:p>
        </w:tc>
      </w:tr>
      <w:tr>
        <w:tblPrEx>
          <w:tblCellMar>
            <w:top w:w="0" w:type="dxa"/>
            <w:left w:w="108" w:type="dxa"/>
            <w:bottom w:w="0" w:type="dxa"/>
            <w:right w:w="108" w:type="dxa"/>
          </w:tblCellMar>
        </w:tblPrEx>
        <w:trPr>
          <w:trHeight w:val="268"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身份证号</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8"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1446"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身份证号</w:t>
            </w:r>
          </w:p>
        </w:tc>
        <w:tc>
          <w:tcPr>
            <w:tcW w:w="1460" w:type="pct"/>
            <w:gridSpan w:val="2"/>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3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00"/>
          </w:tcPr>
          <w:p>
            <w:pPr>
              <w:keepNext w:val="0"/>
              <w:keepLines w:val="0"/>
              <w:pageBreakBefore w:val="0"/>
              <w:widowControl/>
              <w:wordWrap/>
              <w:overflowPunct/>
              <w:topLinePunct w:val="0"/>
              <w:bidi w:val="0"/>
              <w:spacing w:line="240" w:lineRule="auto"/>
              <w:jc w:val="left"/>
              <w:textAlignment w:val="top"/>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学校介绍（2</w:t>
            </w:r>
            <w:r>
              <w:rPr>
                <w:rStyle w:val="24"/>
                <w:rFonts w:hint="default" w:ascii="楷体" w:hAnsi="楷体" w:eastAsia="楷体"/>
                <w:color w:val="000000" w:themeColor="text1"/>
                <w:szCs w:val="21"/>
                <w:lang w:bidi="ar"/>
                <w14:textFill>
                  <w14:solidFill>
                    <w14:schemeClr w14:val="tx1"/>
                  </w14:solidFill>
                </w14:textFill>
              </w:rPr>
              <w:t>00~300字左右）：</w:t>
            </w: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编号</w:t>
            </w:r>
          </w:p>
        </w:tc>
        <w:tc>
          <w:tcPr>
            <w:tcW w:w="6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性别</w:t>
            </w:r>
          </w:p>
        </w:tc>
        <w:tc>
          <w:tcPr>
            <w:tcW w:w="1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身份证号</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编号</w:t>
            </w:r>
          </w:p>
        </w:tc>
        <w:tc>
          <w:tcPr>
            <w:tcW w:w="6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性别</w:t>
            </w:r>
          </w:p>
        </w:tc>
        <w:tc>
          <w:tcPr>
            <w:tcW w:w="10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身份证号</w:t>
            </w: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3</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4</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5</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6</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7</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8</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9</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10</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11</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12</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13</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14</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15</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16</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17</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18</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19</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20</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21</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22</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23</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24</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25</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26</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27</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28</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29</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30</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太  极  推  手</w:t>
            </w: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男</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46公斤级</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女</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42公斤级</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left"/>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24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园  丁  组</w:t>
            </w:r>
          </w:p>
        </w:tc>
        <w:tc>
          <w:tcPr>
            <w:tcW w:w="142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参赛项目：</w:t>
            </w:r>
          </w:p>
        </w:tc>
        <w:tc>
          <w:tcPr>
            <w:tcW w:w="1079" w:type="pct"/>
            <w:tcBorders>
              <w:top w:val="single" w:color="000000" w:sz="4" w:space="0"/>
              <w:left w:val="single" w:color="000000" w:sz="4" w:space="0"/>
              <w:bottom w:val="single" w:color="000000" w:sz="4" w:space="0"/>
              <w:right w:val="single" w:color="000000" w:sz="4" w:space="0"/>
            </w:tcBorders>
            <w:shd w:val="clear" w:color="auto" w:fill="DAEEF3"/>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编号</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编号</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编号</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编号</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姓名</w:t>
            </w: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w:t>
            </w: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3</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5</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6</w:t>
            </w: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7</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8</w:t>
            </w: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9</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10</w:t>
            </w: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11</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12</w:t>
            </w: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13</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14</w:t>
            </w:r>
          </w:p>
        </w:tc>
        <w:tc>
          <w:tcPr>
            <w:tcW w:w="106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15</w:t>
            </w:r>
          </w:p>
        </w:tc>
        <w:tc>
          <w:tcPr>
            <w:tcW w:w="6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16</w:t>
            </w:r>
          </w:p>
        </w:tc>
        <w:tc>
          <w:tcPr>
            <w:tcW w:w="107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ordWrap/>
              <w:overflowPunct/>
              <w:topLinePunct w:val="0"/>
              <w:bidi w:val="0"/>
              <w:spacing w:line="240" w:lineRule="auto"/>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5000" w:type="pct"/>
            <w:gridSpan w:val="8"/>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textAlignment w:val="center"/>
              <w:rPr>
                <w:rFonts w:ascii="楷体" w:hAnsi="楷体" w:eastAsia="楷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5000" w:type="pct"/>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5000" w:type="pct"/>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5000" w:type="pct"/>
            <w:gridSpan w:val="8"/>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宋体" w:hAnsi="宋体" w:cs="宋体"/>
                <w:color w:val="000000" w:themeColor="text1"/>
                <w:szCs w:val="21"/>
                <w14:textFill>
                  <w14:solidFill>
                    <w14:schemeClr w14:val="tx1"/>
                  </w14:solidFill>
                </w14:textFill>
              </w:rPr>
            </w:pPr>
          </w:p>
        </w:tc>
      </w:tr>
    </w:tbl>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olor w:val="000000" w:themeColor="text1"/>
          <w:sz w:val="32"/>
          <w:szCs w:val="32"/>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附件</w:t>
      </w:r>
      <w:r>
        <w:rPr>
          <w:rFonts w:hint="eastAsia" w:ascii="楷体" w:hAnsi="楷体" w:eastAsia="楷体"/>
          <w:color w:val="000000" w:themeColor="text1"/>
          <w:sz w:val="24"/>
          <w14:textFill>
            <w14:solidFill>
              <w14:schemeClr w14:val="tx1"/>
            </w14:solidFill>
          </w14:textFill>
        </w:rPr>
        <w:t>2</w:t>
      </w:r>
    </w:p>
    <w:p>
      <w:pPr>
        <w:keepNext w:val="0"/>
        <w:keepLines w:val="0"/>
        <w:pageBreakBefore w:val="0"/>
        <w:wordWrap/>
        <w:overflowPunct/>
        <w:topLinePunct w:val="0"/>
        <w:bidi w:val="0"/>
        <w:spacing w:line="240" w:lineRule="auto"/>
        <w:rPr>
          <w:color w:val="000000" w:themeColor="text1"/>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集体成员导入表（文件名：参赛项目+</w:t>
      </w:r>
      <w:r>
        <w:rPr>
          <w:rFonts w:ascii="Arial" w:hAnsi="Arial" w:eastAsia="楷体" w:cs="Arial"/>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学校导入表+联系人+电话）</w:t>
      </w:r>
    </w:p>
    <w:tbl>
      <w:tblPr>
        <w:tblStyle w:val="10"/>
        <w:tblpPr w:leftFromText="180" w:rightFromText="180" w:vertAnchor="text" w:horzAnchor="page" w:tblpX="1995" w:tblpY="162"/>
        <w:tblOverlap w:val="never"/>
        <w:tblW w:w="8155" w:type="dxa"/>
        <w:tblInd w:w="0" w:type="dxa"/>
        <w:tblLayout w:type="fixed"/>
        <w:tblCellMar>
          <w:top w:w="0" w:type="dxa"/>
          <w:left w:w="108" w:type="dxa"/>
          <w:bottom w:w="0" w:type="dxa"/>
          <w:right w:w="108" w:type="dxa"/>
        </w:tblCellMar>
      </w:tblPr>
      <w:tblGrid>
        <w:gridCol w:w="591"/>
        <w:gridCol w:w="720"/>
        <w:gridCol w:w="1755"/>
        <w:gridCol w:w="975"/>
        <w:gridCol w:w="2164"/>
        <w:gridCol w:w="1950"/>
      </w:tblGrid>
      <w:tr>
        <w:tblPrEx>
          <w:tblCellMar>
            <w:top w:w="0" w:type="dxa"/>
            <w:left w:w="108" w:type="dxa"/>
            <w:bottom w:w="0" w:type="dxa"/>
            <w:right w:w="108" w:type="dxa"/>
          </w:tblCellMar>
        </w:tblPrEx>
        <w:trPr>
          <w:trHeight w:val="799" w:hRule="atLeast"/>
        </w:trPr>
        <w:tc>
          <w:tcPr>
            <w:tcW w:w="591"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姓名</w:t>
            </w:r>
          </w:p>
        </w:tc>
        <w:tc>
          <w:tcPr>
            <w:tcW w:w="1755"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身份证号</w:t>
            </w:r>
          </w:p>
        </w:tc>
        <w:tc>
          <w:tcPr>
            <w:tcW w:w="975"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学段</w:t>
            </w:r>
          </w:p>
        </w:tc>
        <w:tc>
          <w:tcPr>
            <w:tcW w:w="2164"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学校</w:t>
            </w:r>
          </w:p>
        </w:tc>
        <w:tc>
          <w:tcPr>
            <w:tcW w:w="1950"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b/>
                <w:bCs/>
                <w:color w:val="000000" w:themeColor="text1"/>
                <w:szCs w:val="21"/>
                <w14:textFill>
                  <w14:solidFill>
                    <w14:schemeClr w14:val="tx1"/>
                  </w14:solidFill>
                </w14:textFill>
              </w:rPr>
            </w:pPr>
            <w:r>
              <w:rPr>
                <w:rFonts w:hint="eastAsia" w:ascii="楷体" w:hAnsi="楷体" w:eastAsia="楷体" w:cs="宋体"/>
                <w:b/>
                <w:bCs/>
                <w:color w:val="000000" w:themeColor="text1"/>
                <w:kern w:val="0"/>
                <w:szCs w:val="21"/>
                <w:lang w:bidi="ar"/>
                <w14:textFill>
                  <w14:solidFill>
                    <w14:schemeClr w14:val="tx1"/>
                  </w14:solidFill>
                </w14:textFill>
              </w:rPr>
              <w:t>集体职务</w:t>
            </w:r>
          </w:p>
        </w:tc>
      </w:tr>
      <w:tr>
        <w:tblPrEx>
          <w:tblCellMar>
            <w:top w:w="0" w:type="dxa"/>
            <w:left w:w="108" w:type="dxa"/>
            <w:bottom w:w="0" w:type="dxa"/>
            <w:right w:w="108" w:type="dxa"/>
          </w:tblCellMar>
        </w:tblPrEx>
        <w:trPr>
          <w:trHeight w:val="439"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张三</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正确填写</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普通高中</w:t>
            </w:r>
          </w:p>
        </w:tc>
        <w:tc>
          <w:tcPr>
            <w:tcW w:w="2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必须与南京市教育系统电子证书管理平台一致</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指导教师</w:t>
            </w:r>
          </w:p>
        </w:tc>
      </w:tr>
      <w:tr>
        <w:tblPrEx>
          <w:tblCellMar>
            <w:top w:w="0" w:type="dxa"/>
            <w:left w:w="108" w:type="dxa"/>
            <w:bottom w:w="0" w:type="dxa"/>
            <w:right w:w="108" w:type="dxa"/>
          </w:tblCellMar>
        </w:tblPrEx>
        <w:trPr>
          <w:trHeight w:val="402"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李四</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正确填写</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职业学校</w:t>
            </w:r>
          </w:p>
        </w:tc>
        <w:tc>
          <w:tcPr>
            <w:tcW w:w="2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必须与南京市教育系统电子证书管理平台一致</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指导教师</w:t>
            </w:r>
          </w:p>
        </w:tc>
      </w:tr>
      <w:tr>
        <w:tblPrEx>
          <w:tblCellMar>
            <w:top w:w="0" w:type="dxa"/>
            <w:left w:w="108" w:type="dxa"/>
            <w:bottom w:w="0" w:type="dxa"/>
            <w:right w:w="108" w:type="dxa"/>
          </w:tblCellMar>
        </w:tblPrEx>
        <w:trPr>
          <w:trHeight w:val="402"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3</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王二</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正确填写</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初中</w:t>
            </w:r>
          </w:p>
        </w:tc>
        <w:tc>
          <w:tcPr>
            <w:tcW w:w="2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必须与南京市教育系统电子证书管理平台一致</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队员</w:t>
            </w:r>
          </w:p>
        </w:tc>
      </w:tr>
      <w:tr>
        <w:tblPrEx>
          <w:tblCellMar>
            <w:top w:w="0" w:type="dxa"/>
            <w:left w:w="108" w:type="dxa"/>
            <w:bottom w:w="0" w:type="dxa"/>
            <w:right w:w="108" w:type="dxa"/>
          </w:tblCellMar>
        </w:tblPrEx>
        <w:trPr>
          <w:trHeight w:val="402"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spacing w:line="240" w:lineRule="auto"/>
              <w:jc w:val="center"/>
              <w:textAlignment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赵六</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正确填写</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小学</w:t>
            </w:r>
          </w:p>
        </w:tc>
        <w:tc>
          <w:tcPr>
            <w:tcW w:w="21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必须与南京市教育系统电子证书管理平台一致</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val="0"/>
              <w:bidi w:val="0"/>
              <w:spacing w:line="240" w:lineRule="auto"/>
              <w:jc w:val="center"/>
              <w:rPr>
                <w:rFonts w:ascii="楷体" w:hAnsi="楷体" w:eastAsia="楷体" w:cs="宋体"/>
                <w:color w:val="000000" w:themeColor="text1"/>
                <w:szCs w:val="21"/>
                <w14:textFill>
                  <w14:solidFill>
                    <w14:schemeClr w14:val="tx1"/>
                  </w14:solidFill>
                </w14:textFill>
              </w:rPr>
            </w:pPr>
            <w:r>
              <w:rPr>
                <w:rFonts w:hint="eastAsia" w:ascii="楷体" w:hAnsi="楷体" w:eastAsia="楷体" w:cs="宋体"/>
                <w:color w:val="000000" w:themeColor="text1"/>
                <w:kern w:val="0"/>
                <w:szCs w:val="21"/>
                <w:lang w:bidi="ar"/>
                <w14:textFill>
                  <w14:solidFill>
                    <w14:schemeClr w14:val="tx1"/>
                  </w14:solidFill>
                </w14:textFill>
              </w:rPr>
              <w:t>队员</w:t>
            </w:r>
          </w:p>
        </w:tc>
      </w:tr>
    </w:tbl>
    <w:p>
      <w:pPr>
        <w:pStyle w:val="2"/>
        <w:keepNext w:val="0"/>
        <w:keepLines w:val="0"/>
        <w:pageBreakBefore w:val="0"/>
        <w:wordWrap/>
        <w:overflowPunct/>
        <w:topLinePunct w:val="0"/>
        <w:bidi w:val="0"/>
        <w:spacing w:after="0" w:line="240" w:lineRule="auto"/>
        <w:ind w:firstLine="0" w:firstLineChars="0"/>
        <w:rPr>
          <w:color w:val="000000" w:themeColor="text1"/>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olor w:val="000000" w:themeColor="text1"/>
          <w:sz w:val="32"/>
          <w:szCs w:val="32"/>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br w:type="page"/>
      </w:r>
    </w:p>
    <w:p>
      <w:pPr>
        <w:keepNext w:val="0"/>
        <w:keepLines w:val="0"/>
        <w:pageBreakBefore w:val="0"/>
        <w:widowControl/>
        <w:wordWrap/>
        <w:overflowPunct/>
        <w:topLinePunct w:val="0"/>
        <w:bidi w:val="0"/>
        <w:spacing w:line="240" w:lineRule="auto"/>
        <w:jc w:val="center"/>
        <w:rPr>
          <w:rFonts w:ascii="方正大标宋简体" w:hAnsi="方正大标宋简体" w:eastAsia="方正大标宋简体"/>
          <w:color w:val="000000" w:themeColor="text1"/>
          <w:sz w:val="32"/>
          <w:szCs w:val="32"/>
          <w14:textFill>
            <w14:solidFill>
              <w14:schemeClr w14:val="tx1"/>
            </w14:solidFill>
          </w14:textFill>
        </w:rPr>
      </w:pPr>
      <w:r>
        <w:rPr>
          <w:rFonts w:ascii="方正大标宋简体" w:hAnsi="方正大标宋简体" w:eastAsia="方正大标宋简体"/>
          <w:color w:val="000000" w:themeColor="text1"/>
          <w:sz w:val="32"/>
          <w:szCs w:val="32"/>
          <w14:textFill>
            <w14:solidFill>
              <w14:schemeClr w14:val="tx1"/>
            </w14:solidFill>
          </w14:textFill>
        </w:rPr>
        <w:t>2024年</w:t>
      </w:r>
      <w:r>
        <w:rPr>
          <w:rFonts w:hint="eastAsia" w:ascii="方正大标宋简体" w:hAnsi="方正大标宋简体" w:eastAsia="方正大标宋简体"/>
          <w:color w:val="000000" w:themeColor="text1"/>
          <w:kern w:val="0"/>
          <w:sz w:val="32"/>
          <w:szCs w:val="32"/>
          <w:lang w:val="en-US" w:eastAsia="zh-CN"/>
          <w14:textFill>
            <w14:solidFill>
              <w14:schemeClr w14:val="tx1"/>
            </w14:solidFill>
          </w14:textFill>
        </w:rPr>
        <w:t>江宁区</w:t>
      </w:r>
      <w:r>
        <w:rPr>
          <w:rFonts w:ascii="方正大标宋简体" w:hAnsi="方正大标宋简体" w:eastAsia="方正大标宋简体"/>
          <w:color w:val="000000" w:themeColor="text1"/>
          <w:kern w:val="0"/>
          <w:sz w:val="32"/>
          <w:szCs w:val="32"/>
          <w14:textFill>
            <w14:solidFill>
              <w14:schemeClr w14:val="tx1"/>
            </w14:solidFill>
          </w14:textFill>
        </w:rPr>
        <w:t>青少年阳光体育节校园啦啦操</w:t>
      </w:r>
      <w:r>
        <w:rPr>
          <w:rFonts w:ascii="方正大标宋简体" w:hAnsi="方正大标宋简体" w:eastAsia="方正大标宋简体"/>
          <w:color w:val="000000" w:themeColor="text1"/>
          <w:sz w:val="32"/>
          <w:szCs w:val="32"/>
          <w14:textFill>
            <w14:solidFill>
              <w14:schemeClr w14:val="tx1"/>
            </w14:solidFill>
          </w14:textFill>
        </w:rPr>
        <w:t>联赛规程</w:t>
      </w:r>
    </w:p>
    <w:p>
      <w:pPr>
        <w:keepNext w:val="0"/>
        <w:keepLines w:val="0"/>
        <w:pageBreakBefore w:val="0"/>
        <w:wordWrap/>
        <w:overflowPunct/>
        <w:topLinePunct w:val="0"/>
        <w:bidi w:val="0"/>
        <w:spacing w:line="240" w:lineRule="auto"/>
        <w:jc w:val="center"/>
        <w:rPr>
          <w:rFonts w:ascii="仿宋" w:hAnsi="仿宋" w:eastAsia="仿宋"/>
          <w:color w:val="000000" w:themeColor="text1"/>
          <w:sz w:val="32"/>
          <w:szCs w:val="32"/>
          <w14:textFill>
            <w14:solidFill>
              <w14:schemeClr w14:val="tx1"/>
            </w14:solidFill>
          </w14:textFill>
        </w:rPr>
      </w:pPr>
    </w:p>
    <w:p>
      <w:pPr>
        <w:keepNext w:val="0"/>
        <w:keepLines w:val="0"/>
        <w:pageBreakBefore w:val="0"/>
        <w:wordWrap/>
        <w:overflowPunct/>
        <w:topLinePunct w:val="0"/>
        <w:bidi w:val="0"/>
        <w:snapToGrid w:val="0"/>
        <w:spacing w:line="240" w:lineRule="auto"/>
        <w:ind w:firstLine="509" w:firstLineChars="196"/>
        <w:rPr>
          <w:rFonts w:hint="default" w:ascii="楷体" w:hAnsi="楷体" w:eastAsia="楷体"/>
          <w:color w:val="000000" w:themeColor="text1"/>
          <w:spacing w:val="10"/>
          <w:sz w:val="24"/>
          <w:szCs w:val="24"/>
          <w:lang w:val="en-US" w:eastAsia="zh-CN"/>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一、主办单位：</w:t>
      </w:r>
      <w:r>
        <w:rPr>
          <w:rFonts w:hint="eastAsia" w:ascii="楷体" w:hAnsi="楷体" w:eastAsia="楷体"/>
          <w:color w:val="000000" w:themeColor="text1"/>
          <w:spacing w:val="10"/>
          <w:sz w:val="24"/>
          <w:szCs w:val="24"/>
          <w:lang w:val="en-US" w:eastAsia="zh-CN"/>
          <w14:textFill>
            <w14:solidFill>
              <w14:schemeClr w14:val="tx1"/>
            </w14:solidFill>
          </w14:textFill>
        </w:rPr>
        <w:t>江宁区</w:t>
      </w:r>
      <w:r>
        <w:rPr>
          <w:rFonts w:ascii="楷体" w:hAnsi="楷体" w:eastAsia="楷体"/>
          <w:color w:val="000000" w:themeColor="text1"/>
          <w:spacing w:val="10"/>
          <w:sz w:val="24"/>
          <w:szCs w:val="24"/>
          <w14:textFill>
            <w14:solidFill>
              <w14:schemeClr w14:val="tx1"/>
            </w14:solidFill>
          </w14:textFill>
        </w:rPr>
        <w:t>教育局</w:t>
      </w:r>
      <w:r>
        <w:rPr>
          <w:rFonts w:hint="eastAsia" w:ascii="楷体" w:hAnsi="楷体" w:eastAsia="楷体"/>
          <w:color w:val="000000" w:themeColor="text1"/>
          <w:spacing w:val="10"/>
          <w:sz w:val="24"/>
          <w:szCs w:val="24"/>
          <w:lang w:eastAsia="zh-CN"/>
          <w14:textFill>
            <w14:solidFill>
              <w14:schemeClr w14:val="tx1"/>
            </w14:solidFill>
          </w14:textFill>
        </w:rPr>
        <w:t>、</w:t>
      </w:r>
      <w:r>
        <w:rPr>
          <w:rFonts w:hint="eastAsia" w:ascii="楷体" w:hAnsi="楷体" w:eastAsia="楷体"/>
          <w:color w:val="000000" w:themeColor="text1"/>
          <w:spacing w:val="10"/>
          <w:sz w:val="24"/>
          <w:szCs w:val="24"/>
          <w:lang w:val="en-US" w:eastAsia="zh-CN"/>
          <w14:textFill>
            <w14:solidFill>
              <w14:schemeClr w14:val="tx1"/>
            </w14:solidFill>
          </w14:textFill>
        </w:rPr>
        <w:t>文旅局</w:t>
      </w:r>
    </w:p>
    <w:p>
      <w:pPr>
        <w:keepNext w:val="0"/>
        <w:keepLines w:val="0"/>
        <w:pageBreakBefore w:val="0"/>
        <w:wordWrap/>
        <w:overflowPunct/>
        <w:topLinePunct w:val="0"/>
        <w:bidi w:val="0"/>
        <w:snapToGrid w:val="0"/>
        <w:spacing w:line="240" w:lineRule="auto"/>
        <w:ind w:firstLine="509" w:firstLineChars="196"/>
        <w:rPr>
          <w:rFonts w:hint="default" w:ascii="楷体" w:hAnsi="楷体" w:eastAsia="黑体"/>
          <w:color w:val="000000" w:themeColor="text1"/>
          <w:spacing w:val="10"/>
          <w:sz w:val="24"/>
          <w:szCs w:val="24"/>
          <w:lang w:val="en-US" w:eastAsia="zh-CN"/>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二、承办单位：</w:t>
      </w:r>
      <w:r>
        <w:rPr>
          <w:rFonts w:hint="eastAsia" w:ascii="楷体" w:hAnsi="楷体" w:eastAsia="楷体"/>
          <w:color w:val="000000" w:themeColor="text1"/>
          <w:spacing w:val="10"/>
          <w:sz w:val="24"/>
          <w:szCs w:val="24"/>
          <w:lang w:val="en-US" w:eastAsia="zh-CN"/>
          <w14:textFill>
            <w14:solidFill>
              <w14:schemeClr w14:val="tx1"/>
            </w14:solidFill>
          </w14:textFill>
        </w:rPr>
        <w:t>江宁区湖熟小学</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三、协办单位：</w:t>
      </w:r>
      <w:r>
        <w:rPr>
          <w:rFonts w:ascii="楷体" w:hAnsi="楷体" w:eastAsia="楷体"/>
          <w:color w:val="000000" w:themeColor="text1"/>
          <w:spacing w:val="10"/>
          <w:sz w:val="24"/>
          <w:szCs w:val="24"/>
          <w14:textFill>
            <w14:solidFill>
              <w14:schemeClr w14:val="tx1"/>
            </w14:solidFill>
          </w14:textFill>
        </w:rPr>
        <w:t>南京市健美健美操运动协会</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四、竞赛日期：</w:t>
      </w:r>
      <w:r>
        <w:rPr>
          <w:rFonts w:ascii="楷体" w:hAnsi="楷体" w:eastAsia="楷体"/>
          <w:color w:val="000000" w:themeColor="text1"/>
          <w:spacing w:val="10"/>
          <w:sz w:val="24"/>
          <w:szCs w:val="24"/>
          <w14:textFill>
            <w14:solidFill>
              <w14:schemeClr w14:val="tx1"/>
            </w14:solidFill>
          </w14:textFill>
        </w:rPr>
        <w:t>2024年</w:t>
      </w:r>
      <w:r>
        <w:rPr>
          <w:rFonts w:hint="eastAsia" w:ascii="楷体" w:hAnsi="楷体" w:eastAsia="楷体"/>
          <w:color w:val="000000" w:themeColor="text1"/>
          <w:spacing w:val="10"/>
          <w:sz w:val="24"/>
          <w:szCs w:val="24"/>
          <w14:textFill>
            <w14:solidFill>
              <w14:schemeClr w14:val="tx1"/>
            </w14:solidFill>
          </w14:textFill>
        </w:rPr>
        <w:t>1</w:t>
      </w:r>
      <w:r>
        <w:rPr>
          <w:rFonts w:hint="eastAsia" w:ascii="楷体" w:hAnsi="楷体" w:eastAsia="楷体"/>
          <w:color w:val="000000" w:themeColor="text1"/>
          <w:spacing w:val="10"/>
          <w:sz w:val="24"/>
          <w:szCs w:val="24"/>
          <w:lang w:val="en-US" w:eastAsia="zh-CN"/>
          <w14:textFill>
            <w14:solidFill>
              <w14:schemeClr w14:val="tx1"/>
            </w14:solidFill>
          </w14:textFill>
        </w:rPr>
        <w:t>0</w:t>
      </w:r>
      <w:r>
        <w:rPr>
          <w:rFonts w:ascii="楷体" w:hAnsi="楷体" w:eastAsia="楷体"/>
          <w:color w:val="000000" w:themeColor="text1"/>
          <w:spacing w:val="10"/>
          <w:sz w:val="24"/>
          <w:szCs w:val="24"/>
          <w14:textFill>
            <w14:solidFill>
              <w14:schemeClr w14:val="tx1"/>
            </w14:solidFill>
          </w14:textFill>
        </w:rPr>
        <w:t>月</w:t>
      </w:r>
      <w:r>
        <w:rPr>
          <w:rFonts w:ascii="楷体" w:hAnsi="楷体" w:eastAsia="楷体"/>
          <w:color w:val="000000" w:themeColor="text1"/>
          <w:sz w:val="24"/>
          <w:szCs w:val="24"/>
          <w14:textFill>
            <w14:solidFill>
              <w14:schemeClr w14:val="tx1"/>
            </w14:solidFill>
          </w14:textFill>
        </w:rPr>
        <w:t>（具体日期另行通知）</w:t>
      </w:r>
    </w:p>
    <w:p>
      <w:pPr>
        <w:keepNext w:val="0"/>
        <w:keepLines w:val="0"/>
        <w:pageBreakBefore w:val="0"/>
        <w:wordWrap/>
        <w:overflowPunct/>
        <w:topLinePunct w:val="0"/>
        <w:bidi w:val="0"/>
        <w:snapToGrid w:val="0"/>
        <w:spacing w:line="240" w:lineRule="auto"/>
        <w:ind w:firstLine="509" w:firstLineChars="196"/>
        <w:rPr>
          <w:rFonts w:hint="default" w:ascii="楷体" w:hAnsi="楷体" w:eastAsia="黑体"/>
          <w:color w:val="000000" w:themeColor="text1"/>
          <w:spacing w:val="10"/>
          <w:sz w:val="24"/>
          <w:szCs w:val="24"/>
          <w:lang w:val="en-US" w:eastAsia="zh-CN"/>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五、竞赛地点：</w:t>
      </w:r>
      <w:r>
        <w:rPr>
          <w:rFonts w:hint="eastAsia" w:ascii="楷体" w:hAnsi="楷体" w:eastAsia="楷体"/>
          <w:color w:val="000000" w:themeColor="text1"/>
          <w:spacing w:val="10"/>
          <w:sz w:val="24"/>
          <w:szCs w:val="24"/>
          <w:lang w:val="en-US" w:eastAsia="zh-CN"/>
          <w14:textFill>
            <w14:solidFill>
              <w14:schemeClr w14:val="tx1"/>
            </w14:solidFill>
          </w14:textFill>
        </w:rPr>
        <w:t>湖熟小学</w:t>
      </w:r>
    </w:p>
    <w:p>
      <w:pPr>
        <w:keepNext w:val="0"/>
        <w:keepLines w:val="0"/>
        <w:pageBreakBefore w:val="0"/>
        <w:wordWrap/>
        <w:overflowPunct/>
        <w:topLinePunct w:val="0"/>
        <w:bidi w:val="0"/>
        <w:snapToGrid w:val="0"/>
        <w:spacing w:line="240" w:lineRule="auto"/>
        <w:ind w:firstLine="509" w:firstLineChars="196"/>
        <w:rPr>
          <w:rFonts w:ascii="黑体" w:hAnsi="黑体" w:eastAsia="黑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六、竞赛组别与项目</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lang w:eastAsia="zh-Hans"/>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（一）</w:t>
      </w:r>
      <w:r>
        <w:rPr>
          <w:rFonts w:hint="eastAsia" w:ascii="楷体" w:hAnsi="楷体" w:eastAsia="楷体"/>
          <w:color w:val="000000" w:themeColor="text1"/>
          <w:spacing w:val="10"/>
          <w:sz w:val="24"/>
          <w:szCs w:val="24"/>
          <w:lang w:eastAsia="zh-Hans"/>
          <w14:textFill>
            <w14:solidFill>
              <w14:schemeClr w14:val="tx1"/>
            </w14:solidFill>
          </w14:textFill>
        </w:rPr>
        <w:t>团体赛</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w:t>
      </w:r>
      <w:r>
        <w:rPr>
          <w:rFonts w:hint="eastAsia" w:ascii="楷体" w:hAnsi="楷体" w:eastAsia="楷体"/>
          <w:color w:val="000000" w:themeColor="text1"/>
          <w:spacing w:val="10"/>
          <w:sz w:val="24"/>
          <w:szCs w:val="24"/>
          <w:lang w:eastAsia="zh-Hans"/>
          <w14:textFill>
            <w14:solidFill>
              <w14:schemeClr w14:val="tx1"/>
            </w14:solidFill>
          </w14:textFill>
        </w:rPr>
        <w:t>.</w:t>
      </w:r>
      <w:r>
        <w:rPr>
          <w:rFonts w:ascii="楷体" w:hAnsi="楷体" w:eastAsia="楷体"/>
          <w:color w:val="000000" w:themeColor="text1"/>
          <w:spacing w:val="10"/>
          <w:sz w:val="24"/>
          <w:szCs w:val="24"/>
          <w14:textFill>
            <w14:solidFill>
              <w14:schemeClr w14:val="tx1"/>
            </w14:solidFill>
          </w14:textFill>
        </w:rPr>
        <w:t>小学</w:t>
      </w:r>
      <w:r>
        <w:rPr>
          <w:rFonts w:hint="eastAsia" w:ascii="楷体" w:hAnsi="楷体" w:eastAsia="楷体"/>
          <w:color w:val="000000" w:themeColor="text1"/>
          <w:spacing w:val="10"/>
          <w:sz w:val="24"/>
          <w:szCs w:val="24"/>
          <w14:textFill>
            <w14:solidFill>
              <w14:schemeClr w14:val="tx1"/>
            </w14:solidFill>
          </w14:textFill>
        </w:rPr>
        <w:t>乙</w:t>
      </w:r>
      <w:r>
        <w:rPr>
          <w:rFonts w:ascii="楷体" w:hAnsi="楷体" w:eastAsia="楷体"/>
          <w:color w:val="000000" w:themeColor="text1"/>
          <w:spacing w:val="10"/>
          <w:sz w:val="24"/>
          <w:szCs w:val="24"/>
          <w14:textFill>
            <w14:solidFill>
              <w14:schemeClr w14:val="tx1"/>
            </w14:solidFill>
          </w14:textFill>
        </w:rPr>
        <w:t>组</w:t>
      </w:r>
      <w:r>
        <w:rPr>
          <w:rFonts w:hint="eastAsia" w:ascii="楷体" w:hAnsi="楷体" w:eastAsia="楷体"/>
          <w:color w:val="000000" w:themeColor="text1"/>
          <w:spacing w:val="10"/>
          <w:sz w:val="24"/>
          <w:szCs w:val="24"/>
          <w14:textFill>
            <w14:solidFill>
              <w14:schemeClr w14:val="tx1"/>
            </w14:solidFill>
          </w14:textFill>
        </w:rPr>
        <w:t>（1-2年级）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2022版全国啦啦操七彩星级-红星级规定动作；</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2022版全国啦啦操七彩星级-橙星级规定动作；</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2022版全国啦啦操七彩星级-黄星级规定动作；</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2020版全国啦啦操技巧规定动作0级；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w:t>
      </w:r>
      <w:r>
        <w:rPr>
          <w:rFonts w:hint="eastAsia" w:ascii="楷体" w:hAnsi="楷体" w:eastAsia="楷体"/>
          <w:color w:val="000000" w:themeColor="text1"/>
          <w:spacing w:val="10"/>
          <w:sz w:val="24"/>
          <w:szCs w:val="24"/>
          <w14:textFill>
            <w14:solidFill>
              <w14:schemeClr w14:val="tx1"/>
            </w14:solidFill>
          </w14:textFill>
        </w:rPr>
        <w:t>小学甲组（3-6年级）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2020版全国啦啦操花球规定动作1级；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2020版全国啦啦操街舞规定动作1级；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2020版全国啦啦操爵士规定动作1级；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2020版全国啦啦操技巧规定动作0级；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初中组</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w:t>
      </w:r>
      <w:r>
        <w:rPr>
          <w:rFonts w:hint="eastAsia" w:ascii="楷体" w:hAnsi="楷体" w:eastAsia="楷体"/>
          <w:color w:val="000000" w:themeColor="text1"/>
          <w:spacing w:val="10"/>
          <w:sz w:val="24"/>
          <w:szCs w:val="24"/>
          <w14:textFill>
            <w14:solidFill>
              <w14:schemeClr w14:val="tx1"/>
            </w14:solidFill>
          </w14:textFill>
        </w:rPr>
        <w:t>2020版全国啦啦操花球规定动作2级；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w:t>
      </w:r>
      <w:r>
        <w:rPr>
          <w:rFonts w:hint="eastAsia" w:ascii="楷体" w:hAnsi="楷体" w:eastAsia="楷体"/>
          <w:color w:val="000000" w:themeColor="text1"/>
          <w:spacing w:val="10"/>
          <w:sz w:val="24"/>
          <w:szCs w:val="24"/>
          <w14:textFill>
            <w14:solidFill>
              <w14:schemeClr w14:val="tx1"/>
            </w14:solidFill>
          </w14:textFill>
        </w:rPr>
        <w:t>2020版全国啦啦操街舞规定动作2级；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(3)</w:t>
      </w:r>
      <w:r>
        <w:rPr>
          <w:rFonts w:hint="eastAsia" w:ascii="楷体" w:hAnsi="楷体" w:eastAsia="楷体"/>
          <w:color w:val="000000" w:themeColor="text1"/>
          <w:spacing w:val="10"/>
          <w:sz w:val="24"/>
          <w:szCs w:val="24"/>
          <w14:textFill>
            <w14:solidFill>
              <w14:schemeClr w14:val="tx1"/>
            </w14:solidFill>
          </w14:textFill>
        </w:rPr>
        <w:t>2020版全国啦啦操爵士规定动作2级；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(4)</w:t>
      </w:r>
      <w:r>
        <w:rPr>
          <w:rFonts w:hint="eastAsia" w:ascii="楷体" w:hAnsi="楷体" w:eastAsia="楷体"/>
          <w:color w:val="000000" w:themeColor="text1"/>
          <w:spacing w:val="10"/>
          <w:sz w:val="24"/>
          <w:szCs w:val="24"/>
          <w14:textFill>
            <w14:solidFill>
              <w14:schemeClr w14:val="tx1"/>
            </w14:solidFill>
          </w14:textFill>
        </w:rPr>
        <w:t>2020版全国啦啦操技巧规定动作1级；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.高中</w:t>
      </w:r>
      <w:r>
        <w:rPr>
          <w:rFonts w:hint="eastAsia" w:ascii="楷体" w:hAnsi="楷体" w:eastAsia="楷体"/>
          <w:color w:val="000000" w:themeColor="text1"/>
          <w:spacing w:val="10"/>
          <w:sz w:val="24"/>
          <w:szCs w:val="24"/>
          <w14:textFill>
            <w14:solidFill>
              <w14:schemeClr w14:val="tx1"/>
            </w14:solidFill>
          </w14:textFill>
        </w:rPr>
        <w:t>职校</w:t>
      </w:r>
      <w:r>
        <w:rPr>
          <w:rFonts w:ascii="楷体" w:hAnsi="楷体" w:eastAsia="楷体"/>
          <w:color w:val="000000" w:themeColor="text1"/>
          <w:spacing w:val="10"/>
          <w:sz w:val="24"/>
          <w:szCs w:val="24"/>
          <w14:textFill>
            <w14:solidFill>
              <w14:schemeClr w14:val="tx1"/>
            </w14:solidFill>
          </w14:textFill>
        </w:rPr>
        <w:t>组</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w:t>
      </w:r>
      <w:r>
        <w:rPr>
          <w:rFonts w:hint="eastAsia" w:ascii="楷体" w:hAnsi="楷体" w:eastAsia="楷体"/>
          <w:color w:val="000000" w:themeColor="text1"/>
          <w:spacing w:val="10"/>
          <w:sz w:val="24"/>
          <w:szCs w:val="24"/>
          <w14:textFill>
            <w14:solidFill>
              <w14:schemeClr w14:val="tx1"/>
            </w14:solidFill>
          </w14:textFill>
        </w:rPr>
        <w:t>2020版全国啦啦操花球规定动作3级；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w:t>
      </w:r>
      <w:r>
        <w:rPr>
          <w:rFonts w:hint="eastAsia" w:ascii="楷体" w:hAnsi="楷体" w:eastAsia="楷体"/>
          <w:color w:val="000000" w:themeColor="text1"/>
          <w:spacing w:val="10"/>
          <w:sz w:val="24"/>
          <w:szCs w:val="24"/>
          <w14:textFill>
            <w14:solidFill>
              <w14:schemeClr w14:val="tx1"/>
            </w14:solidFill>
          </w14:textFill>
        </w:rPr>
        <w:t>2020版全国啦啦操街舞规定动作3级；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(3)</w:t>
      </w:r>
      <w:r>
        <w:rPr>
          <w:rFonts w:hint="eastAsia" w:ascii="楷体" w:hAnsi="楷体" w:eastAsia="楷体"/>
          <w:color w:val="000000" w:themeColor="text1"/>
          <w:spacing w:val="10"/>
          <w:sz w:val="24"/>
          <w:szCs w:val="24"/>
          <w14:textFill>
            <w14:solidFill>
              <w14:schemeClr w14:val="tx1"/>
            </w14:solidFill>
          </w14:textFill>
        </w:rPr>
        <w:t>2020版全国啦啦操爵士规定动作3级；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(4)</w:t>
      </w:r>
      <w:r>
        <w:rPr>
          <w:rFonts w:hint="eastAsia" w:ascii="楷体" w:hAnsi="楷体" w:eastAsia="楷体"/>
          <w:color w:val="000000" w:themeColor="text1"/>
          <w:spacing w:val="10"/>
          <w:sz w:val="24"/>
          <w:szCs w:val="24"/>
          <w14:textFill>
            <w14:solidFill>
              <w14:schemeClr w14:val="tx1"/>
            </w14:solidFill>
          </w14:textFill>
        </w:rPr>
        <w:t>2020版全国啦啦操技巧规定动作2级；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lang w:eastAsia="zh-Hans"/>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二</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单项赛</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w:t>
      </w:r>
      <w:r>
        <w:rPr>
          <w:rFonts w:hint="eastAsia" w:ascii="楷体" w:hAnsi="楷体" w:eastAsia="楷体"/>
          <w:color w:val="000000" w:themeColor="text1"/>
          <w:spacing w:val="10"/>
          <w:sz w:val="24"/>
          <w:szCs w:val="24"/>
          <w:lang w:eastAsia="zh-Hans"/>
          <w14:textFill>
            <w14:solidFill>
              <w14:schemeClr w14:val="tx1"/>
            </w14:solidFill>
          </w14:textFill>
        </w:rPr>
        <w:t>.</w:t>
      </w:r>
      <w:r>
        <w:rPr>
          <w:rFonts w:ascii="楷体" w:hAnsi="楷体" w:eastAsia="楷体"/>
          <w:color w:val="000000" w:themeColor="text1"/>
          <w:spacing w:val="10"/>
          <w:sz w:val="24"/>
          <w:szCs w:val="24"/>
          <w14:textFill>
            <w14:solidFill>
              <w14:schemeClr w14:val="tx1"/>
            </w14:solidFill>
          </w14:textFill>
        </w:rPr>
        <w:t>小学</w:t>
      </w:r>
      <w:r>
        <w:rPr>
          <w:rFonts w:hint="eastAsia" w:ascii="楷体" w:hAnsi="楷体" w:eastAsia="楷体"/>
          <w:color w:val="000000" w:themeColor="text1"/>
          <w:spacing w:val="10"/>
          <w:sz w:val="24"/>
          <w:szCs w:val="24"/>
          <w14:textFill>
            <w14:solidFill>
              <w14:schemeClr w14:val="tx1"/>
            </w14:solidFill>
          </w14:textFill>
        </w:rPr>
        <w:t>乙</w:t>
      </w:r>
      <w:r>
        <w:rPr>
          <w:rFonts w:ascii="楷体" w:hAnsi="楷体" w:eastAsia="楷体"/>
          <w:color w:val="000000" w:themeColor="text1"/>
          <w:spacing w:val="10"/>
          <w:sz w:val="24"/>
          <w:szCs w:val="24"/>
          <w14:textFill>
            <w14:solidFill>
              <w14:schemeClr w14:val="tx1"/>
            </w14:solidFill>
          </w14:textFill>
        </w:rPr>
        <w:t>组</w:t>
      </w:r>
      <w:r>
        <w:rPr>
          <w:rFonts w:hint="eastAsia" w:ascii="楷体" w:hAnsi="楷体" w:eastAsia="楷体"/>
          <w:color w:val="000000" w:themeColor="text1"/>
          <w:spacing w:val="10"/>
          <w:sz w:val="24"/>
          <w:szCs w:val="24"/>
          <w14:textFill>
            <w14:solidFill>
              <w14:schemeClr w14:val="tx1"/>
            </w14:solidFill>
          </w14:textFill>
        </w:rPr>
        <w:t>（1-2年级）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集体花球啦啦操自选动作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集体街舞啦啦操自选动作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集体爵士啦啦操自选动作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集体技巧啦啦操</w:t>
      </w:r>
      <w:r>
        <w:rPr>
          <w:rFonts w:hint="eastAsia" w:ascii="楷体" w:hAnsi="楷体" w:eastAsia="楷体"/>
          <w:color w:val="000000" w:themeColor="text1"/>
          <w:spacing w:val="10"/>
          <w:sz w:val="24"/>
          <w:szCs w:val="24"/>
          <w14:textFill>
            <w14:solidFill>
              <w14:schemeClr w14:val="tx1"/>
            </w14:solidFill>
          </w14:textFill>
        </w:rPr>
        <w:t>0级</w:t>
      </w:r>
      <w:r>
        <w:rPr>
          <w:rFonts w:hint="eastAsia" w:ascii="楷体" w:hAnsi="楷体" w:eastAsia="楷体"/>
          <w:color w:val="000000" w:themeColor="text1"/>
          <w:spacing w:val="10"/>
          <w:sz w:val="24"/>
          <w:szCs w:val="24"/>
          <w:lang w:eastAsia="zh-Hans"/>
          <w14:textFill>
            <w14:solidFill>
              <w14:schemeClr w14:val="tx1"/>
            </w14:solidFill>
          </w14:textFill>
        </w:rPr>
        <w:t>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(5）</w:t>
      </w:r>
      <w:r>
        <w:rPr>
          <w:rFonts w:hint="eastAsia" w:ascii="楷体" w:hAnsi="楷体" w:eastAsia="楷体"/>
          <w:color w:val="000000" w:themeColor="text1"/>
          <w:spacing w:val="10"/>
          <w:sz w:val="24"/>
          <w:szCs w:val="24"/>
          <w:lang w:eastAsia="zh-Hans"/>
          <w14:textFill>
            <w14:solidFill>
              <w14:schemeClr w14:val="tx1"/>
            </w14:solidFill>
          </w14:textFill>
        </w:rPr>
        <w:t>创意啦啦操自选动作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w:t>
      </w:r>
      <w:r>
        <w:rPr>
          <w:rFonts w:hint="eastAsia" w:ascii="楷体" w:hAnsi="楷体" w:eastAsia="楷体"/>
          <w:color w:val="000000" w:themeColor="text1"/>
          <w:spacing w:val="10"/>
          <w:sz w:val="24"/>
          <w:szCs w:val="24"/>
          <w14:textFill>
            <w14:solidFill>
              <w14:schemeClr w14:val="tx1"/>
            </w14:solidFill>
          </w14:textFill>
        </w:rPr>
        <w:t>小学甲组（3-6年级）</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集体花球啦啦操自选动作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集体街舞啦啦操自选动作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集体爵士啦啦操自选动作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集体技巧啦啦操</w:t>
      </w:r>
      <w:r>
        <w:rPr>
          <w:rFonts w:hint="eastAsia" w:ascii="楷体" w:hAnsi="楷体" w:eastAsia="楷体"/>
          <w:color w:val="000000" w:themeColor="text1"/>
          <w:spacing w:val="10"/>
          <w:sz w:val="24"/>
          <w:szCs w:val="24"/>
          <w14:textFill>
            <w14:solidFill>
              <w14:schemeClr w14:val="tx1"/>
            </w14:solidFill>
          </w14:textFill>
        </w:rPr>
        <w:t>0级</w:t>
      </w:r>
      <w:r>
        <w:rPr>
          <w:rFonts w:hint="eastAsia" w:ascii="楷体" w:hAnsi="楷体" w:eastAsia="楷体"/>
          <w:color w:val="000000" w:themeColor="text1"/>
          <w:spacing w:val="10"/>
          <w:sz w:val="24"/>
          <w:szCs w:val="24"/>
          <w:lang w:eastAsia="zh-Hans"/>
          <w14:textFill>
            <w14:solidFill>
              <w14:schemeClr w14:val="tx1"/>
            </w14:solidFill>
          </w14:textFill>
        </w:rPr>
        <w:t>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(5）</w:t>
      </w:r>
      <w:r>
        <w:rPr>
          <w:rFonts w:hint="eastAsia" w:ascii="楷体" w:hAnsi="楷体" w:eastAsia="楷体"/>
          <w:color w:val="000000" w:themeColor="text1"/>
          <w:spacing w:val="10"/>
          <w:sz w:val="24"/>
          <w:szCs w:val="24"/>
          <w:lang w:eastAsia="zh-Hans"/>
          <w14:textFill>
            <w14:solidFill>
              <w14:schemeClr w14:val="tx1"/>
            </w14:solidFill>
          </w14:textFill>
        </w:rPr>
        <w:t>创意啦啦操自选动作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3</w:t>
      </w:r>
      <w:r>
        <w:rPr>
          <w:rFonts w:hint="eastAsia" w:ascii="楷体" w:hAnsi="楷体" w:eastAsia="楷体"/>
          <w:color w:val="000000" w:themeColor="text1"/>
          <w:spacing w:val="10"/>
          <w:sz w:val="24"/>
          <w:szCs w:val="24"/>
          <w:lang w:eastAsia="zh-Hans"/>
          <w14:textFill>
            <w14:solidFill>
              <w14:schemeClr w14:val="tx1"/>
            </w14:solidFill>
          </w14:textFill>
        </w:rPr>
        <w:t>.初中</w:t>
      </w:r>
      <w:r>
        <w:rPr>
          <w:rFonts w:ascii="楷体" w:hAnsi="楷体" w:eastAsia="楷体"/>
          <w:color w:val="000000" w:themeColor="text1"/>
          <w:spacing w:val="10"/>
          <w:sz w:val="24"/>
          <w:szCs w:val="24"/>
          <w14:textFill>
            <w14:solidFill>
              <w14:schemeClr w14:val="tx1"/>
            </w14:solidFill>
          </w14:textFill>
        </w:rPr>
        <w:t>组</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集体花球啦啦操自选动作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集体街舞啦啦操自选动作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集体爵士啦啦操自选动作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集体技巧啦啦操</w:t>
      </w:r>
      <w:r>
        <w:rPr>
          <w:rFonts w:hint="eastAsia" w:ascii="楷体" w:hAnsi="楷体" w:eastAsia="楷体"/>
          <w:color w:val="000000" w:themeColor="text1"/>
          <w:spacing w:val="10"/>
          <w:sz w:val="24"/>
          <w:szCs w:val="24"/>
          <w14:textFill>
            <w14:solidFill>
              <w14:schemeClr w14:val="tx1"/>
            </w14:solidFill>
          </w14:textFill>
        </w:rPr>
        <w:t>1级</w:t>
      </w:r>
      <w:r>
        <w:rPr>
          <w:rFonts w:hint="eastAsia" w:ascii="楷体" w:hAnsi="楷体" w:eastAsia="楷体"/>
          <w:color w:val="000000" w:themeColor="text1"/>
          <w:spacing w:val="10"/>
          <w:sz w:val="24"/>
          <w:szCs w:val="24"/>
          <w:lang w:eastAsia="zh-Hans"/>
          <w14:textFill>
            <w14:solidFill>
              <w14:schemeClr w14:val="tx1"/>
            </w14:solidFill>
          </w14:textFill>
        </w:rPr>
        <w:t>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(5）</w:t>
      </w:r>
      <w:r>
        <w:rPr>
          <w:rFonts w:hint="eastAsia" w:ascii="楷体" w:hAnsi="楷体" w:eastAsia="楷体"/>
          <w:color w:val="000000" w:themeColor="text1"/>
          <w:spacing w:val="10"/>
          <w:sz w:val="24"/>
          <w:szCs w:val="24"/>
          <w:lang w:eastAsia="zh-Hans"/>
          <w14:textFill>
            <w14:solidFill>
              <w14:schemeClr w14:val="tx1"/>
            </w14:solidFill>
          </w14:textFill>
        </w:rPr>
        <w:t>创意啦啦操自选动作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4</w:t>
      </w:r>
      <w:r>
        <w:rPr>
          <w:rFonts w:hint="eastAsia" w:ascii="楷体" w:hAnsi="楷体" w:eastAsia="楷体"/>
          <w:color w:val="000000" w:themeColor="text1"/>
          <w:spacing w:val="10"/>
          <w:sz w:val="24"/>
          <w:szCs w:val="24"/>
          <w:lang w:eastAsia="zh-Hans"/>
          <w14:textFill>
            <w14:solidFill>
              <w14:schemeClr w14:val="tx1"/>
            </w14:solidFill>
          </w14:textFill>
        </w:rPr>
        <w:t>.高中</w:t>
      </w:r>
      <w:r>
        <w:rPr>
          <w:rFonts w:hint="eastAsia" w:ascii="楷体" w:hAnsi="楷体" w:eastAsia="楷体"/>
          <w:color w:val="000000" w:themeColor="text1"/>
          <w:spacing w:val="10"/>
          <w:sz w:val="24"/>
          <w:szCs w:val="24"/>
          <w14:textFill>
            <w14:solidFill>
              <w14:schemeClr w14:val="tx1"/>
            </w14:solidFill>
          </w14:textFill>
        </w:rPr>
        <w:t>职校</w:t>
      </w:r>
      <w:r>
        <w:rPr>
          <w:rFonts w:ascii="楷体" w:hAnsi="楷体" w:eastAsia="楷体"/>
          <w:color w:val="000000" w:themeColor="text1"/>
          <w:spacing w:val="10"/>
          <w:sz w:val="24"/>
          <w:szCs w:val="24"/>
          <w14:textFill>
            <w14:solidFill>
              <w14:schemeClr w14:val="tx1"/>
            </w14:solidFill>
          </w14:textFill>
        </w:rPr>
        <w:t>组</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集体花球啦啦操自选动作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集体街舞啦啦操自选动作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3</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集体爵士啦啦操自选动作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4</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eastAsia="zh-Hans"/>
          <w14:textFill>
            <w14:solidFill>
              <w14:schemeClr w14:val="tx1"/>
            </w14:solidFill>
          </w14:textFill>
        </w:rPr>
        <w:t>集体技巧啦啦操</w:t>
      </w:r>
      <w:r>
        <w:rPr>
          <w:rFonts w:hint="eastAsia" w:ascii="楷体" w:hAnsi="楷体" w:eastAsia="楷体"/>
          <w:color w:val="000000" w:themeColor="text1"/>
          <w:spacing w:val="10"/>
          <w:sz w:val="24"/>
          <w:szCs w:val="24"/>
          <w14:textFill>
            <w14:solidFill>
              <w14:schemeClr w14:val="tx1"/>
            </w14:solidFill>
          </w14:textFill>
        </w:rPr>
        <w:t>2级</w:t>
      </w:r>
      <w:r>
        <w:rPr>
          <w:rFonts w:hint="eastAsia" w:ascii="楷体" w:hAnsi="楷体" w:eastAsia="楷体"/>
          <w:color w:val="000000" w:themeColor="text1"/>
          <w:spacing w:val="10"/>
          <w:sz w:val="24"/>
          <w:szCs w:val="24"/>
          <w:lang w:eastAsia="zh-Hans"/>
          <w14:textFill>
            <w14:solidFill>
              <w14:schemeClr w14:val="tx1"/>
            </w14:solidFill>
          </w14:textFill>
        </w:rPr>
        <w:t>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(5）</w:t>
      </w:r>
      <w:r>
        <w:rPr>
          <w:rFonts w:hint="eastAsia" w:ascii="楷体" w:hAnsi="楷体" w:eastAsia="楷体"/>
          <w:color w:val="000000" w:themeColor="text1"/>
          <w:spacing w:val="10"/>
          <w:sz w:val="24"/>
          <w:szCs w:val="24"/>
          <w:lang w:eastAsia="zh-Hans"/>
          <w14:textFill>
            <w14:solidFill>
              <w14:schemeClr w14:val="tx1"/>
            </w14:solidFill>
          </w14:textFill>
        </w:rPr>
        <w:t>创意啦啦操自选动作</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09" w:firstLineChars="196"/>
        <w:rPr>
          <w:rFonts w:ascii="黑体" w:hAnsi="黑体" w:eastAsia="黑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七、参赛办法</w:t>
      </w:r>
    </w:p>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1.创意啦啦操在保持啦啦操动作风格和音乐风格的基本上，可以创新融入传统、现代、时尚体</w:t>
      </w:r>
      <w:r>
        <w:rPr>
          <w:rFonts w:hint="eastAsia" w:ascii="楷体" w:hAnsi="楷体" w:eastAsia="楷体" w:cs="仿宋"/>
          <w:color w:val="000000" w:themeColor="text1"/>
          <w:spacing w:val="10"/>
          <w:sz w:val="24"/>
          <w:szCs w:val="24"/>
          <w14:textFill>
            <w14:solidFill>
              <w14:schemeClr w14:val="tx1"/>
            </w14:solidFill>
          </w14:textFill>
        </w:rPr>
        <w:t>育和艺术元素，同时鼓励学校教师和学生家长同时参与。</w:t>
      </w:r>
    </w:p>
    <w:p>
      <w:pPr>
        <w:keepNext w:val="0"/>
        <w:keepLines w:val="0"/>
        <w:pageBreakBefore w:val="0"/>
        <w:wordWrap/>
        <w:overflowPunct/>
        <w:topLinePunct w:val="0"/>
        <w:bidi w:val="0"/>
        <w:snapToGrid w:val="0"/>
        <w:spacing w:line="240" w:lineRule="auto"/>
        <w:ind w:firstLine="520" w:firstLineChars="200"/>
        <w:rPr>
          <w:rFonts w:ascii="楷体" w:hAnsi="楷体" w:eastAsia="楷体"/>
          <w:b/>
          <w:bCs/>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2</w:t>
      </w:r>
      <w:r>
        <w:rPr>
          <w:rFonts w:hint="eastAsia" w:ascii="楷体" w:hAnsi="楷体" w:eastAsia="楷体"/>
          <w:color w:val="000000" w:themeColor="text1"/>
          <w:spacing w:val="10"/>
          <w:sz w:val="24"/>
          <w:szCs w:val="24"/>
          <w14:textFill>
            <w14:solidFill>
              <w14:schemeClr w14:val="tx1"/>
            </w14:solidFill>
          </w14:textFill>
        </w:rPr>
        <w:t>.参加团体赛的小学及初中</w:t>
      </w:r>
      <w:bookmarkStart w:id="6" w:name="_Hlk157515663"/>
      <w:r>
        <w:rPr>
          <w:rFonts w:hint="eastAsia" w:ascii="楷体" w:hAnsi="楷体" w:eastAsia="楷体"/>
          <w:color w:val="000000" w:themeColor="text1"/>
          <w:spacing w:val="10"/>
          <w:sz w:val="24"/>
          <w:szCs w:val="24"/>
          <w14:textFill>
            <w14:solidFill>
              <w14:schemeClr w14:val="tx1"/>
            </w14:solidFill>
          </w14:textFill>
        </w:rPr>
        <w:t>限报领队1人，教练员2-4人；团体赛限报参赛队员大名单40人（含4名替补），上场队员限24人，男生均不得少于8</w:t>
      </w:r>
      <w:r>
        <w:rPr>
          <w:rFonts w:hint="eastAsia" w:ascii="楷体" w:hAnsi="楷体" w:eastAsia="楷体"/>
          <w:color w:val="000000" w:themeColor="text1"/>
          <w:sz w:val="24"/>
          <w:szCs w:val="24"/>
          <w14:textFill>
            <w14:solidFill>
              <w14:schemeClr w14:val="tx1"/>
            </w14:solidFill>
          </w14:textFill>
        </w:rPr>
        <w:t>人</w:t>
      </w:r>
      <w:bookmarkEnd w:id="6"/>
      <w:bookmarkStart w:id="7" w:name="_Hlk157515801"/>
      <w:r>
        <w:rPr>
          <w:rFonts w:hint="eastAsia" w:ascii="楷体" w:hAnsi="楷体" w:eastAsia="楷体"/>
          <w:color w:val="000000" w:themeColor="text1"/>
          <w:sz w:val="24"/>
          <w:szCs w:val="24"/>
          <w14:textFill>
            <w14:solidFill>
              <w14:schemeClr w14:val="tx1"/>
            </w14:solidFill>
          </w14:textFill>
        </w:rPr>
        <w:t>；</w:t>
      </w:r>
      <w:r>
        <w:rPr>
          <w:rFonts w:hint="eastAsia" w:ascii="楷体" w:hAnsi="楷体" w:eastAsia="楷体"/>
          <w:bCs/>
          <w:color w:val="000000" w:themeColor="text1"/>
          <w:sz w:val="24"/>
          <w:szCs w:val="24"/>
          <w14:textFill>
            <w14:solidFill>
              <w14:schemeClr w14:val="tx1"/>
            </w14:solidFill>
          </w14:textFill>
        </w:rPr>
        <w:t>高中职校组学校</w:t>
      </w:r>
      <w:r>
        <w:rPr>
          <w:rFonts w:hint="eastAsia" w:ascii="楷体" w:hAnsi="楷体" w:eastAsia="楷体"/>
          <w:bCs/>
          <w:color w:val="000000" w:themeColor="text1"/>
          <w:spacing w:val="10"/>
          <w:sz w:val="24"/>
          <w:szCs w:val="24"/>
          <w14:textFill>
            <w14:solidFill>
              <w14:schemeClr w14:val="tx1"/>
            </w14:solidFill>
          </w14:textFill>
        </w:rPr>
        <w:t>限报领队1人，教练员2-4人；团体赛限报参赛队员大名单</w:t>
      </w:r>
      <w:r>
        <w:rPr>
          <w:rFonts w:ascii="楷体" w:hAnsi="楷体" w:eastAsia="楷体"/>
          <w:bCs/>
          <w:color w:val="000000" w:themeColor="text1"/>
          <w:spacing w:val="10"/>
          <w:sz w:val="24"/>
          <w:szCs w:val="24"/>
          <w14:textFill>
            <w14:solidFill>
              <w14:schemeClr w14:val="tx1"/>
            </w14:solidFill>
          </w14:textFill>
        </w:rPr>
        <w:t>28-40</w:t>
      </w:r>
      <w:r>
        <w:rPr>
          <w:rFonts w:hint="eastAsia" w:ascii="楷体" w:hAnsi="楷体" w:eastAsia="楷体"/>
          <w:bCs/>
          <w:color w:val="000000" w:themeColor="text1"/>
          <w:spacing w:val="10"/>
          <w:sz w:val="24"/>
          <w:szCs w:val="24"/>
          <w14:textFill>
            <w14:solidFill>
              <w14:schemeClr w14:val="tx1"/>
            </w14:solidFill>
          </w14:textFill>
        </w:rPr>
        <w:t>人（含4名替补），上场队员1</w:t>
      </w:r>
      <w:r>
        <w:rPr>
          <w:rFonts w:ascii="楷体" w:hAnsi="楷体" w:eastAsia="楷体"/>
          <w:bCs/>
          <w:color w:val="000000" w:themeColor="text1"/>
          <w:spacing w:val="10"/>
          <w:sz w:val="24"/>
          <w:szCs w:val="24"/>
          <w14:textFill>
            <w14:solidFill>
              <w14:schemeClr w14:val="tx1"/>
            </w14:solidFill>
          </w14:textFill>
        </w:rPr>
        <w:t>6-24</w:t>
      </w:r>
      <w:r>
        <w:rPr>
          <w:rFonts w:hint="eastAsia" w:ascii="楷体" w:hAnsi="楷体" w:eastAsia="楷体"/>
          <w:bCs/>
          <w:color w:val="000000" w:themeColor="text1"/>
          <w:spacing w:val="10"/>
          <w:sz w:val="24"/>
          <w:szCs w:val="24"/>
          <w14:textFill>
            <w14:solidFill>
              <w14:schemeClr w14:val="tx1"/>
            </w14:solidFill>
          </w14:textFill>
        </w:rPr>
        <w:t>人，男生不得少于4</w:t>
      </w:r>
      <w:r>
        <w:rPr>
          <w:rFonts w:hint="eastAsia" w:ascii="楷体" w:hAnsi="楷体" w:eastAsia="楷体"/>
          <w:bCs/>
          <w:color w:val="000000" w:themeColor="text1"/>
          <w:sz w:val="24"/>
          <w:szCs w:val="24"/>
          <w14:textFill>
            <w14:solidFill>
              <w14:schemeClr w14:val="tx1"/>
            </w14:solidFill>
          </w14:textFill>
        </w:rPr>
        <w:t>人。</w:t>
      </w:r>
    </w:p>
    <w:bookmarkEnd w:id="7"/>
    <w:p>
      <w:pPr>
        <w:keepNext w:val="0"/>
        <w:keepLines w:val="0"/>
        <w:pageBreakBefore w:val="0"/>
        <w:wordWrap/>
        <w:overflowPunct/>
        <w:topLinePunct w:val="0"/>
        <w:bidi w:val="0"/>
        <w:snapToGrid w:val="0"/>
        <w:spacing w:line="240" w:lineRule="auto"/>
        <w:ind w:firstLine="520" w:firstLineChars="200"/>
        <w:rPr>
          <w:rFonts w:ascii="楷体" w:hAnsi="楷体" w:eastAsia="楷体"/>
          <w:b/>
          <w:bCs/>
          <w:color w:val="000000" w:themeColor="text1"/>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6.参加单项赛的学校限报领队1人，教练员2人；单项赛中花球、街舞、爵士、技巧自选动作上场队员限2</w:t>
      </w:r>
      <w:r>
        <w:rPr>
          <w:rFonts w:ascii="楷体" w:hAnsi="楷体" w:eastAsia="楷体"/>
          <w:color w:val="000000" w:themeColor="text1"/>
          <w:spacing w:val="10"/>
          <w:sz w:val="24"/>
          <w:szCs w:val="24"/>
          <w14:textFill>
            <w14:solidFill>
              <w14:schemeClr w14:val="tx1"/>
            </w14:solidFill>
          </w14:textFill>
        </w:rPr>
        <w:t>4</w:t>
      </w:r>
      <w:r>
        <w:rPr>
          <w:rFonts w:hint="eastAsia" w:ascii="楷体" w:hAnsi="楷体" w:eastAsia="楷体"/>
          <w:color w:val="000000" w:themeColor="text1"/>
          <w:spacing w:val="10"/>
          <w:sz w:val="24"/>
          <w:szCs w:val="24"/>
          <w14:textFill>
            <w14:solidFill>
              <w14:schemeClr w14:val="tx1"/>
            </w14:solidFill>
          </w14:textFill>
        </w:rPr>
        <w:t>人（可另报替补4人）；</w:t>
      </w:r>
      <w:r>
        <w:rPr>
          <w:rFonts w:hint="eastAsia" w:ascii="楷体" w:hAnsi="楷体" w:eastAsia="楷体"/>
          <w:bCs/>
          <w:color w:val="000000" w:themeColor="text1"/>
          <w:sz w:val="24"/>
          <w:szCs w:val="24"/>
          <w14:textFill>
            <w14:solidFill>
              <w14:schemeClr w14:val="tx1"/>
            </w14:solidFill>
          </w14:textFill>
        </w:rPr>
        <w:t>高中职校组学校</w:t>
      </w:r>
      <w:r>
        <w:rPr>
          <w:rFonts w:hint="eastAsia" w:ascii="楷体" w:hAnsi="楷体" w:eastAsia="楷体"/>
          <w:bCs/>
          <w:color w:val="000000" w:themeColor="text1"/>
          <w:spacing w:val="10"/>
          <w:sz w:val="24"/>
          <w:szCs w:val="24"/>
          <w14:textFill>
            <w14:solidFill>
              <w14:schemeClr w14:val="tx1"/>
            </w14:solidFill>
          </w14:textFill>
        </w:rPr>
        <w:t>限报领队1人，教练员2人；单项赛限报参赛队员上场队员限1</w:t>
      </w:r>
      <w:r>
        <w:rPr>
          <w:rFonts w:ascii="楷体" w:hAnsi="楷体" w:eastAsia="楷体"/>
          <w:bCs/>
          <w:color w:val="000000" w:themeColor="text1"/>
          <w:spacing w:val="10"/>
          <w:sz w:val="24"/>
          <w:szCs w:val="24"/>
          <w14:textFill>
            <w14:solidFill>
              <w14:schemeClr w14:val="tx1"/>
            </w14:solidFill>
          </w14:textFill>
        </w:rPr>
        <w:t>6-24</w:t>
      </w:r>
      <w:r>
        <w:rPr>
          <w:rFonts w:hint="eastAsia" w:ascii="楷体" w:hAnsi="楷体" w:eastAsia="楷体"/>
          <w:bCs/>
          <w:color w:val="000000" w:themeColor="text1"/>
          <w:spacing w:val="10"/>
          <w:sz w:val="24"/>
          <w:szCs w:val="24"/>
          <w14:textFill>
            <w14:solidFill>
              <w14:schemeClr w14:val="tx1"/>
            </w14:solidFill>
          </w14:textFill>
        </w:rPr>
        <w:t>人（可报替补4人），男生不得少于4</w:t>
      </w:r>
      <w:r>
        <w:rPr>
          <w:rFonts w:hint="eastAsia" w:ascii="楷体" w:hAnsi="楷体" w:eastAsia="楷体"/>
          <w:bCs/>
          <w:color w:val="000000" w:themeColor="text1"/>
          <w:sz w:val="24"/>
          <w:szCs w:val="24"/>
          <w14:textFill>
            <w14:solidFill>
              <w14:schemeClr w14:val="tx1"/>
            </w14:solidFill>
          </w14:textFill>
        </w:rPr>
        <w:t>人。</w:t>
      </w:r>
    </w:p>
    <w:p>
      <w:pPr>
        <w:keepNext w:val="0"/>
        <w:keepLines w:val="0"/>
        <w:pageBreakBefore w:val="0"/>
        <w:wordWrap/>
        <w:overflowPunct/>
        <w:topLinePunct w:val="0"/>
        <w:bidi w:val="0"/>
        <w:snapToGrid w:val="0"/>
        <w:spacing w:line="240" w:lineRule="auto"/>
        <w:ind w:firstLine="482" w:firstLineChars="200"/>
        <w:rPr>
          <w:rFonts w:ascii="楷体" w:hAnsi="楷体" w:eastAsia="楷体"/>
          <w:b/>
          <w:bCs/>
          <w:color w:val="000000" w:themeColor="text1"/>
          <w:spacing w:val="10"/>
          <w:sz w:val="24"/>
          <w:szCs w:val="24"/>
          <w14:textFill>
            <w14:solidFill>
              <w14:schemeClr w14:val="tx1"/>
            </w14:solidFill>
          </w14:textFill>
        </w:rPr>
      </w:pPr>
      <w:r>
        <w:rPr>
          <w:rFonts w:ascii="楷体" w:hAnsi="楷体" w:eastAsia="楷体"/>
          <w:b/>
          <w:bCs/>
          <w:color w:val="000000" w:themeColor="text1"/>
          <w:sz w:val="24"/>
          <w:szCs w:val="24"/>
          <w14:textFill>
            <w14:solidFill>
              <w14:schemeClr w14:val="tx1"/>
            </w14:solidFill>
          </w14:textFill>
        </w:rPr>
        <w:t>7</w:t>
      </w:r>
      <w:r>
        <w:rPr>
          <w:rFonts w:hint="eastAsia" w:ascii="楷体" w:hAnsi="楷体" w:eastAsia="楷体"/>
          <w:b/>
          <w:bCs/>
          <w:color w:val="000000" w:themeColor="text1"/>
          <w:sz w:val="24"/>
          <w:szCs w:val="24"/>
          <w14:textFill>
            <w14:solidFill>
              <w14:schemeClr w14:val="tx1"/>
            </w14:solidFill>
          </w14:textFill>
        </w:rPr>
        <w:t>、</w:t>
      </w:r>
      <w:r>
        <w:rPr>
          <w:rFonts w:hint="eastAsia" w:ascii="楷体" w:hAnsi="楷体" w:eastAsia="楷体"/>
          <w:bCs/>
          <w:color w:val="000000" w:themeColor="text1"/>
          <w:sz w:val="24"/>
          <w:szCs w:val="24"/>
          <w14:textFill>
            <w14:solidFill>
              <w14:schemeClr w14:val="tx1"/>
            </w14:solidFill>
          </w14:textFill>
        </w:rPr>
        <w:t>参加</w:t>
      </w:r>
      <w:r>
        <w:rPr>
          <w:rFonts w:hint="eastAsia" w:ascii="楷体" w:hAnsi="楷体" w:eastAsia="楷体"/>
          <w:color w:val="000000" w:themeColor="text1"/>
          <w:spacing w:val="10"/>
          <w:sz w:val="24"/>
          <w:szCs w:val="24"/>
          <w14:textFill>
            <w14:solidFill>
              <w14:schemeClr w14:val="tx1"/>
            </w14:solidFill>
          </w14:textFill>
        </w:rPr>
        <w:t>创意啦啦操自选动作上场队员</w:t>
      </w:r>
      <w:r>
        <w:rPr>
          <w:rFonts w:ascii="楷体" w:hAnsi="楷体" w:eastAsia="楷体"/>
          <w:color w:val="000000" w:themeColor="text1"/>
          <w:spacing w:val="10"/>
          <w:sz w:val="24"/>
          <w:szCs w:val="24"/>
          <w14:textFill>
            <w14:solidFill>
              <w14:schemeClr w14:val="tx1"/>
            </w14:solidFill>
          </w14:textFill>
        </w:rPr>
        <w:t>24—36</w:t>
      </w:r>
      <w:r>
        <w:rPr>
          <w:rFonts w:hint="eastAsia" w:ascii="楷体" w:hAnsi="楷体" w:eastAsia="楷体"/>
          <w:color w:val="000000" w:themeColor="text1"/>
          <w:spacing w:val="10"/>
          <w:sz w:val="24"/>
          <w:szCs w:val="24"/>
          <w14:textFill>
            <w14:solidFill>
              <w14:schemeClr w14:val="tx1"/>
            </w14:solidFill>
          </w14:textFill>
        </w:rPr>
        <w:t>人（含教师、家长），男生不得少于8人。</w:t>
      </w:r>
    </w:p>
    <w:p>
      <w:pPr>
        <w:keepNext w:val="0"/>
        <w:keepLines w:val="0"/>
        <w:pageBreakBefore w:val="0"/>
        <w:wordWrap/>
        <w:overflowPunct/>
        <w:topLinePunct w:val="0"/>
        <w:bidi w:val="0"/>
        <w:snapToGrid w:val="0"/>
        <w:spacing w:line="240" w:lineRule="auto"/>
        <w:ind w:firstLine="480" w:firstLineChars="200"/>
        <w:rPr>
          <w:rFonts w:ascii="楷体" w:hAnsi="楷体" w:eastAsia="楷体"/>
          <w:color w:val="000000" w:themeColor="text1"/>
          <w:sz w:val="24"/>
          <w:szCs w:val="24"/>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t>8</w:t>
      </w:r>
      <w:r>
        <w:rPr>
          <w:rFonts w:hint="eastAsia" w:ascii="楷体" w:hAnsi="楷体" w:eastAsia="楷体"/>
          <w:color w:val="000000" w:themeColor="text1"/>
          <w:sz w:val="24"/>
          <w:szCs w:val="24"/>
          <w14:textFill>
            <w14:solidFill>
              <w14:schemeClr w14:val="tx1"/>
            </w14:solidFill>
          </w14:textFill>
        </w:rPr>
        <w:t>.规定动作成套音乐时间按规定音乐执行，</w:t>
      </w:r>
      <w:r>
        <w:rPr>
          <w:rFonts w:hint="eastAsia" w:ascii="楷体" w:hAnsi="楷体" w:eastAsia="楷体"/>
          <w:color w:val="000000" w:themeColor="text1"/>
          <w:sz w:val="24"/>
          <w:szCs w:val="24"/>
          <w:lang w:eastAsia="zh-Hans"/>
          <w14:textFill>
            <w14:solidFill>
              <w14:schemeClr w14:val="tx1"/>
            </w14:solidFill>
          </w14:textFill>
        </w:rPr>
        <w:t>自选</w:t>
      </w:r>
      <w:r>
        <w:rPr>
          <w:rFonts w:hint="eastAsia" w:ascii="楷体" w:hAnsi="楷体" w:eastAsia="楷体"/>
          <w:color w:val="000000" w:themeColor="text1"/>
          <w:sz w:val="24"/>
          <w:szCs w:val="24"/>
          <w14:textFill>
            <w14:solidFill>
              <w14:schemeClr w14:val="tx1"/>
            </w14:solidFill>
          </w14:textFill>
        </w:rPr>
        <w:t>动作</w:t>
      </w:r>
      <w:r>
        <w:rPr>
          <w:rFonts w:hint="eastAsia" w:ascii="楷体" w:hAnsi="楷体" w:eastAsia="楷体"/>
          <w:color w:val="000000" w:themeColor="text1"/>
          <w:sz w:val="24"/>
          <w:szCs w:val="24"/>
          <w:lang w:eastAsia="zh-Hans"/>
          <w14:textFill>
            <w14:solidFill>
              <w14:schemeClr w14:val="tx1"/>
            </w14:solidFill>
          </w14:textFill>
        </w:rPr>
        <w:t>音乐</w:t>
      </w:r>
      <w:r>
        <w:rPr>
          <w:rFonts w:hint="eastAsia" w:ascii="楷体" w:hAnsi="楷体" w:eastAsia="楷体"/>
          <w:color w:val="000000" w:themeColor="text1"/>
          <w:sz w:val="24"/>
          <w:szCs w:val="24"/>
          <w14:textFill>
            <w14:solidFill>
              <w14:schemeClr w14:val="tx1"/>
            </w14:solidFill>
          </w14:textFill>
        </w:rPr>
        <w:t>时间在1分45秒至</w:t>
      </w:r>
      <w:r>
        <w:rPr>
          <w:rFonts w:ascii="楷体" w:hAnsi="楷体" w:eastAsia="楷体"/>
          <w:color w:val="000000" w:themeColor="text1"/>
          <w:sz w:val="24"/>
          <w:szCs w:val="24"/>
          <w:lang w:eastAsia="zh-Hans"/>
          <w14:textFill>
            <w14:solidFill>
              <w14:schemeClr w14:val="tx1"/>
            </w14:solidFill>
          </w14:textFill>
        </w:rPr>
        <w:t>2</w:t>
      </w:r>
      <w:r>
        <w:rPr>
          <w:rFonts w:hint="eastAsia" w:ascii="楷体" w:hAnsi="楷体" w:eastAsia="楷体"/>
          <w:color w:val="000000" w:themeColor="text1"/>
          <w:sz w:val="24"/>
          <w:szCs w:val="24"/>
          <w:lang w:eastAsia="zh-Hans"/>
          <w14:textFill>
            <w14:solidFill>
              <w14:schemeClr w14:val="tx1"/>
            </w14:solidFill>
          </w14:textFill>
        </w:rPr>
        <w:t>分</w:t>
      </w:r>
      <w:r>
        <w:rPr>
          <w:rFonts w:ascii="楷体" w:hAnsi="楷体" w:eastAsia="楷体"/>
          <w:color w:val="000000" w:themeColor="text1"/>
          <w:sz w:val="24"/>
          <w:szCs w:val="24"/>
          <w:lang w:eastAsia="zh-Hans"/>
          <w14:textFill>
            <w14:solidFill>
              <w14:schemeClr w14:val="tx1"/>
            </w14:solidFill>
          </w14:textFill>
        </w:rPr>
        <w:t>15</w:t>
      </w:r>
      <w:r>
        <w:rPr>
          <w:rFonts w:hint="eastAsia" w:ascii="楷体" w:hAnsi="楷体" w:eastAsia="楷体"/>
          <w:color w:val="000000" w:themeColor="text1"/>
          <w:sz w:val="24"/>
          <w:szCs w:val="24"/>
          <w:lang w:eastAsia="zh-Hans"/>
          <w14:textFill>
            <w14:solidFill>
              <w14:schemeClr w14:val="tx1"/>
            </w14:solidFill>
          </w14:textFill>
        </w:rPr>
        <w:t>秒</w:t>
      </w:r>
      <w:r>
        <w:rPr>
          <w:rFonts w:hint="eastAsia" w:ascii="楷体" w:hAnsi="楷体" w:eastAsia="楷体"/>
          <w:color w:val="000000" w:themeColor="text1"/>
          <w:sz w:val="24"/>
          <w:szCs w:val="24"/>
          <w14:textFill>
            <w14:solidFill>
              <w14:schemeClr w14:val="tx1"/>
            </w14:solidFill>
          </w14:textFill>
        </w:rPr>
        <w:t>，创意啦啦操成套音乐时间在3分30秒内,技巧啦啦操必须有口号</w:t>
      </w:r>
      <w:r>
        <w:rPr>
          <w:rFonts w:ascii="楷体" w:hAnsi="楷体" w:eastAsia="楷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lang w:eastAsia="zh-Hans"/>
          <w14:textFill>
            <w14:solidFill>
              <w14:schemeClr w14:val="tx1"/>
            </w14:solidFill>
          </w14:textFill>
        </w:rPr>
        <w:t>口号不少于</w:t>
      </w:r>
      <w:r>
        <w:rPr>
          <w:rFonts w:ascii="楷体" w:hAnsi="楷体" w:eastAsia="楷体"/>
          <w:color w:val="000000" w:themeColor="text1"/>
          <w:sz w:val="24"/>
          <w:szCs w:val="24"/>
          <w:lang w:eastAsia="zh-Hans"/>
          <w14:textFill>
            <w14:solidFill>
              <w14:schemeClr w14:val="tx1"/>
            </w14:solidFill>
          </w14:textFill>
        </w:rPr>
        <w:t>30</w:t>
      </w:r>
      <w:r>
        <w:rPr>
          <w:rFonts w:hint="eastAsia" w:ascii="楷体" w:hAnsi="楷体" w:eastAsia="楷体"/>
          <w:color w:val="000000" w:themeColor="text1"/>
          <w:sz w:val="24"/>
          <w:szCs w:val="24"/>
          <w:lang w:eastAsia="zh-Hans"/>
          <w14:textFill>
            <w14:solidFill>
              <w14:schemeClr w14:val="tx1"/>
            </w14:solidFill>
          </w14:textFill>
        </w:rPr>
        <w:t>秒且与成套音乐间隔时间不超过</w:t>
      </w:r>
      <w:r>
        <w:rPr>
          <w:rFonts w:ascii="楷体" w:hAnsi="楷体" w:eastAsia="楷体"/>
          <w:color w:val="000000" w:themeColor="text1"/>
          <w:sz w:val="24"/>
          <w:szCs w:val="24"/>
          <w:lang w:eastAsia="zh-Hans"/>
          <w14:textFill>
            <w14:solidFill>
              <w14:schemeClr w14:val="tx1"/>
            </w14:solidFill>
          </w14:textFill>
        </w:rPr>
        <w:t>20</w:t>
      </w:r>
      <w:r>
        <w:rPr>
          <w:rFonts w:hint="eastAsia" w:ascii="楷体" w:hAnsi="楷体" w:eastAsia="楷体"/>
          <w:color w:val="000000" w:themeColor="text1"/>
          <w:sz w:val="24"/>
          <w:szCs w:val="24"/>
          <w:lang w:eastAsia="zh-Hans"/>
          <w14:textFill>
            <w14:solidFill>
              <w14:schemeClr w14:val="tx1"/>
            </w14:solidFill>
          </w14:textFill>
        </w:rPr>
        <w:t>秒</w:t>
      </w:r>
      <w:r>
        <w:rPr>
          <w:rFonts w:hint="eastAsia" w:ascii="楷体" w:hAnsi="楷体" w:eastAsia="楷体"/>
          <w:color w:val="000000" w:themeColor="text1"/>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480" w:firstLineChars="20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z w:val="24"/>
          <w:szCs w:val="24"/>
          <w14:textFill>
            <w14:solidFill>
              <w14:schemeClr w14:val="tx1"/>
            </w14:solidFill>
          </w14:textFill>
        </w:rPr>
        <w:t>9</w:t>
      </w:r>
      <w:r>
        <w:rPr>
          <w:rFonts w:hint="eastAsia" w:ascii="楷体" w:hAnsi="楷体" w:eastAsia="楷体"/>
          <w:color w:val="000000" w:themeColor="text1"/>
          <w:sz w:val="24"/>
          <w:szCs w:val="24"/>
          <w14:textFill>
            <w14:solidFill>
              <w14:schemeClr w14:val="tx1"/>
            </w14:solidFill>
          </w14:textFill>
        </w:rPr>
        <w:t>.各参赛队员应是思想品德好，学</w:t>
      </w:r>
      <w:r>
        <w:rPr>
          <w:rFonts w:hint="eastAsia" w:ascii="楷体" w:hAnsi="楷体" w:eastAsia="楷体"/>
          <w:color w:val="000000" w:themeColor="text1"/>
          <w:spacing w:val="10"/>
          <w:sz w:val="24"/>
          <w:szCs w:val="24"/>
          <w14:textFill>
            <w14:solidFill>
              <w14:schemeClr w14:val="tx1"/>
            </w14:solidFill>
          </w14:textFill>
        </w:rPr>
        <w:t>习努力，身体健康，符合各</w:t>
      </w:r>
      <w:r>
        <w:rPr>
          <w:rFonts w:hint="eastAsia" w:ascii="楷体" w:hAnsi="楷体" w:eastAsia="楷体" w:cs="宋体"/>
          <w:color w:val="000000" w:themeColor="text1"/>
          <w:spacing w:val="10"/>
          <w:sz w:val="24"/>
          <w:szCs w:val="24"/>
          <w14:textFill>
            <w14:solidFill>
              <w14:schemeClr w14:val="tx1"/>
            </w14:solidFill>
          </w14:textFill>
        </w:rPr>
        <w:t>学段年龄的</w:t>
      </w:r>
      <w:r>
        <w:rPr>
          <w:rFonts w:hint="eastAsia" w:ascii="楷体" w:hAnsi="楷体" w:eastAsia="楷体"/>
          <w:color w:val="000000" w:themeColor="text1"/>
          <w:spacing w:val="10"/>
          <w:sz w:val="24"/>
          <w:szCs w:val="24"/>
          <w14:textFill>
            <w14:solidFill>
              <w14:schemeClr w14:val="tx1"/>
            </w14:solidFill>
          </w14:textFill>
        </w:rPr>
        <w:t>在籍在校学生，组委会为参赛队员在比赛期间办理意外伤害险保险.</w:t>
      </w:r>
    </w:p>
    <w:p>
      <w:pPr>
        <w:ind w:firstLine="520" w:firstLineChars="200"/>
        <w:rPr>
          <w:rFonts w:hint="eastAsia" w:ascii="楷体" w:hAnsi="楷体" w:eastAsia="楷体"/>
          <w:color w:val="auto"/>
          <w:spacing w:val="10"/>
          <w:sz w:val="24"/>
          <w:szCs w:val="24"/>
          <w:lang w:eastAsia="zh-CN"/>
        </w:rPr>
      </w:pPr>
      <w:bookmarkStart w:id="8" w:name="_Hlk157517652"/>
      <w:r>
        <w:rPr>
          <w:rFonts w:ascii="楷体" w:hAnsi="楷体" w:eastAsia="楷体"/>
          <w:color w:val="auto"/>
          <w:spacing w:val="10"/>
          <w:sz w:val="24"/>
          <w:szCs w:val="24"/>
        </w:rPr>
        <w:t>10</w:t>
      </w:r>
      <w:r>
        <w:rPr>
          <w:rFonts w:hint="eastAsia" w:ascii="楷体" w:hAnsi="楷体" w:eastAsia="楷体"/>
          <w:color w:val="auto"/>
          <w:spacing w:val="10"/>
          <w:sz w:val="24"/>
          <w:szCs w:val="24"/>
        </w:rPr>
        <w:t>.报名</w:t>
      </w:r>
      <w:r>
        <w:rPr>
          <w:rFonts w:hint="eastAsia" w:ascii="楷体" w:hAnsi="楷体" w:eastAsia="楷体"/>
          <w:color w:val="auto"/>
          <w:spacing w:val="10"/>
          <w:sz w:val="24"/>
          <w:szCs w:val="24"/>
          <w:lang w:eastAsia="zh-CN"/>
        </w:rPr>
        <w:t>：</w:t>
      </w:r>
      <w:r>
        <w:rPr>
          <w:rFonts w:hint="eastAsia" w:ascii="楷体" w:hAnsi="楷体" w:eastAsia="楷体"/>
          <w:bCs/>
          <w:color w:val="auto"/>
          <w:sz w:val="24"/>
        </w:rPr>
        <w:t>报名截止时间</w:t>
      </w:r>
      <w:r>
        <w:rPr>
          <w:rFonts w:hint="eastAsia" w:ascii="楷体" w:hAnsi="楷体" w:eastAsia="楷体"/>
          <w:bCs/>
          <w:color w:val="auto"/>
          <w:sz w:val="24"/>
          <w:lang w:val="en-US" w:eastAsia="zh-CN"/>
        </w:rPr>
        <w:t>2024年9</w:t>
      </w:r>
      <w:r>
        <w:rPr>
          <w:rFonts w:hint="eastAsia" w:ascii="楷体" w:hAnsi="楷体" w:eastAsia="楷体"/>
          <w:bCs/>
          <w:color w:val="auto"/>
          <w:sz w:val="24"/>
        </w:rPr>
        <w:t>月</w:t>
      </w:r>
      <w:r>
        <w:rPr>
          <w:rFonts w:hint="eastAsia" w:ascii="楷体" w:hAnsi="楷体" w:eastAsia="楷体"/>
          <w:bCs/>
          <w:color w:val="auto"/>
          <w:sz w:val="24"/>
          <w:lang w:val="en-US" w:eastAsia="zh-CN"/>
        </w:rPr>
        <w:t>10</w:t>
      </w:r>
      <w:r>
        <w:rPr>
          <w:rFonts w:hint="eastAsia" w:ascii="楷体" w:hAnsi="楷体" w:eastAsia="楷体"/>
          <w:bCs/>
          <w:color w:val="auto"/>
          <w:sz w:val="24"/>
        </w:rPr>
        <w:t>日，参赛学校将报名表电子表发至邮箱：lijiaxiemail@126.com；</w:t>
      </w:r>
    </w:p>
    <w:bookmarkEnd w:id="8"/>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w:t>
      </w:r>
      <w:r>
        <w:rPr>
          <w:rFonts w:hint="eastAsia" w:ascii="楷体" w:hAnsi="楷体" w:eastAsia="楷体"/>
          <w:color w:val="000000" w:themeColor="text1"/>
          <w:spacing w:val="10"/>
          <w:sz w:val="24"/>
          <w:szCs w:val="24"/>
          <w:lang w:val="en-US" w:eastAsia="zh-CN"/>
          <w14:textFill>
            <w14:solidFill>
              <w14:schemeClr w14:val="tx1"/>
            </w14:solidFill>
          </w14:textFill>
        </w:rPr>
        <w:t>1</w:t>
      </w:r>
      <w:r>
        <w:rPr>
          <w:rFonts w:hint="eastAsia" w:ascii="楷体" w:hAnsi="楷体" w:eastAsia="楷体"/>
          <w:color w:val="000000" w:themeColor="text1"/>
          <w:spacing w:val="10"/>
          <w:sz w:val="24"/>
          <w:szCs w:val="24"/>
          <w14:textFill>
            <w14:solidFill>
              <w14:schemeClr w14:val="tx1"/>
            </w14:solidFill>
          </w14:textFill>
        </w:rPr>
        <w:t>.为弘扬啦啦操项目的中国文化，请各代表队取中文名字进行报名，体现学校特色。</w:t>
      </w:r>
    </w:p>
    <w:p>
      <w:pPr>
        <w:keepNext w:val="0"/>
        <w:keepLines w:val="0"/>
        <w:pageBreakBefore w:val="0"/>
        <w:wordWrap/>
        <w:overflowPunct/>
        <w:topLinePunct w:val="0"/>
        <w:bidi w:val="0"/>
        <w:snapToGrid w:val="0"/>
        <w:spacing w:line="240" w:lineRule="auto"/>
        <w:ind w:firstLine="570"/>
        <w:rPr>
          <w:rFonts w:ascii="黑体" w:hAnsi="黑体" w:eastAsia="黑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八、规则及补充规则</w:t>
      </w:r>
    </w:p>
    <w:p>
      <w:pPr>
        <w:keepNext w:val="0"/>
        <w:keepLines w:val="0"/>
        <w:pageBreakBefore w:val="0"/>
        <w:wordWrap/>
        <w:overflowPunct/>
        <w:topLinePunct w:val="0"/>
        <w:bidi w:val="0"/>
        <w:snapToGrid w:val="0"/>
        <w:spacing w:line="240" w:lineRule="auto"/>
        <w:ind w:firstLine="57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1.比赛使用国家体育总局体操运动管理中心审定《2021版啦啦操竞赛规则》</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7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2.补充规则：</w:t>
      </w:r>
    </w:p>
    <w:p>
      <w:pPr>
        <w:keepNext w:val="0"/>
        <w:keepLines w:val="0"/>
        <w:pageBreakBefore w:val="0"/>
        <w:wordWrap/>
        <w:overflowPunct/>
        <w:topLinePunct w:val="0"/>
        <w:bidi w:val="0"/>
        <w:snapToGrid w:val="0"/>
        <w:spacing w:line="240" w:lineRule="auto"/>
        <w:ind w:firstLine="57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（1）比赛都在标准啦啦操专用垫上进行，不设限定标志和定位标志</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7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w:t>
      </w:r>
      <w:r>
        <w:rPr>
          <w:rFonts w:hint="eastAsia" w:ascii="楷体" w:hAnsi="楷体" w:eastAsia="楷体"/>
          <w:color w:val="000000" w:themeColor="text1"/>
          <w:spacing w:val="10"/>
          <w:sz w:val="24"/>
          <w:szCs w:val="24"/>
          <w14:textFill>
            <w14:solidFill>
              <w14:schemeClr w14:val="tx1"/>
            </w14:solidFill>
          </w14:textFill>
        </w:rPr>
        <w:t>参赛男生上场人数每少1人每名裁判减1分。</w:t>
      </w:r>
    </w:p>
    <w:p>
      <w:pPr>
        <w:keepNext w:val="0"/>
        <w:keepLines w:val="0"/>
        <w:pageBreakBefore w:val="0"/>
        <w:wordWrap/>
        <w:overflowPunct/>
        <w:topLinePunct w:val="0"/>
        <w:bidi w:val="0"/>
        <w:snapToGrid w:val="0"/>
        <w:spacing w:line="240" w:lineRule="auto"/>
        <w:ind w:firstLine="57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（3）创意啦啦操重在意境和融合的创意，不得使用</w:t>
      </w:r>
      <w:r>
        <w:rPr>
          <w:rFonts w:hint="eastAsia" w:ascii="楷体" w:hAnsi="楷体" w:eastAsia="楷体"/>
          <w:color w:val="000000" w:themeColor="text1"/>
          <w:spacing w:val="10"/>
          <w:sz w:val="24"/>
          <w:szCs w:val="24"/>
          <w14:textFill>
            <w14:solidFill>
              <w14:schemeClr w14:val="tx1"/>
            </w14:solidFill>
          </w14:textFill>
        </w:rPr>
        <w:t>大型</w:t>
      </w:r>
      <w:r>
        <w:rPr>
          <w:rFonts w:ascii="楷体" w:hAnsi="楷体" w:eastAsia="楷体"/>
          <w:color w:val="000000" w:themeColor="text1"/>
          <w:spacing w:val="10"/>
          <w:sz w:val="24"/>
          <w:szCs w:val="24"/>
          <w14:textFill>
            <w14:solidFill>
              <w14:schemeClr w14:val="tx1"/>
            </w14:solidFill>
          </w14:textFill>
        </w:rPr>
        <w:t>道具</w:t>
      </w:r>
      <w:r>
        <w:rPr>
          <w:rFonts w:hint="eastAsia" w:ascii="楷体" w:hAnsi="楷体" w:eastAsia="楷体"/>
          <w:color w:val="000000" w:themeColor="text1"/>
          <w:spacing w:val="10"/>
          <w:sz w:val="24"/>
          <w:szCs w:val="24"/>
          <w14:textFill>
            <w14:solidFill>
              <w14:schemeClr w14:val="tx1"/>
            </w14:solidFill>
          </w14:textFill>
        </w:rPr>
        <w:t>、摆件（如横幅、旗子等危险物品）</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只可使用手持轻器械道具。在创意啦啦操中，</w:t>
      </w:r>
      <w:r>
        <w:rPr>
          <w:rFonts w:hint="eastAsia" w:ascii="楷体" w:hAnsi="楷体" w:eastAsia="楷体" w:cs="仿宋"/>
          <w:color w:val="000000" w:themeColor="text1"/>
          <w:spacing w:val="10"/>
          <w:sz w:val="24"/>
          <w:szCs w:val="24"/>
          <w14:textFill>
            <w14:solidFill>
              <w14:schemeClr w14:val="tx1"/>
            </w14:solidFill>
          </w14:textFill>
        </w:rPr>
        <w:t>学校教师和学生家长每参与1人加1分，最可加3分。</w:t>
      </w:r>
    </w:p>
    <w:p>
      <w:pPr>
        <w:keepNext w:val="0"/>
        <w:keepLines w:val="0"/>
        <w:pageBreakBefore w:val="0"/>
        <w:wordWrap/>
        <w:overflowPunct/>
        <w:topLinePunct w:val="0"/>
        <w:bidi w:val="0"/>
        <w:snapToGrid w:val="0"/>
        <w:spacing w:line="240" w:lineRule="auto"/>
        <w:ind w:firstLine="570"/>
        <w:rPr>
          <w:rFonts w:ascii="黑体" w:hAnsi="黑体" w:eastAsia="黑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九、计分办法和奖项</w:t>
      </w:r>
    </w:p>
    <w:p>
      <w:pPr>
        <w:ind w:firstLine="520" w:firstLineChars="200"/>
        <w:rPr>
          <w:rFonts w:ascii="楷体" w:hAnsi="楷体" w:eastAsia="楷体"/>
          <w:bCs/>
          <w:color w:val="auto"/>
          <w:sz w:val="24"/>
        </w:rPr>
      </w:pPr>
      <w:r>
        <w:rPr>
          <w:rFonts w:hint="eastAsia" w:ascii="楷体" w:hAnsi="楷体" w:eastAsia="楷体"/>
          <w:color w:val="auto"/>
          <w:spacing w:val="10"/>
          <w:sz w:val="24"/>
          <w:szCs w:val="24"/>
          <w:lang w:val="en-US" w:eastAsia="zh-CN"/>
        </w:rPr>
        <w:t>1.</w:t>
      </w:r>
      <w:r>
        <w:rPr>
          <w:rFonts w:ascii="楷体" w:hAnsi="楷体" w:eastAsia="楷体"/>
          <w:bCs/>
          <w:color w:val="auto"/>
          <w:sz w:val="24"/>
        </w:rPr>
        <w:t>团体赛计算办法:</w:t>
      </w:r>
      <w:r>
        <w:rPr>
          <w:rFonts w:hint="eastAsia" w:ascii="楷体" w:hAnsi="楷体" w:eastAsia="楷体"/>
          <w:color w:val="auto"/>
          <w:sz w:val="24"/>
        </w:rPr>
        <w:t>红星级</w:t>
      </w:r>
      <w:r>
        <w:rPr>
          <w:rFonts w:ascii="楷体" w:hAnsi="楷体" w:eastAsia="楷体"/>
          <w:bCs/>
          <w:color w:val="auto"/>
          <w:sz w:val="24"/>
        </w:rPr>
        <w:t>、</w:t>
      </w:r>
      <w:r>
        <w:rPr>
          <w:rFonts w:hint="eastAsia" w:ascii="楷体" w:hAnsi="楷体" w:eastAsia="楷体"/>
          <w:color w:val="auto"/>
          <w:sz w:val="24"/>
        </w:rPr>
        <w:t>橙星级</w:t>
      </w:r>
      <w:r>
        <w:rPr>
          <w:rFonts w:ascii="楷体" w:hAnsi="楷体" w:eastAsia="楷体"/>
          <w:bCs/>
          <w:color w:val="auto"/>
          <w:sz w:val="24"/>
        </w:rPr>
        <w:t>、</w:t>
      </w:r>
      <w:r>
        <w:rPr>
          <w:rFonts w:hint="eastAsia" w:ascii="楷体" w:hAnsi="楷体" w:eastAsia="楷体"/>
          <w:color w:val="auto"/>
          <w:sz w:val="24"/>
        </w:rPr>
        <w:t>黄星级</w:t>
      </w:r>
      <w:r>
        <w:rPr>
          <w:rFonts w:ascii="楷体" w:hAnsi="楷体" w:eastAsia="楷体"/>
          <w:bCs/>
          <w:color w:val="auto"/>
          <w:sz w:val="24"/>
        </w:rPr>
        <w:t>或花球、街舞、爵士任选一项，技巧啦啦操套路为一项，两项分数之和作为团体赛成绩。设一等奖(占参赛队数40%)、二等奖(占参赛队数60%);</w:t>
      </w:r>
    </w:p>
    <w:p>
      <w:pPr>
        <w:ind w:firstLine="480" w:firstLineChars="200"/>
        <w:rPr>
          <w:rFonts w:ascii="楷体" w:hAnsi="楷体" w:eastAsia="楷体"/>
          <w:bCs/>
          <w:color w:val="auto"/>
          <w:sz w:val="24"/>
        </w:rPr>
      </w:pPr>
      <w:r>
        <w:rPr>
          <w:rFonts w:hint="eastAsia" w:ascii="楷体" w:hAnsi="楷体" w:eastAsia="楷体"/>
          <w:bCs/>
          <w:color w:val="auto"/>
          <w:sz w:val="24"/>
          <w:lang w:val="en-US" w:eastAsia="zh-CN"/>
        </w:rPr>
        <w:t>2.</w:t>
      </w:r>
      <w:r>
        <w:rPr>
          <w:rFonts w:ascii="楷体" w:hAnsi="楷体" w:eastAsia="楷体"/>
          <w:bCs/>
          <w:color w:val="auto"/>
          <w:sz w:val="24"/>
        </w:rPr>
        <w:t>花球啦啦操、街舞啦啦操、爵士啦啦操、技巧啦啦操、创意啦啦操均设单项奖，一等奖(占参赛队数 40%)、二等奖(占参赛队数 60%);</w:t>
      </w:r>
    </w:p>
    <w:p>
      <w:pPr>
        <w:ind w:firstLine="480" w:firstLineChars="200"/>
        <w:rPr>
          <w:rFonts w:ascii="楷体" w:hAnsi="楷体" w:eastAsia="楷体"/>
          <w:bCs/>
          <w:sz w:val="24"/>
        </w:rPr>
      </w:pPr>
      <w:r>
        <w:rPr>
          <w:rFonts w:hint="eastAsia" w:ascii="楷体" w:hAnsi="楷体" w:eastAsia="楷体"/>
          <w:bCs/>
          <w:sz w:val="24"/>
          <w:lang w:val="en-US" w:eastAsia="zh-CN"/>
        </w:rPr>
        <w:t>3.</w:t>
      </w:r>
      <w:r>
        <w:rPr>
          <w:rFonts w:ascii="楷体" w:hAnsi="楷体" w:eastAsia="楷体"/>
          <w:bCs/>
          <w:sz w:val="24"/>
        </w:rPr>
        <w:t>给所有参赛队员、教师颁发集体获奖证书，为获得团体赛的学校颁发奖牌，为获得</w:t>
      </w:r>
      <w:r>
        <w:rPr>
          <w:rFonts w:hint="eastAsia" w:ascii="楷体" w:hAnsi="楷体" w:eastAsia="楷体"/>
          <w:bCs/>
          <w:sz w:val="24"/>
        </w:rPr>
        <w:t>创意</w:t>
      </w:r>
      <w:r>
        <w:rPr>
          <w:rFonts w:ascii="楷体" w:hAnsi="楷体" w:eastAsia="楷体"/>
          <w:bCs/>
          <w:sz w:val="24"/>
        </w:rPr>
        <w:t>赛的学校颁发奖杯;</w:t>
      </w:r>
    </w:p>
    <w:p>
      <w:pPr>
        <w:keepNext w:val="0"/>
        <w:keepLines w:val="0"/>
        <w:pageBreakBefore w:val="0"/>
        <w:wordWrap/>
        <w:overflowPunct/>
        <w:topLinePunct w:val="0"/>
        <w:bidi w:val="0"/>
        <w:snapToGrid w:val="0"/>
        <w:spacing w:line="240" w:lineRule="auto"/>
        <w:ind w:firstLine="480" w:firstLineChars="200"/>
        <w:rPr>
          <w:rFonts w:ascii="楷体" w:hAnsi="楷体" w:eastAsia="楷体"/>
          <w:color w:val="000000" w:themeColor="text1"/>
          <w:sz w:val="24"/>
          <w:szCs w:val="24"/>
          <w14:textFill>
            <w14:solidFill>
              <w14:schemeClr w14:val="tx1"/>
            </w14:solidFill>
          </w14:textFill>
        </w:rPr>
      </w:pPr>
      <w:bookmarkStart w:id="9" w:name="_Hlk157516500"/>
      <w:r>
        <w:rPr>
          <w:rFonts w:hint="eastAsia" w:ascii="楷体" w:hAnsi="楷体" w:eastAsia="楷体"/>
          <w:color w:val="000000" w:themeColor="text1"/>
          <w:sz w:val="24"/>
          <w:szCs w:val="24"/>
          <w:lang w:val="en-US" w:eastAsia="zh-CN"/>
          <w14:textFill>
            <w14:solidFill>
              <w14:schemeClr w14:val="tx1"/>
            </w14:solidFill>
          </w14:textFill>
        </w:rPr>
        <w:t>4</w:t>
      </w:r>
      <w:r>
        <w:rPr>
          <w:rFonts w:ascii="楷体" w:hAnsi="楷体" w:eastAsia="楷体"/>
          <w:color w:val="000000" w:themeColor="text1"/>
          <w:sz w:val="24"/>
          <w:szCs w:val="24"/>
          <w14:textFill>
            <w14:solidFill>
              <w14:schemeClr w14:val="tx1"/>
            </w14:solidFill>
          </w14:textFill>
        </w:rPr>
        <w:t>.给所有参赛队员、教师颁发集体获奖证书，为获得团体赛的学校颁发奖牌，为获得</w:t>
      </w:r>
      <w:r>
        <w:rPr>
          <w:rFonts w:hint="eastAsia" w:ascii="楷体" w:hAnsi="楷体" w:eastAsia="楷体"/>
          <w:color w:val="000000" w:themeColor="text1"/>
          <w:sz w:val="24"/>
          <w:szCs w:val="24"/>
          <w14:textFill>
            <w14:solidFill>
              <w14:schemeClr w14:val="tx1"/>
            </w14:solidFill>
          </w14:textFill>
        </w:rPr>
        <w:t>单项赛</w:t>
      </w:r>
      <w:r>
        <w:rPr>
          <w:rFonts w:ascii="楷体" w:hAnsi="楷体" w:eastAsia="楷体"/>
          <w:color w:val="000000" w:themeColor="text1"/>
          <w:sz w:val="24"/>
          <w:szCs w:val="24"/>
          <w14:textFill>
            <w14:solidFill>
              <w14:schemeClr w14:val="tx1"/>
            </w14:solidFill>
          </w14:textFill>
        </w:rPr>
        <w:t>的学校颁发奖杯</w:t>
      </w:r>
      <w:r>
        <w:rPr>
          <w:rFonts w:hint="eastAsia" w:ascii="楷体" w:hAnsi="楷体" w:eastAsia="楷体"/>
          <w:color w:val="000000" w:themeColor="text1"/>
          <w:sz w:val="24"/>
          <w:szCs w:val="24"/>
          <w14:textFill>
            <w14:solidFill>
              <w14:schemeClr w14:val="tx1"/>
            </w14:solidFill>
          </w14:textFill>
        </w:rPr>
        <w:t>；</w:t>
      </w:r>
    </w:p>
    <w:bookmarkEnd w:id="9"/>
    <w:p>
      <w:pPr>
        <w:keepNext w:val="0"/>
        <w:keepLines w:val="0"/>
        <w:pageBreakBefore w:val="0"/>
        <w:wordWrap/>
        <w:overflowPunct/>
        <w:topLinePunct w:val="0"/>
        <w:bidi w:val="0"/>
        <w:snapToGrid w:val="0"/>
        <w:spacing w:line="240" w:lineRule="auto"/>
        <w:ind w:firstLine="520" w:firstLineChars="200"/>
        <w:rPr>
          <w:rFonts w:ascii="黑体" w:hAnsi="黑体" w:eastAsia="黑体"/>
          <w:color w:val="000000" w:themeColor="text1"/>
          <w:spacing w:val="10"/>
          <w:sz w:val="24"/>
          <w:szCs w:val="24"/>
          <w14:textFill>
            <w14:solidFill>
              <w14:schemeClr w14:val="tx1"/>
            </w14:solidFill>
          </w14:textFill>
        </w:rPr>
      </w:pPr>
      <w:r>
        <w:rPr>
          <w:rFonts w:ascii="黑体" w:hAnsi="黑体" w:eastAsia="黑体"/>
          <w:color w:val="000000" w:themeColor="text1"/>
          <w:spacing w:val="10"/>
          <w:sz w:val="24"/>
          <w:szCs w:val="24"/>
          <w14:textFill>
            <w14:solidFill>
              <w14:schemeClr w14:val="tx1"/>
            </w14:solidFill>
          </w14:textFill>
        </w:rPr>
        <w:t>十、其它</w:t>
      </w:r>
    </w:p>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1.南京市青少年阳光体育节日主题：“健康、快乐、阳光、自信”</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2.南京市青少年阳光体育节日口号：“阳光体育，立德树人，健康第一！”</w:t>
      </w:r>
    </w:p>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3.往返交通费、餐费学校自理</w:t>
      </w:r>
      <w:r>
        <w:rPr>
          <w:rFonts w:hint="eastAsia" w:ascii="楷体" w:hAnsi="楷体" w:eastAsia="楷体"/>
          <w:color w:val="000000" w:themeColor="text1"/>
          <w:spacing w:val="10"/>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480" w:firstLineChars="2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lang w:val="en-US" w:eastAsia="zh-CN"/>
          <w14:textFill>
            <w14:solidFill>
              <w14:schemeClr w14:val="tx1"/>
            </w14:solidFill>
          </w14:textFill>
        </w:rPr>
        <w:t>4</w:t>
      </w:r>
      <w:r>
        <w:rPr>
          <w:rFonts w:ascii="楷体" w:hAnsi="楷体" w:eastAsia="楷体"/>
          <w:color w:val="000000" w:themeColor="text1"/>
          <w:sz w:val="24"/>
          <w:szCs w:val="24"/>
          <w14:textFill>
            <w14:solidFill>
              <w14:schemeClr w14:val="tx1"/>
            </w14:solidFill>
          </w14:textFill>
        </w:rPr>
        <w:t>.本规程由</w:t>
      </w:r>
      <w:r>
        <w:rPr>
          <w:rFonts w:hint="eastAsia" w:ascii="楷体" w:hAnsi="楷体" w:eastAsia="楷体"/>
          <w:color w:val="000000" w:themeColor="text1"/>
          <w:sz w:val="24"/>
          <w:szCs w:val="24"/>
          <w:lang w:val="en-US" w:eastAsia="zh-CN"/>
          <w14:textFill>
            <w14:solidFill>
              <w14:schemeClr w14:val="tx1"/>
            </w14:solidFill>
          </w14:textFill>
        </w:rPr>
        <w:t>江宁区教育局普教科</w:t>
      </w:r>
      <w:r>
        <w:rPr>
          <w:rFonts w:ascii="楷体" w:hAnsi="楷体" w:eastAsia="楷体"/>
          <w:color w:val="000000" w:themeColor="text1"/>
          <w:sz w:val="24"/>
          <w:szCs w:val="24"/>
          <w14:textFill>
            <w14:solidFill>
              <w14:schemeClr w14:val="tx1"/>
            </w14:solidFill>
          </w14:textFill>
        </w:rPr>
        <w:t>负责解释</w:t>
      </w:r>
      <w:r>
        <w:rPr>
          <w:rFonts w:hint="eastAsia" w:ascii="楷体" w:hAnsi="楷体" w:eastAsia="楷体"/>
          <w:color w:val="000000" w:themeColor="text1"/>
          <w:sz w:val="24"/>
          <w:szCs w:val="24"/>
          <w14:textFill>
            <w14:solidFill>
              <w14:schemeClr w14:val="tx1"/>
            </w14:solidFill>
          </w14:textFill>
        </w:rPr>
        <w:t>。</w:t>
      </w:r>
    </w:p>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p>
    <w:p>
      <w:pPr>
        <w:keepNext w:val="0"/>
        <w:keepLines w:val="0"/>
        <w:pageBreakBefore w:val="0"/>
        <w:wordWrap/>
        <w:overflowPunct/>
        <w:topLinePunct w:val="0"/>
        <w:bidi w:val="0"/>
        <w:snapToGrid w:val="0"/>
        <w:spacing w:line="240" w:lineRule="auto"/>
        <w:ind w:firstLine="520" w:firstLineChars="200"/>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附件：1</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lang w:val="en-US" w:eastAsia="zh-CN"/>
          <w14:textFill>
            <w14:solidFill>
              <w14:schemeClr w14:val="tx1"/>
            </w14:solidFill>
          </w14:textFill>
        </w:rPr>
        <w:t>江宁区</w:t>
      </w:r>
      <w:r>
        <w:rPr>
          <w:rFonts w:ascii="楷体" w:hAnsi="楷体" w:eastAsia="楷体"/>
          <w:color w:val="000000" w:themeColor="text1"/>
          <w:spacing w:val="-10"/>
          <w:sz w:val="24"/>
          <w:szCs w:val="24"/>
          <w14:textFill>
            <w14:solidFill>
              <w14:schemeClr w14:val="tx1"/>
            </w14:solidFill>
          </w14:textFill>
        </w:rPr>
        <w:t>青少年阳光体育节校园</w:t>
      </w:r>
      <w:r>
        <w:rPr>
          <w:rFonts w:hint="eastAsia" w:ascii="楷体" w:hAnsi="楷体" w:eastAsia="楷体"/>
          <w:color w:val="000000" w:themeColor="text1"/>
          <w:spacing w:val="-10"/>
          <w:sz w:val="24"/>
          <w:szCs w:val="24"/>
          <w14:textFill>
            <w14:solidFill>
              <w14:schemeClr w14:val="tx1"/>
            </w14:solidFill>
          </w14:textFill>
        </w:rPr>
        <w:t>啦啦操总决赛</w:t>
      </w:r>
      <w:r>
        <w:rPr>
          <w:rFonts w:ascii="楷体" w:hAnsi="楷体" w:eastAsia="楷体"/>
          <w:color w:val="000000" w:themeColor="text1"/>
          <w:spacing w:val="-10"/>
          <w:sz w:val="24"/>
          <w:szCs w:val="24"/>
          <w14:textFill>
            <w14:solidFill>
              <w14:schemeClr w14:val="tx1"/>
            </w14:solidFill>
          </w14:textFill>
        </w:rPr>
        <w:t>优秀教练员申请表</w:t>
      </w:r>
    </w:p>
    <w:p>
      <w:pPr>
        <w:keepNext w:val="0"/>
        <w:keepLines w:val="0"/>
        <w:pageBreakBefore w:val="0"/>
        <w:wordWrap/>
        <w:overflowPunct/>
        <w:topLinePunct w:val="0"/>
        <w:bidi w:val="0"/>
        <w:snapToGrid w:val="0"/>
        <w:spacing w:line="240" w:lineRule="auto"/>
        <w:ind w:firstLine="1320" w:firstLineChars="600"/>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w:t>
      </w:r>
      <w:r>
        <w:rPr>
          <w:rFonts w:hint="eastAsia" w:ascii="楷体" w:hAnsi="楷体" w:eastAsia="楷体"/>
          <w:color w:val="000000" w:themeColor="text1"/>
          <w:spacing w:val="10"/>
          <w:sz w:val="24"/>
          <w:szCs w:val="24"/>
          <w14:textFill>
            <w14:solidFill>
              <w14:schemeClr w14:val="tx1"/>
            </w14:solidFill>
          </w14:textFill>
        </w:rPr>
        <w:t>“四好运动员”申请表</w:t>
      </w:r>
    </w:p>
    <w:p>
      <w:pPr>
        <w:pStyle w:val="2"/>
        <w:keepNext w:val="0"/>
        <w:keepLines w:val="0"/>
        <w:pageBreakBefore w:val="0"/>
        <w:wordWrap/>
        <w:overflowPunct/>
        <w:topLinePunct w:val="0"/>
        <w:bidi w:val="0"/>
        <w:spacing w:after="0" w:line="240" w:lineRule="auto"/>
        <w:ind w:firstLine="0" w:firstLineChars="0"/>
        <w:rPr>
          <w:color w:val="000000" w:themeColor="text1"/>
          <w:sz w:val="24"/>
          <w14:textFill>
            <w14:solidFill>
              <w14:schemeClr w14:val="tx1"/>
            </w14:solidFill>
          </w14:textFill>
        </w:rPr>
      </w:pPr>
    </w:p>
    <w:p>
      <w:pPr>
        <w:keepNext w:val="0"/>
        <w:keepLines w:val="0"/>
        <w:pageBreakBefore w:val="0"/>
        <w:wordWrap/>
        <w:overflowPunct/>
        <w:topLinePunct w:val="0"/>
        <w:bidi w:val="0"/>
        <w:snapToGrid w:val="0"/>
        <w:spacing w:line="240" w:lineRule="auto"/>
        <w:ind w:firstLine="520" w:firstLineChars="200"/>
        <w:jc w:val="right"/>
        <w:rPr>
          <w:rFonts w:hint="default" w:ascii="楷体" w:hAnsi="楷体" w:eastAsia="楷体"/>
          <w:color w:val="000000" w:themeColor="text1"/>
          <w:spacing w:val="10"/>
          <w:sz w:val="24"/>
          <w:szCs w:val="24"/>
          <w:lang w:val="en-US" w:eastAsia="zh-CN"/>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南京市</w:t>
      </w:r>
      <w:r>
        <w:rPr>
          <w:rFonts w:hint="eastAsia" w:ascii="楷体" w:hAnsi="楷体" w:eastAsia="楷体"/>
          <w:color w:val="000000" w:themeColor="text1"/>
          <w:spacing w:val="10"/>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napToGrid w:val="0"/>
        <w:spacing w:line="240" w:lineRule="auto"/>
        <w:ind w:firstLine="520" w:firstLineChars="200"/>
        <w:jc w:val="right"/>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 xml:space="preserve">                                </w:t>
      </w:r>
      <w:r>
        <w:rPr>
          <w:rFonts w:ascii="楷体" w:hAnsi="楷体" w:eastAsia="楷体"/>
          <w:color w:val="000000" w:themeColor="text1"/>
          <w:spacing w:val="10"/>
          <w:sz w:val="24"/>
          <w:szCs w:val="24"/>
          <w14:textFill>
            <w14:solidFill>
              <w14:schemeClr w14:val="tx1"/>
            </w14:solidFill>
          </w14:textFill>
        </w:rPr>
        <w:t>2024年</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月</w:t>
      </w:r>
    </w:p>
    <w:p>
      <w:pPr>
        <w:keepNext w:val="0"/>
        <w:keepLines w:val="0"/>
        <w:pageBreakBefore w:val="0"/>
        <w:widowControl/>
        <w:wordWrap/>
        <w:overflowPunct/>
        <w:topLinePunct w:val="0"/>
        <w:bidi w:val="0"/>
        <w:spacing w:line="240" w:lineRule="auto"/>
        <w:jc w:val="left"/>
        <w:rPr>
          <w:rFonts w:ascii="楷体" w:hAnsi="楷体" w:eastAsia="楷体"/>
          <w:color w:val="000000" w:themeColor="text1"/>
          <w:spacing w:val="10"/>
          <w:sz w:val="24"/>
          <w:szCs w:val="24"/>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br w:type="page"/>
      </w:r>
    </w:p>
    <w:p>
      <w:pPr>
        <w:keepNext w:val="0"/>
        <w:keepLines w:val="0"/>
        <w:pageBreakBefore w:val="0"/>
        <w:wordWrap/>
        <w:overflowPunct/>
        <w:topLinePunct w:val="0"/>
        <w:bidi w:val="0"/>
        <w:snapToGrid w:val="0"/>
        <w:spacing w:line="24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附件1</w:t>
      </w:r>
    </w:p>
    <w:p>
      <w:pPr>
        <w:keepNext w:val="0"/>
        <w:keepLines w:val="0"/>
        <w:pageBreakBefore w:val="0"/>
        <w:wordWrap/>
        <w:overflowPunct/>
        <w:topLinePunct w:val="0"/>
        <w:bidi w:val="0"/>
        <w:spacing w:line="240" w:lineRule="auto"/>
        <w:ind w:firstLine="562" w:firstLineChars="200"/>
        <w:jc w:val="center"/>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lang w:val="en-US" w:eastAsia="zh-CN"/>
          <w14:textFill>
            <w14:solidFill>
              <w14:schemeClr w14:val="tx1"/>
            </w14:solidFill>
          </w14:textFill>
        </w:rPr>
        <w:t>江宁区</w:t>
      </w:r>
      <w:r>
        <w:rPr>
          <w:rFonts w:ascii="楷体" w:hAnsi="楷体" w:eastAsia="楷体"/>
          <w:b/>
          <w:bCs/>
          <w:color w:val="000000" w:themeColor="text1"/>
          <w:sz w:val="28"/>
          <w:szCs w:val="28"/>
          <w14:textFill>
            <w14:solidFill>
              <w14:schemeClr w14:val="tx1"/>
            </w14:solidFill>
          </w14:textFill>
        </w:rPr>
        <w:t>青少年阳光体育节校园啦啦操</w:t>
      </w:r>
      <w:r>
        <w:rPr>
          <w:rFonts w:hint="eastAsia" w:ascii="楷体" w:hAnsi="楷体" w:eastAsia="楷体"/>
          <w:b/>
          <w:bCs/>
          <w:color w:val="000000" w:themeColor="text1"/>
          <w:sz w:val="28"/>
          <w:szCs w:val="28"/>
          <w14:textFill>
            <w14:solidFill>
              <w14:schemeClr w14:val="tx1"/>
            </w14:solidFill>
          </w14:textFill>
        </w:rPr>
        <w:t>总决赛</w:t>
      </w:r>
    </w:p>
    <w:p>
      <w:pPr>
        <w:keepNext w:val="0"/>
        <w:keepLines w:val="0"/>
        <w:pageBreakBefore w:val="0"/>
        <w:wordWrap/>
        <w:overflowPunct/>
        <w:topLinePunct w:val="0"/>
        <w:bidi w:val="0"/>
        <w:spacing w:line="240" w:lineRule="auto"/>
        <w:ind w:firstLine="562" w:firstLineChars="200"/>
        <w:jc w:val="center"/>
        <w:rPr>
          <w:rFonts w:ascii="楷体" w:hAnsi="楷体" w:eastAsia="楷体"/>
          <w:b/>
          <w:bCs/>
          <w:color w:val="000000" w:themeColor="text1"/>
          <w:sz w:val="28"/>
          <w:szCs w:val="28"/>
          <w14:textFill>
            <w14:solidFill>
              <w14:schemeClr w14:val="tx1"/>
            </w14:solidFill>
          </w14:textFill>
        </w:rPr>
      </w:pPr>
      <w:r>
        <w:rPr>
          <w:rFonts w:ascii="楷体" w:hAnsi="楷体" w:eastAsia="楷体"/>
          <w:b/>
          <w:bCs/>
          <w:color w:val="000000" w:themeColor="text1"/>
          <w:sz w:val="28"/>
          <w:szCs w:val="28"/>
          <w14:textFill>
            <w14:solidFill>
              <w14:schemeClr w14:val="tx1"/>
            </w14:solidFill>
          </w14:textFill>
        </w:rPr>
        <w:t>优秀教练员申请表</w:t>
      </w:r>
    </w:p>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40"/>
        <w:gridCol w:w="1515"/>
        <w:gridCol w:w="171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姓  名</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ind w:firstLine="480" w:firstLineChars="200"/>
              <w:jc w:val="center"/>
              <w:rPr>
                <w:rFonts w:ascii="楷体" w:hAnsi="楷体" w:eastAsia="楷体"/>
                <w:color w:val="000000" w:themeColor="text1"/>
                <w:sz w:val="24"/>
                <w14:textFill>
                  <w14:solidFill>
                    <w14:schemeClr w14:val="tx1"/>
                  </w14:solidFill>
                </w14:textFill>
              </w:rPr>
            </w:pP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单位名称</w:t>
            </w:r>
          </w:p>
        </w:tc>
        <w:tc>
          <w:tcPr>
            <w:tcW w:w="4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ind w:firstLine="480" w:firstLineChars="200"/>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性  别</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ind w:firstLine="480" w:firstLineChars="200"/>
              <w:jc w:val="center"/>
              <w:rPr>
                <w:rFonts w:ascii="楷体" w:hAnsi="楷体" w:eastAsia="楷体"/>
                <w:color w:val="000000" w:themeColor="text1"/>
                <w:sz w:val="24"/>
                <w14:textFill>
                  <w14:solidFill>
                    <w14:schemeClr w14:val="tx1"/>
                  </w14:solidFill>
                </w14:textFill>
              </w:rPr>
            </w:pP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联系电话</w:t>
            </w:r>
          </w:p>
        </w:tc>
        <w:tc>
          <w:tcPr>
            <w:tcW w:w="4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ind w:firstLine="480" w:firstLineChars="200"/>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10" w:hRule="atLeast"/>
        </w:trPr>
        <w:tc>
          <w:tcPr>
            <w:tcW w:w="26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近三年参赛经历与荣誉（市级/省级/国家级/国际级）</w:t>
            </w:r>
          </w:p>
        </w:tc>
        <w:tc>
          <w:tcPr>
            <w:tcW w:w="58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10" w:hRule="atLeast"/>
        </w:trPr>
        <w:tc>
          <w:tcPr>
            <w:tcW w:w="26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近三年培训</w:t>
            </w:r>
            <w:r>
              <w:rPr>
                <w:rFonts w:hint="eastAsia" w:ascii="楷体" w:hAnsi="楷体" w:eastAsia="楷体"/>
                <w:color w:val="000000" w:themeColor="text1"/>
                <w:sz w:val="24"/>
                <w14:textFill>
                  <w14:solidFill>
                    <w14:schemeClr w14:val="tx1"/>
                  </w14:solidFill>
                </w14:textFill>
              </w:rPr>
              <w:t>及科研情况</w:t>
            </w:r>
          </w:p>
        </w:tc>
        <w:tc>
          <w:tcPr>
            <w:tcW w:w="58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45" w:hRule="atLeast"/>
        </w:trPr>
        <w:tc>
          <w:tcPr>
            <w:tcW w:w="26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项目建设（社团建设情况、校园大课间开展情况）</w:t>
            </w:r>
          </w:p>
        </w:tc>
        <w:tc>
          <w:tcPr>
            <w:tcW w:w="58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90" w:hRule="atLeast"/>
        </w:trPr>
        <w:tc>
          <w:tcPr>
            <w:tcW w:w="26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申报条件</w:t>
            </w:r>
          </w:p>
        </w:tc>
        <w:tc>
          <w:tcPr>
            <w:tcW w:w="58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1、连续三年参加南京市青少年阳光体育节校园啦啦操总决赛</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2、近三年内在总决赛中获得一等奖</w:t>
            </w:r>
            <w:r>
              <w:rPr>
                <w:rFonts w:hint="eastAsia" w:ascii="楷体" w:hAnsi="楷体" w:eastAsia="楷体"/>
                <w:color w:val="000000" w:themeColor="text1"/>
                <w:sz w:val="24"/>
                <w14:textFill>
                  <w14:solidFill>
                    <w14:schemeClr w14:val="tx1"/>
                  </w14:solidFill>
                </w14:textFill>
              </w:rPr>
              <w:t>。</w:t>
            </w:r>
          </w:p>
          <w:p>
            <w:pPr>
              <w:keepNext w:val="0"/>
              <w:keepLines w:val="0"/>
              <w:pageBreakBefore w:val="0"/>
              <w:wordWrap/>
              <w:overflowPunct/>
              <w:topLinePunct w:val="0"/>
              <w:bidi w:val="0"/>
              <w:spacing w:line="240" w:lineRule="auto"/>
              <w:jc w:val="left"/>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(两项满足其一，即可申报)。</w:t>
            </w:r>
          </w:p>
          <w:p>
            <w:pPr>
              <w:pStyle w:val="2"/>
              <w:keepNext w:val="0"/>
              <w:keepLines w:val="0"/>
              <w:pageBreakBefore w:val="0"/>
              <w:wordWrap/>
              <w:overflowPunct/>
              <w:topLinePunct w:val="0"/>
              <w:bidi w:val="0"/>
              <w:spacing w:after="0" w:line="240" w:lineRule="auto"/>
              <w:ind w:firstLine="0" w:firstLineChars="0"/>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3</w:t>
            </w:r>
            <w:r>
              <w:rPr>
                <w:rFonts w:hint="eastAsia" w:ascii="楷体" w:hAnsi="楷体" w:eastAsia="楷体"/>
                <w:color w:val="000000" w:themeColor="text1"/>
                <w:sz w:val="24"/>
                <w14:textFill>
                  <w14:solidFill>
                    <w14:schemeClr w14:val="tx1"/>
                  </w14:solidFill>
                </w14:textFill>
              </w:rPr>
              <w:t>、学校社团建设方面取得显著成果。</w:t>
            </w:r>
          </w:p>
          <w:p>
            <w:pPr>
              <w:pStyle w:val="2"/>
              <w:keepNext w:val="0"/>
              <w:keepLines w:val="0"/>
              <w:pageBreakBefore w:val="0"/>
              <w:wordWrap/>
              <w:overflowPunct/>
              <w:topLinePunct w:val="0"/>
              <w:bidi w:val="0"/>
              <w:spacing w:after="0" w:line="240" w:lineRule="auto"/>
              <w:ind w:firstLine="0" w:firstLineChars="0"/>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4、关于啦啦操项目文章在市级以上刊物发表或获奖。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5" w:hRule="atLeast"/>
        </w:trPr>
        <w:tc>
          <w:tcPr>
            <w:tcW w:w="26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r>
              <w:rPr>
                <w:rFonts w:ascii="楷体" w:hAnsi="楷体" w:eastAsia="楷体"/>
                <w:color w:val="000000" w:themeColor="text1"/>
                <w:sz w:val="24"/>
                <w14:textFill>
                  <w14:solidFill>
                    <w14:schemeClr w14:val="tx1"/>
                  </w14:solidFill>
                </w14:textFill>
              </w:rPr>
              <w:t>备注</w:t>
            </w:r>
          </w:p>
        </w:tc>
        <w:tc>
          <w:tcPr>
            <w:tcW w:w="58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ordWrap/>
              <w:overflowPunct/>
              <w:topLinePunct w:val="0"/>
              <w:bidi w:val="0"/>
              <w:spacing w:line="240" w:lineRule="auto"/>
              <w:jc w:val="center"/>
              <w:rPr>
                <w:rFonts w:ascii="楷体" w:hAnsi="楷体" w:eastAsia="楷体"/>
                <w:color w:val="000000" w:themeColor="text1"/>
                <w:sz w:val="24"/>
                <w14:textFill>
                  <w14:solidFill>
                    <w14:schemeClr w14:val="tx1"/>
                  </w14:solidFill>
                </w14:textFill>
              </w:rPr>
            </w:pPr>
          </w:p>
        </w:tc>
      </w:tr>
    </w:tbl>
    <w:p>
      <w:pPr>
        <w:pStyle w:val="2"/>
        <w:keepNext w:val="0"/>
        <w:keepLines w:val="0"/>
        <w:pageBreakBefore w:val="0"/>
        <w:wordWrap/>
        <w:overflowPunct/>
        <w:topLinePunct w:val="0"/>
        <w:bidi w:val="0"/>
        <w:spacing w:after="0" w:line="240" w:lineRule="auto"/>
        <w:ind w:firstLine="210"/>
        <w:rPr>
          <w:color w:val="000000" w:themeColor="text1"/>
          <w14:textFill>
            <w14:solidFill>
              <w14:schemeClr w14:val="tx1"/>
            </w14:solidFill>
          </w14:textFill>
        </w:rPr>
      </w:pPr>
    </w:p>
    <w:p>
      <w:pPr>
        <w:keepNext w:val="0"/>
        <w:keepLines w:val="0"/>
        <w:pageBreakBefore w:val="0"/>
        <w:wordWrap/>
        <w:overflowPunct/>
        <w:topLinePunct w:val="0"/>
        <w:bidi w:val="0"/>
        <w:snapToGrid w:val="0"/>
        <w:spacing w:line="240" w:lineRule="auto"/>
        <w:ind w:firstLine="482" w:firstLineChars="200"/>
        <w:jc w:val="right"/>
        <w:rPr>
          <w:rFonts w:ascii="楷体" w:hAnsi="楷体" w:eastAsia="楷体"/>
          <w:b/>
          <w:bCs/>
          <w:color w:val="000000" w:themeColor="text1"/>
          <w:sz w:val="24"/>
          <w:szCs w:val="24"/>
          <w14:textFill>
            <w14:solidFill>
              <w14:schemeClr w14:val="tx1"/>
            </w14:solidFill>
          </w14:textFill>
        </w:rPr>
      </w:pPr>
    </w:p>
    <w:p>
      <w:pPr>
        <w:keepNext w:val="0"/>
        <w:keepLines w:val="0"/>
        <w:pageBreakBefore w:val="0"/>
        <w:wordWrap/>
        <w:overflowPunct/>
        <w:topLinePunct w:val="0"/>
        <w:bidi w:val="0"/>
        <w:snapToGrid w:val="0"/>
        <w:spacing w:line="240" w:lineRule="auto"/>
        <w:ind w:right="1124"/>
        <w:rPr>
          <w:rFonts w:ascii="楷体" w:hAnsi="楷体" w:eastAsia="楷体"/>
          <w:b/>
          <w:bCs/>
          <w:color w:val="000000" w:themeColor="text1"/>
          <w:sz w:val="28"/>
          <w:szCs w:val="28"/>
          <w14:textFill>
            <w14:solidFill>
              <w14:schemeClr w14:val="tx1"/>
            </w14:solidFill>
          </w14:textFill>
        </w:rPr>
      </w:pPr>
    </w:p>
    <w:p>
      <w:pPr>
        <w:keepNext w:val="0"/>
        <w:keepLines w:val="0"/>
        <w:pageBreakBefore w:val="0"/>
        <w:wordWrap/>
        <w:overflowPunct/>
        <w:topLinePunct w:val="0"/>
        <w:bidi w:val="0"/>
        <w:snapToGrid w:val="0"/>
        <w:spacing w:line="240" w:lineRule="auto"/>
        <w:ind w:firstLine="420" w:firstLineChars="200"/>
        <w:jc w:val="left"/>
        <w:rPr>
          <w:color w:val="000000" w:themeColor="text1"/>
          <w14:textFill>
            <w14:solidFill>
              <w14:schemeClr w14:val="tx1"/>
            </w14:solidFill>
          </w14:textFill>
        </w:rPr>
      </w:pPr>
    </w:p>
    <w:p>
      <w:pPr>
        <w:keepNext w:val="0"/>
        <w:keepLines w:val="0"/>
        <w:pageBreakBefore w:val="0"/>
        <w:wordWrap/>
        <w:overflowPunct/>
        <w:topLinePunct w:val="0"/>
        <w:bidi w:val="0"/>
        <w:snapToGrid w:val="0"/>
        <w:spacing w:line="240" w:lineRule="auto"/>
        <w:ind w:firstLine="420" w:firstLineChars="200"/>
        <w:jc w:val="left"/>
        <w:rPr>
          <w:color w:val="000000" w:themeColor="text1"/>
          <w14:textFill>
            <w14:solidFill>
              <w14:schemeClr w14:val="tx1"/>
            </w14:solidFill>
          </w14:textFill>
        </w:rPr>
      </w:pPr>
    </w:p>
    <w:p>
      <w:pPr>
        <w:keepNext w:val="0"/>
        <w:keepLines w:val="0"/>
        <w:pageBreakBefore w:val="0"/>
        <w:wordWrap/>
        <w:overflowPunct/>
        <w:topLinePunct w:val="0"/>
        <w:bidi w:val="0"/>
        <w:snapToGrid w:val="0"/>
        <w:spacing w:line="240" w:lineRule="auto"/>
        <w:ind w:firstLine="420" w:firstLineChars="200"/>
        <w:jc w:val="left"/>
        <w:rPr>
          <w:color w:val="000000" w:themeColor="text1"/>
          <w14:textFill>
            <w14:solidFill>
              <w14:schemeClr w14:val="tx1"/>
            </w14:solidFill>
          </w14:textFill>
        </w:rPr>
      </w:pPr>
    </w:p>
    <w:p>
      <w:pPr>
        <w:keepNext w:val="0"/>
        <w:keepLines w:val="0"/>
        <w:pageBreakBefore w:val="0"/>
        <w:wordWrap/>
        <w:overflowPunct/>
        <w:topLinePunct w:val="0"/>
        <w:bidi w:val="0"/>
        <w:spacing w:line="240" w:lineRule="auto"/>
        <w:rPr>
          <w:rFonts w:ascii="楷体" w:hAnsi="楷体" w:eastAsia="楷体"/>
          <w:color w:val="000000" w:themeColor="text1"/>
          <w:sz w:val="24"/>
          <w:szCs w:val="24"/>
          <w14:textFill>
            <w14:solidFill>
              <w14:schemeClr w14:val="tx1"/>
            </w14:solidFill>
          </w14:textFill>
        </w:rPr>
      </w:pPr>
    </w:p>
    <w:p>
      <w:pPr>
        <w:keepNext w:val="0"/>
        <w:keepLines w:val="0"/>
        <w:pageBreakBefore w:val="0"/>
        <w:widowControl/>
        <w:wordWrap/>
        <w:overflowPunct/>
        <w:topLinePunct w:val="0"/>
        <w:bidi w:val="0"/>
        <w:spacing w:line="240" w:lineRule="auto"/>
        <w:jc w:val="left"/>
        <w:rPr>
          <w:rFonts w:ascii="方正大标宋简体" w:hAnsi="宋体" w:eastAsia="方正大标宋简体" w:cs="宋体"/>
          <w:bCs/>
          <w:color w:val="000000" w:themeColor="text1"/>
          <w:spacing w:val="-2"/>
          <w:sz w:val="30"/>
          <w:szCs w:val="30"/>
          <w14:textFill>
            <w14:solidFill>
              <w14:schemeClr w14:val="tx1"/>
            </w14:solidFill>
          </w14:textFill>
        </w:rPr>
      </w:pPr>
      <w:r>
        <w:rPr>
          <w:rFonts w:ascii="方正大标宋简体" w:hAnsi="宋体" w:eastAsia="方正大标宋简体" w:cs="宋体"/>
          <w:bCs/>
          <w:color w:val="000000" w:themeColor="text1"/>
          <w:spacing w:val="-2"/>
          <w:sz w:val="30"/>
          <w:szCs w:val="30"/>
          <w14:textFill>
            <w14:solidFill>
              <w14:schemeClr w14:val="tx1"/>
            </w14:solidFill>
          </w14:textFill>
        </w:rPr>
        <w:br w:type="page"/>
      </w:r>
    </w:p>
    <w:p>
      <w:pPr>
        <w:pStyle w:val="4"/>
        <w:bidi w:val="0"/>
        <w:jc w:val="center"/>
        <w:rPr>
          <w:rFonts w:hint="eastAsia"/>
          <w:sz w:val="32"/>
          <w:szCs w:val="32"/>
          <w:lang w:val="en-US" w:eastAsia="zh-CN"/>
        </w:rPr>
      </w:pPr>
      <w:bookmarkStart w:id="10" w:name="_Toc32556"/>
      <w:bookmarkStart w:id="11" w:name="_Toc28060"/>
      <w:bookmarkStart w:id="12" w:name="_Toc18047"/>
      <w:bookmarkStart w:id="13" w:name="_Toc31285"/>
      <w:r>
        <w:rPr>
          <w:rFonts w:hint="eastAsia"/>
          <w:sz w:val="32"/>
          <w:szCs w:val="32"/>
          <w:lang w:val="en-US" w:eastAsia="zh-CN"/>
        </w:rPr>
        <w:t>2024年江宁区青少年阳光体育节校园三门球联赛</w:t>
      </w:r>
    </w:p>
    <w:p>
      <w:pPr>
        <w:pStyle w:val="4"/>
        <w:bidi w:val="0"/>
        <w:jc w:val="center"/>
        <w:rPr>
          <w:rFonts w:hint="eastAsia"/>
          <w:sz w:val="32"/>
          <w:szCs w:val="32"/>
          <w:lang w:val="en-US" w:eastAsia="zh-CN"/>
        </w:rPr>
      </w:pPr>
      <w:r>
        <w:rPr>
          <w:rFonts w:hint="eastAsia"/>
          <w:sz w:val="32"/>
          <w:szCs w:val="32"/>
          <w:lang w:val="en-US" w:eastAsia="zh-CN"/>
        </w:rPr>
        <w:t>竞赛规程</w:t>
      </w:r>
      <w:bookmarkEnd w:id="10"/>
      <w:bookmarkEnd w:id="11"/>
      <w:bookmarkEnd w:id="12"/>
      <w:bookmarkEnd w:id="13"/>
    </w:p>
    <w:p>
      <w:pPr>
        <w:keepNext w:val="0"/>
        <w:keepLines w:val="0"/>
        <w:pageBreakBefore w:val="0"/>
        <w:wordWrap/>
        <w:overflowPunct/>
        <w:topLinePunct w:val="0"/>
        <w:bidi w:val="0"/>
        <w:snapToGrid w:val="0"/>
        <w:spacing w:line="240" w:lineRule="auto"/>
        <w:ind w:firstLine="570"/>
        <w:rPr>
          <w:rFonts w:hint="eastAsia" w:ascii="楷体" w:hAnsi="楷体" w:eastAsia="楷体"/>
          <w:color w:val="000000" w:themeColor="text1"/>
          <w:spacing w:val="-10"/>
          <w:sz w:val="24"/>
          <w:szCs w:val="24"/>
          <w:lang w:val="en-US" w:eastAsia="zh-CN"/>
          <w14:textFill>
            <w14:solidFill>
              <w14:schemeClr w14:val="tx1"/>
            </w14:solidFill>
          </w14:textFill>
        </w:rPr>
      </w:pPr>
      <w:bookmarkStart w:id="14" w:name="_Toc1766"/>
      <w:bookmarkStart w:id="15" w:name="_Toc1807"/>
      <w:bookmarkStart w:id="16" w:name="_Toc1923"/>
      <w:bookmarkStart w:id="17" w:name="_Toc15043"/>
      <w:bookmarkStart w:id="18" w:name="_Toc7131"/>
      <w:bookmarkStart w:id="19" w:name="_Toc25052"/>
      <w:bookmarkStart w:id="20" w:name="_Toc24839"/>
      <w:r>
        <w:rPr>
          <w:rFonts w:hint="eastAsia" w:ascii="黑体" w:hAnsi="黑体" w:eastAsia="黑体"/>
          <w:color w:val="000000" w:themeColor="text1"/>
          <w:spacing w:val="10"/>
          <w:sz w:val="24"/>
          <w:szCs w:val="24"/>
          <w:lang w:val="en-US" w:eastAsia="zh-CN"/>
          <w14:textFill>
            <w14:solidFill>
              <w14:schemeClr w14:val="tx1"/>
            </w14:solidFill>
          </w14:textFill>
        </w:rPr>
        <w:t>一、主办单位：</w:t>
      </w:r>
      <w:r>
        <w:rPr>
          <w:rFonts w:hint="eastAsia" w:ascii="楷体" w:hAnsi="楷体" w:eastAsia="楷体"/>
          <w:color w:val="000000" w:themeColor="text1"/>
          <w:spacing w:val="-10"/>
          <w:sz w:val="24"/>
          <w:szCs w:val="24"/>
          <w:lang w:val="en-US" w:eastAsia="zh-CN"/>
          <w14:textFill>
            <w14:solidFill>
              <w14:schemeClr w14:val="tx1"/>
            </w14:solidFill>
          </w14:textFill>
        </w:rPr>
        <w:t>江宁区教育局 江宁区文化和旅游局</w:t>
      </w:r>
      <w:bookmarkEnd w:id="14"/>
      <w:bookmarkEnd w:id="15"/>
      <w:bookmarkEnd w:id="16"/>
      <w:bookmarkEnd w:id="17"/>
      <w:bookmarkEnd w:id="18"/>
      <w:bookmarkEnd w:id="19"/>
      <w:bookmarkEnd w:id="20"/>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黑体" w:hAnsi="黑体" w:eastAsia="黑体"/>
          <w:color w:val="000000" w:themeColor="text1"/>
          <w:spacing w:val="10"/>
          <w:sz w:val="24"/>
          <w:szCs w:val="24"/>
          <w:lang w:val="en-US" w:eastAsia="zh-CN"/>
          <w14:textFill>
            <w14:solidFill>
              <w14:schemeClr w14:val="tx1"/>
            </w14:solidFill>
          </w14:textFill>
        </w:rPr>
        <w:t>二、承办单位：</w:t>
      </w:r>
      <w:r>
        <w:rPr>
          <w:rFonts w:hint="eastAsia" w:ascii="楷体" w:hAnsi="楷体" w:eastAsia="楷体"/>
          <w:color w:val="000000" w:themeColor="text1"/>
          <w:spacing w:val="-10"/>
          <w:sz w:val="24"/>
          <w:szCs w:val="24"/>
          <w:lang w:val="en-US" w:eastAsia="zh-CN"/>
          <w14:textFill>
            <w14:solidFill>
              <w14:schemeClr w14:val="tx1"/>
            </w14:solidFill>
          </w14:textFill>
        </w:rPr>
        <w:t>南京江宁高等职业技术学校</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黑体" w:hAnsi="黑体" w:eastAsia="黑体"/>
          <w:color w:val="000000" w:themeColor="text1"/>
          <w:spacing w:val="10"/>
          <w:sz w:val="24"/>
          <w:szCs w:val="24"/>
          <w:lang w:val="en-US" w:eastAsia="zh-CN"/>
          <w14:textFill>
            <w14:solidFill>
              <w14:schemeClr w14:val="tx1"/>
            </w14:solidFill>
          </w14:textFill>
        </w:rPr>
        <w:t>三、竞赛日期：</w:t>
      </w:r>
      <w:r>
        <w:rPr>
          <w:rFonts w:hint="eastAsia" w:ascii="楷体" w:hAnsi="楷体" w:eastAsia="楷体"/>
          <w:color w:val="000000" w:themeColor="text1"/>
          <w:spacing w:val="-10"/>
          <w:sz w:val="24"/>
          <w:szCs w:val="24"/>
          <w:lang w:val="en-US" w:eastAsia="zh-CN"/>
          <w14:textFill>
            <w14:solidFill>
              <w14:schemeClr w14:val="tx1"/>
            </w14:solidFill>
          </w14:textFill>
        </w:rPr>
        <w:t>2024年11月</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黑体" w:hAnsi="黑体" w:eastAsia="黑体"/>
          <w:color w:val="000000" w:themeColor="text1"/>
          <w:spacing w:val="10"/>
          <w:sz w:val="24"/>
          <w:szCs w:val="24"/>
          <w:lang w:val="en-US" w:eastAsia="zh-CN"/>
          <w14:textFill>
            <w14:solidFill>
              <w14:schemeClr w14:val="tx1"/>
            </w14:solidFill>
          </w14:textFill>
        </w:rPr>
        <w:t>四、竞赛地点：</w:t>
      </w:r>
      <w:r>
        <w:rPr>
          <w:rFonts w:hint="eastAsia" w:ascii="楷体" w:hAnsi="楷体" w:eastAsia="楷体"/>
          <w:color w:val="000000" w:themeColor="text1"/>
          <w:spacing w:val="-10"/>
          <w:sz w:val="24"/>
          <w:szCs w:val="24"/>
          <w:lang w:val="en-US" w:eastAsia="zh-CN"/>
          <w14:textFill>
            <w14:solidFill>
              <w14:schemeClr w14:val="tx1"/>
            </w14:solidFill>
          </w14:textFill>
        </w:rPr>
        <w:t>南京江宁高等职业技术学校</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黑体" w:hAnsi="黑体" w:eastAsia="黑体"/>
          <w:color w:val="000000" w:themeColor="text1"/>
          <w:spacing w:val="10"/>
          <w:sz w:val="24"/>
          <w:szCs w:val="24"/>
          <w:lang w:val="en-US" w:eastAsia="zh-CN"/>
          <w14:textFill>
            <w14:solidFill>
              <w14:schemeClr w14:val="tx1"/>
            </w14:solidFill>
          </w14:textFill>
        </w:rPr>
        <w:t>五、参赛单位：</w:t>
      </w:r>
      <w:r>
        <w:rPr>
          <w:rFonts w:hint="eastAsia" w:ascii="楷体" w:hAnsi="楷体" w:eastAsia="楷体"/>
          <w:color w:val="000000" w:themeColor="text1"/>
          <w:spacing w:val="-10"/>
          <w:sz w:val="24"/>
          <w:szCs w:val="24"/>
          <w:lang w:val="en-US" w:eastAsia="zh-CN"/>
          <w14:textFill>
            <w14:solidFill>
              <w14:schemeClr w14:val="tx1"/>
            </w14:solidFill>
          </w14:textFill>
        </w:rPr>
        <w:t>区有队伍有训练的中小学校</w:t>
      </w:r>
    </w:p>
    <w:p>
      <w:pPr>
        <w:keepNext w:val="0"/>
        <w:keepLines w:val="0"/>
        <w:pageBreakBefore w:val="0"/>
        <w:wordWrap/>
        <w:overflowPunct/>
        <w:topLinePunct w:val="0"/>
        <w:bidi w:val="0"/>
        <w:snapToGrid w:val="0"/>
        <w:spacing w:line="240" w:lineRule="auto"/>
        <w:ind w:firstLine="57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黑体" w:hAnsi="黑体" w:eastAsia="黑体"/>
          <w:color w:val="000000" w:themeColor="text1"/>
          <w:spacing w:val="10"/>
          <w:sz w:val="24"/>
          <w:szCs w:val="24"/>
          <w:lang w:val="en-US" w:eastAsia="zh-CN"/>
          <w14:textFill>
            <w14:solidFill>
              <w14:schemeClr w14:val="tx1"/>
            </w14:solidFill>
          </w14:textFill>
        </w:rPr>
        <w:t>六、竞赛项目：</w:t>
      </w:r>
      <w:r>
        <w:rPr>
          <w:rFonts w:hint="eastAsia" w:ascii="楷体" w:hAnsi="楷体" w:eastAsia="楷体"/>
          <w:color w:val="000000" w:themeColor="text1"/>
          <w:spacing w:val="-10"/>
          <w:sz w:val="24"/>
          <w:szCs w:val="24"/>
          <w:lang w:val="en-US" w:eastAsia="zh-CN"/>
          <w14:textFill>
            <w14:solidFill>
              <w14:schemeClr w14:val="tx1"/>
            </w14:solidFill>
          </w14:textFill>
        </w:rPr>
        <w:t>团体比赛</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黑体" w:hAnsi="黑体" w:eastAsia="黑体"/>
          <w:color w:val="000000" w:themeColor="text1"/>
          <w:spacing w:val="10"/>
          <w:sz w:val="24"/>
          <w:szCs w:val="24"/>
          <w:lang w:val="en-US" w:eastAsia="zh-CN"/>
          <w14:textFill>
            <w14:solidFill>
              <w14:schemeClr w14:val="tx1"/>
            </w14:solidFill>
          </w14:textFill>
        </w:rPr>
        <w:t>七、竞赛组别：</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小学组：2011 年 9 月 1 日（含）以后出生。</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初中组：2008 年 9 月 1 日（含）以后出生。</w:t>
      </w:r>
    </w:p>
    <w:p>
      <w:pPr>
        <w:keepNext w:val="0"/>
        <w:keepLines w:val="0"/>
        <w:pageBreakBefore w:val="0"/>
        <w:wordWrap/>
        <w:overflowPunct/>
        <w:topLinePunct w:val="0"/>
        <w:bidi w:val="0"/>
        <w:snapToGrid w:val="0"/>
        <w:spacing w:line="240" w:lineRule="auto"/>
        <w:ind w:firstLine="440" w:firstLineChars="20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高中职校组：2005 年 9 月 1 日（含）以后出生。</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bookmarkStart w:id="21" w:name="_Toc1335"/>
      <w:bookmarkStart w:id="22" w:name="_Toc13116"/>
      <w:bookmarkStart w:id="23" w:name="_Toc18382"/>
      <w:bookmarkStart w:id="24" w:name="_Toc2507"/>
      <w:bookmarkStart w:id="25" w:name="_Toc28815"/>
      <w:bookmarkStart w:id="26" w:name="_Toc22217"/>
      <w:bookmarkStart w:id="27" w:name="_Toc5891"/>
      <w:r>
        <w:rPr>
          <w:rFonts w:hint="eastAsia" w:ascii="黑体" w:hAnsi="黑体" w:eastAsia="黑体"/>
          <w:color w:val="000000" w:themeColor="text1"/>
          <w:spacing w:val="10"/>
          <w:sz w:val="24"/>
          <w:szCs w:val="24"/>
          <w:lang w:val="en-US" w:eastAsia="zh-CN"/>
          <w14:textFill>
            <w14:solidFill>
              <w14:schemeClr w14:val="tx1"/>
            </w14:solidFill>
          </w14:textFill>
        </w:rPr>
        <w:t>八、参赛单位及资格：</w:t>
      </w:r>
      <w:bookmarkEnd w:id="21"/>
      <w:bookmarkEnd w:id="22"/>
      <w:bookmarkEnd w:id="23"/>
      <w:bookmarkEnd w:id="24"/>
      <w:bookmarkEnd w:id="25"/>
      <w:bookmarkEnd w:id="26"/>
      <w:bookmarkEnd w:id="27"/>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1.以学校为单位参赛，每支队伍可报领队1人，教练员2人，运动员12人。</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bookmarkStart w:id="28" w:name="_Toc24306"/>
      <w:bookmarkStart w:id="29" w:name="_Toc26123"/>
      <w:r>
        <w:rPr>
          <w:rFonts w:hint="eastAsia" w:ascii="楷体" w:hAnsi="楷体" w:eastAsia="楷体"/>
          <w:color w:val="000000" w:themeColor="text1"/>
          <w:spacing w:val="-10"/>
          <w:sz w:val="24"/>
          <w:szCs w:val="24"/>
          <w:lang w:val="en-US" w:eastAsia="zh-CN"/>
          <w14:textFill>
            <w14:solidFill>
              <w14:schemeClr w14:val="tx1"/>
            </w14:solidFill>
          </w14:textFill>
        </w:rPr>
        <w:t>2.参赛资格</w:t>
      </w:r>
      <w:bookmarkEnd w:id="28"/>
      <w:bookmarkEnd w:id="29"/>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学生参赛队必须以一所普通中小学为参赛单位，参赛运动员必须具有参赛学校的正式学籍（“以江苏省基础教育信息管理系统http://xjgl.jse.edu.cn/studman2/cidGetInfo.jsp”为准），且是该校在校、在读符合学段要求的学生（转出、省队试训试用和所谓“双重学籍”不符合“在校在读”规定，不得报名参赛）。</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（2）检录时运动员必须本人凭二代身份证（唯一合法参赛证件）、学籍卡复印件（加盖学籍专用章或学校公章）参加检录，否则不能参加比赛。</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（3）不得跨组报名参加比赛，高中职校组学生必须是入学三年内的学生。</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（4）以体育特长生招生考入相关学校的学生（以南京市教育局提供数据库为准）不参加本级比赛。</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bookmarkStart w:id="30" w:name="_Toc3515"/>
      <w:bookmarkStart w:id="31" w:name="_Toc7583"/>
      <w:bookmarkStart w:id="32" w:name="_Toc6998"/>
      <w:bookmarkStart w:id="33" w:name="_Toc31215"/>
      <w:bookmarkStart w:id="34" w:name="_Toc3189"/>
      <w:bookmarkStart w:id="35" w:name="_Toc29739"/>
      <w:bookmarkStart w:id="36" w:name="_Toc13581"/>
      <w:r>
        <w:rPr>
          <w:rFonts w:hint="eastAsia" w:ascii="黑体" w:hAnsi="黑体" w:eastAsia="黑体"/>
          <w:color w:val="000000" w:themeColor="text1"/>
          <w:spacing w:val="10"/>
          <w:sz w:val="24"/>
          <w:szCs w:val="24"/>
          <w:lang w:val="en-US" w:eastAsia="zh-CN"/>
          <w14:textFill>
            <w14:solidFill>
              <w14:schemeClr w14:val="tx1"/>
            </w14:solidFill>
          </w14:textFill>
        </w:rPr>
        <w:t>九、竞赛办法</w:t>
      </w:r>
      <w:bookmarkEnd w:id="30"/>
      <w:bookmarkEnd w:id="31"/>
      <w:bookmarkEnd w:id="32"/>
      <w:bookmarkEnd w:id="33"/>
      <w:bookmarkEnd w:id="34"/>
      <w:bookmarkEnd w:id="35"/>
      <w:bookmarkEnd w:id="36"/>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1．比赛使用 2018 年江苏省学生体协中小学校工作委员会版《三门球竞赛规则》。</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bookmarkStart w:id="37" w:name="_Toc28895"/>
      <w:bookmarkStart w:id="38" w:name="_Toc9875"/>
      <w:r>
        <w:rPr>
          <w:rFonts w:hint="eastAsia" w:ascii="楷体" w:hAnsi="楷体" w:eastAsia="楷体"/>
          <w:color w:val="000000" w:themeColor="text1"/>
          <w:spacing w:val="-10"/>
          <w:sz w:val="24"/>
          <w:szCs w:val="24"/>
          <w:lang w:val="en-US" w:eastAsia="zh-CN"/>
          <w14:textFill>
            <w14:solidFill>
              <w14:schemeClr w14:val="tx1"/>
            </w14:solidFill>
          </w14:textFill>
        </w:rPr>
        <w:t>2．比赛赛制：比赛采用三·三赛制或三·四赛制进行。</w:t>
      </w:r>
      <w:bookmarkEnd w:id="37"/>
      <w:bookmarkEnd w:id="38"/>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3.各队须备有队长专用标志。参赛运动员备有相应的护具，不得穿带钉子的鞋子。</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bookmarkStart w:id="39" w:name="_Toc25533"/>
      <w:bookmarkStart w:id="40" w:name="_Toc14101"/>
      <w:bookmarkStart w:id="41" w:name="_Toc12471"/>
      <w:bookmarkStart w:id="42" w:name="_Toc2872"/>
      <w:bookmarkStart w:id="43" w:name="_Toc13164"/>
      <w:bookmarkStart w:id="44" w:name="_Toc5615"/>
      <w:bookmarkStart w:id="45" w:name="_Toc12172"/>
      <w:r>
        <w:rPr>
          <w:rFonts w:hint="eastAsia" w:ascii="黑体" w:hAnsi="黑体" w:eastAsia="黑体"/>
          <w:color w:val="000000" w:themeColor="text1"/>
          <w:spacing w:val="10"/>
          <w:sz w:val="24"/>
          <w:szCs w:val="24"/>
          <w:lang w:val="en-US" w:eastAsia="zh-CN"/>
          <w14:textFill>
            <w14:solidFill>
              <w14:schemeClr w14:val="tx1"/>
            </w14:solidFill>
          </w14:textFill>
        </w:rPr>
        <w:t>十、资格审查</w:t>
      </w:r>
      <w:bookmarkEnd w:id="39"/>
      <w:bookmarkEnd w:id="40"/>
      <w:bookmarkEnd w:id="41"/>
      <w:bookmarkEnd w:id="42"/>
      <w:bookmarkEnd w:id="43"/>
      <w:bookmarkEnd w:id="44"/>
      <w:bookmarkEnd w:id="45"/>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为端正赛风赛纪，体现举办中小学生比赛突出以育人为宗旨的指导思想，资格审查委员会将在比赛前、比赛中、比赛后对运动员资格进行审查，若发现并查实弄虚作假，立即取消比赛资格和获奖名次，并严肃处理。</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2.运动队在赛前由在组委会派裁判员进行集中资格审查，参赛队员需提供身份证及学籍卡打印件加盖教育主管部门学籍专用章。</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3.各参赛队伍须为运动员办理保险，报到时带保单原件交大会审核，否则不得参赛。</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bookmarkStart w:id="46" w:name="_Toc3798"/>
      <w:bookmarkStart w:id="47" w:name="_Toc13424"/>
      <w:bookmarkStart w:id="48" w:name="_Toc31249"/>
      <w:bookmarkStart w:id="49" w:name="_Toc8311"/>
      <w:bookmarkStart w:id="50" w:name="_Toc25913"/>
      <w:bookmarkStart w:id="51" w:name="_Toc20594"/>
      <w:bookmarkStart w:id="52" w:name="_Toc15450"/>
      <w:r>
        <w:rPr>
          <w:rFonts w:hint="eastAsia" w:ascii="黑体" w:hAnsi="黑体" w:eastAsia="黑体"/>
          <w:color w:val="000000" w:themeColor="text1"/>
          <w:spacing w:val="10"/>
          <w:sz w:val="24"/>
          <w:szCs w:val="24"/>
          <w:lang w:val="en-US" w:eastAsia="zh-CN"/>
          <w14:textFill>
            <w14:solidFill>
              <w14:schemeClr w14:val="tx1"/>
            </w14:solidFill>
          </w14:textFill>
        </w:rPr>
        <w:t>十一、录取名次、奖励与计分办法</w:t>
      </w:r>
      <w:bookmarkEnd w:id="46"/>
      <w:bookmarkEnd w:id="47"/>
      <w:bookmarkEnd w:id="48"/>
      <w:bookmarkEnd w:id="49"/>
      <w:bookmarkEnd w:id="50"/>
      <w:bookmarkEnd w:id="51"/>
      <w:bookmarkEnd w:id="52"/>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1.各组别设冠军、亚军、季军并颁发获奖证书，具体评奖办法领队会时通知。</w:t>
      </w:r>
    </w:p>
    <w:p>
      <w:pPr>
        <w:keepNext w:val="0"/>
        <w:keepLines w:val="0"/>
        <w:pageBreakBefore w:val="0"/>
        <w:wordWrap/>
        <w:overflowPunct/>
        <w:topLinePunct w:val="0"/>
        <w:bidi w:val="0"/>
        <w:snapToGrid w:val="0"/>
        <w:spacing w:line="240" w:lineRule="auto"/>
        <w:ind w:firstLine="440" w:firstLineChars="200"/>
        <w:rPr>
          <w:rFonts w:hint="eastAsia" w:ascii="黑体" w:hAnsi="黑体" w:eastAsia="黑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2.设“体育道德风尚奖”、“优秀组织奖”、“优秀教练员”、“优秀裁判员”，评选办法另发。</w:t>
      </w:r>
    </w:p>
    <w:p>
      <w:pPr>
        <w:keepNext w:val="0"/>
        <w:keepLines w:val="0"/>
        <w:pageBreakBefore w:val="0"/>
        <w:wordWrap/>
        <w:overflowPunct/>
        <w:topLinePunct w:val="0"/>
        <w:bidi w:val="0"/>
        <w:snapToGrid w:val="0"/>
        <w:spacing w:line="240" w:lineRule="auto"/>
        <w:ind w:firstLine="570"/>
        <w:rPr>
          <w:rFonts w:hint="eastAsia" w:ascii="黑体" w:hAnsi="黑体" w:eastAsia="黑体"/>
          <w:color w:val="000000" w:themeColor="text1"/>
          <w:spacing w:val="10"/>
          <w:sz w:val="24"/>
          <w:szCs w:val="24"/>
          <w:lang w:val="en-US" w:eastAsia="zh-CN"/>
          <w14:textFill>
            <w14:solidFill>
              <w14:schemeClr w14:val="tx1"/>
            </w14:solidFill>
          </w14:textFill>
        </w:rPr>
      </w:pPr>
      <w:bookmarkStart w:id="53" w:name="_Toc8106"/>
      <w:bookmarkStart w:id="54" w:name="_Toc31998"/>
      <w:bookmarkStart w:id="55" w:name="_Toc15545"/>
      <w:bookmarkStart w:id="56" w:name="_Toc4361"/>
      <w:bookmarkStart w:id="57" w:name="_Toc4508"/>
      <w:bookmarkStart w:id="58" w:name="_Toc17734"/>
      <w:bookmarkStart w:id="59" w:name="_Toc23239"/>
      <w:r>
        <w:rPr>
          <w:rFonts w:hint="eastAsia" w:ascii="黑体" w:hAnsi="黑体" w:eastAsia="黑体"/>
          <w:color w:val="000000" w:themeColor="text1"/>
          <w:spacing w:val="10"/>
          <w:sz w:val="24"/>
          <w:szCs w:val="24"/>
          <w:lang w:val="en-US" w:eastAsia="zh-CN"/>
          <w14:textFill>
            <w14:solidFill>
              <w14:schemeClr w14:val="tx1"/>
            </w14:solidFill>
          </w14:textFill>
        </w:rPr>
        <w:t>十二、报名和报到</w:t>
      </w:r>
      <w:bookmarkEnd w:id="53"/>
      <w:bookmarkEnd w:id="54"/>
      <w:bookmarkEnd w:id="55"/>
      <w:bookmarkEnd w:id="56"/>
      <w:bookmarkEnd w:id="57"/>
      <w:bookmarkEnd w:id="58"/>
      <w:bookmarkEnd w:id="59"/>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1.报名：请各学校于2024年10月15日17:00前将电子版报名表传至邮箱：lijiaxiemail@126.com，逾期按弃权。报名表见附件。</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2.报到：运动员报到时，须交本人第二代居民身份证、学籍卡复印件（加盖学籍卡专用章）、保险单复印件，否则不允许参加比赛。</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bookmarkStart w:id="60" w:name="_Toc16787"/>
      <w:bookmarkStart w:id="61" w:name="_Toc27965"/>
      <w:bookmarkStart w:id="62" w:name="_Toc26649"/>
      <w:bookmarkStart w:id="63" w:name="_Toc21406"/>
      <w:bookmarkStart w:id="64" w:name="_Toc1957"/>
      <w:bookmarkStart w:id="65" w:name="_Toc29666"/>
      <w:bookmarkStart w:id="66" w:name="_Toc5977"/>
      <w:r>
        <w:rPr>
          <w:rFonts w:hint="eastAsia" w:ascii="楷体" w:hAnsi="楷体" w:eastAsia="楷体"/>
          <w:color w:val="000000" w:themeColor="text1"/>
          <w:spacing w:val="-10"/>
          <w:sz w:val="24"/>
          <w:szCs w:val="24"/>
          <w:lang w:val="en-US" w:eastAsia="zh-CN"/>
          <w14:textFill>
            <w14:solidFill>
              <w14:schemeClr w14:val="tx1"/>
            </w14:solidFill>
          </w14:textFill>
        </w:rPr>
        <w:t>十三、其他</w:t>
      </w:r>
      <w:bookmarkEnd w:id="60"/>
      <w:bookmarkEnd w:id="61"/>
      <w:bookmarkEnd w:id="62"/>
      <w:bookmarkEnd w:id="63"/>
      <w:bookmarkEnd w:id="64"/>
      <w:bookmarkEnd w:id="65"/>
      <w:bookmarkEnd w:id="66"/>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1.领队、教练员会议于12月8日在高职校召开。</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lang w:val="en-US" w:eastAsia="zh-CN"/>
          <w14:textFill>
            <w14:solidFill>
              <w14:schemeClr w14:val="tx1"/>
            </w14:solidFill>
          </w14:textFill>
        </w:rPr>
        <w:t>2.本规程未尽事宜，由大会组委会负责解释。</w:t>
      </w: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p>
    <w:p>
      <w:pPr>
        <w:keepNext w:val="0"/>
        <w:keepLines w:val="0"/>
        <w:pageBreakBefore w:val="0"/>
        <w:wordWrap/>
        <w:overflowPunct/>
        <w:topLinePunct w:val="0"/>
        <w:bidi w:val="0"/>
        <w:snapToGrid w:val="0"/>
        <w:spacing w:line="240" w:lineRule="auto"/>
        <w:ind w:firstLine="440" w:firstLineChars="200"/>
        <w:rPr>
          <w:rFonts w:hint="eastAsia" w:ascii="楷体" w:hAnsi="楷体" w:eastAsia="楷体"/>
          <w:color w:val="000000" w:themeColor="text1"/>
          <w:spacing w:val="-10"/>
          <w:sz w:val="24"/>
          <w:szCs w:val="24"/>
          <w:lang w:val="en-US" w:eastAsia="zh-CN"/>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附件：</w:t>
      </w:r>
      <w:r>
        <w:rPr>
          <w:rFonts w:hint="default" w:ascii="楷体" w:hAnsi="楷体" w:eastAsia="楷体"/>
          <w:color w:val="000000" w:themeColor="text1"/>
          <w:spacing w:val="-10"/>
          <w:sz w:val="24"/>
          <w:szCs w:val="24"/>
          <w:lang w:val="en-US" w:eastAsia="zh-CN"/>
          <w14:textFill>
            <w14:solidFill>
              <w14:schemeClr w14:val="tx1"/>
            </w14:solidFill>
          </w14:textFill>
        </w:rPr>
        <w:t>202</w:t>
      </w:r>
      <w:r>
        <w:rPr>
          <w:rFonts w:hint="eastAsia" w:ascii="楷体" w:hAnsi="楷体" w:eastAsia="楷体"/>
          <w:color w:val="000000" w:themeColor="text1"/>
          <w:spacing w:val="-10"/>
          <w:sz w:val="24"/>
          <w:szCs w:val="24"/>
          <w:lang w:val="en-US" w:eastAsia="zh-CN"/>
          <w14:textFill>
            <w14:solidFill>
              <w14:schemeClr w14:val="tx1"/>
            </w14:solidFill>
          </w14:textFill>
        </w:rPr>
        <w:t>4</w:t>
      </w:r>
      <w:r>
        <w:rPr>
          <w:rFonts w:hint="default" w:ascii="楷体" w:hAnsi="楷体" w:eastAsia="楷体"/>
          <w:color w:val="000000" w:themeColor="text1"/>
          <w:spacing w:val="-10"/>
          <w:sz w:val="24"/>
          <w:szCs w:val="24"/>
          <w:lang w:val="en-US" w:eastAsia="zh-CN"/>
          <w14:textFill>
            <w14:solidFill>
              <w14:schemeClr w14:val="tx1"/>
            </w14:solidFill>
          </w14:textFill>
        </w:rPr>
        <w:t>年江宁区青少年三门球联赛报名表</w:t>
      </w:r>
    </w:p>
    <w:p>
      <w:pPr>
        <w:keepNext w:val="0"/>
        <w:keepLines w:val="0"/>
        <w:pageBreakBefore w:val="0"/>
        <w:wordWrap/>
        <w:overflowPunct/>
        <w:topLinePunct w:val="0"/>
        <w:bidi w:val="0"/>
        <w:snapToGrid w:val="0"/>
        <w:spacing w:line="240" w:lineRule="auto"/>
        <w:ind w:firstLine="520" w:firstLineChars="200"/>
        <w:jc w:val="right"/>
        <w:rPr>
          <w:rFonts w:hint="default" w:ascii="楷体" w:hAnsi="楷体" w:eastAsia="楷体"/>
          <w:color w:val="000000" w:themeColor="text1"/>
          <w:spacing w:val="10"/>
          <w:sz w:val="24"/>
          <w:szCs w:val="24"/>
          <w:lang w:val="en-US" w:eastAsia="zh-CN"/>
          <w14:textFill>
            <w14:solidFill>
              <w14:schemeClr w14:val="tx1"/>
            </w14:solidFill>
          </w14:textFill>
        </w:rPr>
      </w:pPr>
      <w:r>
        <w:rPr>
          <w:rFonts w:ascii="楷体" w:hAnsi="楷体" w:eastAsia="楷体"/>
          <w:color w:val="000000" w:themeColor="text1"/>
          <w:spacing w:val="10"/>
          <w:sz w:val="24"/>
          <w:szCs w:val="24"/>
          <w14:textFill>
            <w14:solidFill>
              <w14:schemeClr w14:val="tx1"/>
            </w14:solidFill>
          </w14:textFill>
        </w:rPr>
        <w:t>南京市</w:t>
      </w:r>
      <w:r>
        <w:rPr>
          <w:rFonts w:hint="eastAsia" w:ascii="楷体" w:hAnsi="楷体" w:eastAsia="楷体"/>
          <w:color w:val="000000" w:themeColor="text1"/>
          <w:spacing w:val="10"/>
          <w:sz w:val="24"/>
          <w:szCs w:val="24"/>
          <w:lang w:val="en-US" w:eastAsia="zh-CN"/>
          <w14:textFill>
            <w14:solidFill>
              <w14:schemeClr w14:val="tx1"/>
            </w14:solidFill>
          </w14:textFill>
        </w:rPr>
        <w:t>江宁区教育局普教科</w:t>
      </w:r>
    </w:p>
    <w:p>
      <w:pPr>
        <w:keepNext w:val="0"/>
        <w:keepLines w:val="0"/>
        <w:pageBreakBefore w:val="0"/>
        <w:wordWrap/>
        <w:overflowPunct/>
        <w:topLinePunct w:val="0"/>
        <w:bidi w:val="0"/>
        <w:snapToGrid w:val="0"/>
        <w:spacing w:line="240" w:lineRule="auto"/>
        <w:ind w:firstLine="520" w:firstLineChars="200"/>
        <w:jc w:val="right"/>
        <w:rPr>
          <w:rFonts w:ascii="楷体" w:hAnsi="楷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 xml:space="preserve">                                </w:t>
      </w:r>
      <w:r>
        <w:rPr>
          <w:rFonts w:ascii="楷体" w:hAnsi="楷体" w:eastAsia="楷体"/>
          <w:color w:val="000000" w:themeColor="text1"/>
          <w:spacing w:val="10"/>
          <w:sz w:val="24"/>
          <w:szCs w:val="24"/>
          <w14:textFill>
            <w14:solidFill>
              <w14:schemeClr w14:val="tx1"/>
            </w14:solidFill>
          </w14:textFill>
        </w:rPr>
        <w:t>2024年</w:t>
      </w:r>
      <w:r>
        <w:rPr>
          <w:rFonts w:hint="eastAsia" w:ascii="楷体" w:hAnsi="楷体" w:eastAsia="楷体"/>
          <w:color w:val="000000" w:themeColor="text1"/>
          <w:spacing w:val="10"/>
          <w:sz w:val="24"/>
          <w:szCs w:val="24"/>
          <w14:textFill>
            <w14:solidFill>
              <w14:schemeClr w14:val="tx1"/>
            </w14:solidFill>
          </w14:textFill>
        </w:rPr>
        <w:t>2</w:t>
      </w:r>
      <w:r>
        <w:rPr>
          <w:rFonts w:ascii="楷体" w:hAnsi="楷体" w:eastAsia="楷体"/>
          <w:color w:val="000000" w:themeColor="text1"/>
          <w:spacing w:val="10"/>
          <w:sz w:val="24"/>
          <w:szCs w:val="24"/>
          <w14:textFill>
            <w14:solidFill>
              <w14:schemeClr w14:val="tx1"/>
            </w14:solidFill>
          </w14:textFill>
        </w:rPr>
        <w:t>月</w:t>
      </w:r>
    </w:p>
    <w:p>
      <w:pPr>
        <w:pStyle w:val="2"/>
        <w:rPr>
          <w:rFonts w:hint="eastAsia"/>
          <w:lang w:val="en-US" w:eastAsia="zh-CN"/>
        </w:rPr>
      </w:pPr>
    </w:p>
    <w:p>
      <w:pPr>
        <w:rPr>
          <w:rFonts w:hint="eastAsia"/>
          <w:lang w:val="en-US" w:eastAsia="zh-CN"/>
        </w:rPr>
      </w:pPr>
      <w:r>
        <w:rPr>
          <w:rFonts w:hint="eastAsia"/>
          <w:lang w:val="en-US" w:eastAsia="zh-CN"/>
        </w:rPr>
        <w:t>附表：</w:t>
      </w:r>
    </w:p>
    <w:p>
      <w:pPr>
        <w:pStyle w:val="4"/>
        <w:bidi w:val="0"/>
        <w:jc w:val="center"/>
        <w:rPr>
          <w:rFonts w:hint="eastAsia"/>
          <w:sz w:val="32"/>
          <w:szCs w:val="32"/>
          <w:lang w:val="en-US" w:eastAsia="zh-CN"/>
        </w:rPr>
      </w:pPr>
      <w:r>
        <w:rPr>
          <w:rFonts w:hint="eastAsia"/>
          <w:sz w:val="32"/>
          <w:szCs w:val="32"/>
          <w:lang w:val="en-US" w:eastAsia="zh-CN"/>
        </w:rPr>
        <w:t>2024年江宁区青少年阳光体育节校园三门球联赛</w:t>
      </w:r>
    </w:p>
    <w:p>
      <w:pPr>
        <w:jc w:val="center"/>
        <w:rPr>
          <w:rFonts w:hint="default"/>
          <w:b/>
          <w:bCs/>
          <w:sz w:val="28"/>
          <w:szCs w:val="36"/>
          <w:lang w:val="en-US" w:eastAsia="zh-CN"/>
        </w:rPr>
      </w:pPr>
      <w:r>
        <w:rPr>
          <w:rFonts w:hint="default"/>
          <w:b/>
          <w:bCs/>
          <w:sz w:val="28"/>
          <w:szCs w:val="36"/>
          <w:lang w:val="en-US" w:eastAsia="zh-CN"/>
        </w:rPr>
        <w:t>报名表</w:t>
      </w:r>
    </w:p>
    <w:p>
      <w:pPr>
        <w:jc w:val="center"/>
        <w:rPr>
          <w:rFonts w:hint="default"/>
          <w:lang w:val="en-US" w:eastAsia="zh-CN"/>
        </w:rPr>
      </w:pPr>
    </w:p>
    <w:tbl>
      <w:tblPr>
        <w:tblStyle w:val="11"/>
        <w:tblW w:w="897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30"/>
        <w:gridCol w:w="1065"/>
        <w:gridCol w:w="915"/>
        <w:gridCol w:w="130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80" w:type="dxa"/>
            <w:gridSpan w:val="2"/>
            <w:noWrap w:val="0"/>
            <w:vAlign w:val="center"/>
          </w:tcPr>
          <w:p>
            <w:pPr>
              <w:jc w:val="center"/>
              <w:rPr>
                <w:rFonts w:hint="default"/>
                <w:vertAlign w:val="baseline"/>
                <w:lang w:val="en-US" w:eastAsia="zh-CN"/>
              </w:rPr>
            </w:pPr>
            <w:r>
              <w:rPr>
                <w:rFonts w:hint="default"/>
                <w:vertAlign w:val="baseline"/>
                <w:lang w:val="en-US" w:eastAsia="zh-CN"/>
              </w:rPr>
              <w:t>学校名称（盖章）：</w:t>
            </w:r>
          </w:p>
        </w:tc>
        <w:tc>
          <w:tcPr>
            <w:tcW w:w="1980" w:type="dxa"/>
            <w:gridSpan w:val="2"/>
            <w:noWrap w:val="0"/>
            <w:vAlign w:val="center"/>
          </w:tcPr>
          <w:p>
            <w:pPr>
              <w:jc w:val="center"/>
              <w:rPr>
                <w:rFonts w:hint="default"/>
                <w:vertAlign w:val="baseline"/>
                <w:lang w:val="en-US" w:eastAsia="zh-CN"/>
              </w:rPr>
            </w:pPr>
          </w:p>
        </w:tc>
        <w:tc>
          <w:tcPr>
            <w:tcW w:w="1305" w:type="dxa"/>
            <w:noWrap w:val="0"/>
            <w:vAlign w:val="center"/>
          </w:tcPr>
          <w:p>
            <w:pPr>
              <w:jc w:val="center"/>
              <w:rPr>
                <w:rFonts w:hint="default"/>
                <w:vertAlign w:val="baseline"/>
                <w:lang w:val="en-US" w:eastAsia="zh-CN"/>
              </w:rPr>
            </w:pPr>
            <w:r>
              <w:rPr>
                <w:rFonts w:hint="default"/>
                <w:vertAlign w:val="baseline"/>
                <w:lang w:val="en-US" w:eastAsia="zh-CN"/>
              </w:rPr>
              <w:t>参赛组别：</w:t>
            </w:r>
          </w:p>
        </w:tc>
        <w:tc>
          <w:tcPr>
            <w:tcW w:w="3105" w:type="dxa"/>
            <w:noWrap w:val="0"/>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50" w:type="dxa"/>
            <w:shd w:val="clear" w:color="auto" w:fill="A4A4A4"/>
            <w:noWrap w:val="0"/>
            <w:vAlign w:val="top"/>
          </w:tcPr>
          <w:p>
            <w:pPr>
              <w:jc w:val="center"/>
              <w:rPr>
                <w:rFonts w:hint="default"/>
                <w:b/>
                <w:bCs/>
                <w:vertAlign w:val="baseline"/>
                <w:lang w:val="en-US" w:eastAsia="zh-CN"/>
              </w:rPr>
            </w:pPr>
            <w:r>
              <w:rPr>
                <w:rFonts w:hint="default"/>
                <w:b/>
                <w:bCs/>
                <w:vertAlign w:val="baseline"/>
                <w:lang w:val="en-US" w:eastAsia="zh-CN"/>
              </w:rPr>
              <w:t>官员</w:t>
            </w:r>
          </w:p>
        </w:tc>
        <w:tc>
          <w:tcPr>
            <w:tcW w:w="1230" w:type="dxa"/>
            <w:shd w:val="clear" w:color="auto" w:fill="A4A4A4"/>
            <w:noWrap w:val="0"/>
            <w:vAlign w:val="top"/>
          </w:tcPr>
          <w:p>
            <w:pPr>
              <w:jc w:val="center"/>
              <w:rPr>
                <w:rFonts w:hint="default"/>
                <w:b/>
                <w:bCs/>
                <w:vertAlign w:val="baseline"/>
                <w:lang w:val="en-US" w:eastAsia="zh-CN"/>
              </w:rPr>
            </w:pPr>
            <w:r>
              <w:rPr>
                <w:rFonts w:hint="default"/>
                <w:b/>
                <w:bCs/>
                <w:vertAlign w:val="baseline"/>
                <w:lang w:val="en-US" w:eastAsia="zh-CN"/>
              </w:rPr>
              <w:t>姓名</w:t>
            </w:r>
          </w:p>
        </w:tc>
        <w:tc>
          <w:tcPr>
            <w:tcW w:w="1065" w:type="dxa"/>
            <w:shd w:val="clear" w:color="auto" w:fill="A4A4A4"/>
            <w:noWrap w:val="0"/>
            <w:vAlign w:val="top"/>
          </w:tcPr>
          <w:p>
            <w:pPr>
              <w:jc w:val="center"/>
              <w:rPr>
                <w:rFonts w:hint="default"/>
                <w:b/>
                <w:bCs/>
                <w:vertAlign w:val="baseline"/>
                <w:lang w:val="en-US" w:eastAsia="zh-CN"/>
              </w:rPr>
            </w:pPr>
            <w:r>
              <w:rPr>
                <w:rFonts w:hint="default"/>
                <w:b/>
                <w:bCs/>
                <w:vertAlign w:val="baseline"/>
                <w:lang w:val="en-US" w:eastAsia="zh-CN"/>
              </w:rPr>
              <w:t>性别</w:t>
            </w:r>
          </w:p>
        </w:tc>
        <w:tc>
          <w:tcPr>
            <w:tcW w:w="2220" w:type="dxa"/>
            <w:gridSpan w:val="2"/>
            <w:shd w:val="clear" w:color="auto" w:fill="A4A4A4"/>
            <w:noWrap w:val="0"/>
            <w:vAlign w:val="top"/>
          </w:tcPr>
          <w:p>
            <w:pPr>
              <w:jc w:val="center"/>
              <w:rPr>
                <w:rFonts w:hint="default"/>
                <w:b/>
                <w:bCs/>
                <w:vertAlign w:val="baseline"/>
                <w:lang w:val="en-US" w:eastAsia="zh-CN"/>
              </w:rPr>
            </w:pPr>
            <w:r>
              <w:rPr>
                <w:rFonts w:hint="default"/>
                <w:b/>
                <w:bCs/>
                <w:vertAlign w:val="baseline"/>
                <w:lang w:val="en-US" w:eastAsia="zh-CN"/>
              </w:rPr>
              <w:t>身份证</w:t>
            </w:r>
          </w:p>
        </w:tc>
        <w:tc>
          <w:tcPr>
            <w:tcW w:w="3105" w:type="dxa"/>
            <w:shd w:val="clear" w:color="auto" w:fill="A4A4A4"/>
            <w:noWrap w:val="0"/>
            <w:vAlign w:val="top"/>
          </w:tcPr>
          <w:p>
            <w:pPr>
              <w:jc w:val="center"/>
              <w:rPr>
                <w:rFonts w:hint="default"/>
                <w:b/>
                <w:bCs/>
                <w:vertAlign w:val="baseline"/>
                <w:lang w:val="en-US" w:eastAsia="zh-CN"/>
              </w:rPr>
            </w:pPr>
            <w:r>
              <w:rPr>
                <w:rFonts w:hint="default"/>
                <w:b/>
                <w:bCs/>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50" w:type="dxa"/>
            <w:noWrap w:val="0"/>
            <w:vAlign w:val="top"/>
          </w:tcPr>
          <w:p>
            <w:pPr>
              <w:jc w:val="center"/>
              <w:rPr>
                <w:rFonts w:hint="default"/>
                <w:vertAlign w:val="baseline"/>
                <w:lang w:val="en-US" w:eastAsia="zh-CN"/>
              </w:rPr>
            </w:pPr>
            <w:r>
              <w:rPr>
                <w:rFonts w:hint="eastAsia"/>
                <w:vertAlign w:val="baseline"/>
                <w:lang w:val="en-US" w:eastAsia="zh-CN"/>
              </w:rPr>
              <w:t>领队</w:t>
            </w:r>
          </w:p>
        </w:tc>
        <w:tc>
          <w:tcPr>
            <w:tcW w:w="1230" w:type="dxa"/>
            <w:noWrap w:val="0"/>
            <w:vAlign w:val="top"/>
          </w:tcPr>
          <w:p>
            <w:pPr>
              <w:jc w:val="center"/>
              <w:rPr>
                <w:rFonts w:hint="default"/>
                <w:vertAlign w:val="baseline"/>
                <w:lang w:val="en-US" w:eastAsia="zh-CN"/>
              </w:rPr>
            </w:pPr>
          </w:p>
        </w:tc>
        <w:tc>
          <w:tcPr>
            <w:tcW w:w="1065" w:type="dxa"/>
            <w:noWrap w:val="0"/>
            <w:vAlign w:val="top"/>
          </w:tcPr>
          <w:p>
            <w:pPr>
              <w:jc w:val="center"/>
              <w:rPr>
                <w:rFonts w:hint="default"/>
                <w:vertAlign w:val="baseline"/>
                <w:lang w:val="en-US" w:eastAsia="zh-CN"/>
              </w:rPr>
            </w:pPr>
          </w:p>
        </w:tc>
        <w:tc>
          <w:tcPr>
            <w:tcW w:w="2220" w:type="dxa"/>
            <w:gridSpan w:val="2"/>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50" w:type="dxa"/>
            <w:noWrap w:val="0"/>
            <w:vAlign w:val="top"/>
          </w:tcPr>
          <w:p>
            <w:pPr>
              <w:jc w:val="center"/>
              <w:rPr>
                <w:rFonts w:hint="default"/>
                <w:vertAlign w:val="baseline"/>
                <w:lang w:val="en-US" w:eastAsia="zh-CN"/>
              </w:rPr>
            </w:pPr>
            <w:r>
              <w:rPr>
                <w:rFonts w:hint="eastAsia"/>
                <w:vertAlign w:val="baseline"/>
                <w:lang w:val="en-US" w:eastAsia="zh-CN"/>
              </w:rPr>
              <w:t>主教练</w:t>
            </w:r>
          </w:p>
        </w:tc>
        <w:tc>
          <w:tcPr>
            <w:tcW w:w="1230" w:type="dxa"/>
            <w:noWrap w:val="0"/>
            <w:vAlign w:val="top"/>
          </w:tcPr>
          <w:p>
            <w:pPr>
              <w:jc w:val="center"/>
              <w:rPr>
                <w:rFonts w:hint="default"/>
                <w:vertAlign w:val="baseline"/>
                <w:lang w:val="en-US" w:eastAsia="zh-CN"/>
              </w:rPr>
            </w:pPr>
          </w:p>
        </w:tc>
        <w:tc>
          <w:tcPr>
            <w:tcW w:w="1065" w:type="dxa"/>
            <w:noWrap w:val="0"/>
            <w:vAlign w:val="top"/>
          </w:tcPr>
          <w:p>
            <w:pPr>
              <w:jc w:val="center"/>
              <w:rPr>
                <w:rFonts w:hint="default"/>
                <w:vertAlign w:val="baseline"/>
                <w:lang w:val="en-US" w:eastAsia="zh-CN"/>
              </w:rPr>
            </w:pPr>
          </w:p>
        </w:tc>
        <w:tc>
          <w:tcPr>
            <w:tcW w:w="2220" w:type="dxa"/>
            <w:gridSpan w:val="2"/>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50" w:type="dxa"/>
            <w:noWrap w:val="0"/>
            <w:vAlign w:val="top"/>
          </w:tcPr>
          <w:p>
            <w:pPr>
              <w:jc w:val="center"/>
              <w:rPr>
                <w:rFonts w:hint="default"/>
                <w:vertAlign w:val="baseline"/>
                <w:lang w:val="en-US" w:eastAsia="zh-CN"/>
              </w:rPr>
            </w:pPr>
            <w:r>
              <w:rPr>
                <w:rFonts w:hint="eastAsia"/>
                <w:vertAlign w:val="baseline"/>
                <w:lang w:val="en-US" w:eastAsia="zh-CN"/>
              </w:rPr>
              <w:t>助理教练</w:t>
            </w:r>
          </w:p>
        </w:tc>
        <w:tc>
          <w:tcPr>
            <w:tcW w:w="1230" w:type="dxa"/>
            <w:noWrap w:val="0"/>
            <w:vAlign w:val="top"/>
          </w:tcPr>
          <w:p>
            <w:pPr>
              <w:jc w:val="center"/>
              <w:rPr>
                <w:rFonts w:hint="default"/>
                <w:vertAlign w:val="baseline"/>
                <w:lang w:val="en-US" w:eastAsia="zh-CN"/>
              </w:rPr>
            </w:pPr>
          </w:p>
        </w:tc>
        <w:tc>
          <w:tcPr>
            <w:tcW w:w="1065" w:type="dxa"/>
            <w:noWrap w:val="0"/>
            <w:vAlign w:val="top"/>
          </w:tcPr>
          <w:p>
            <w:pPr>
              <w:jc w:val="center"/>
              <w:rPr>
                <w:rFonts w:hint="default"/>
                <w:vertAlign w:val="baseline"/>
                <w:lang w:val="en-US" w:eastAsia="zh-CN"/>
              </w:rPr>
            </w:pPr>
          </w:p>
        </w:tc>
        <w:tc>
          <w:tcPr>
            <w:tcW w:w="2220" w:type="dxa"/>
            <w:gridSpan w:val="2"/>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50" w:type="dxa"/>
            <w:noWrap w:val="0"/>
            <w:vAlign w:val="top"/>
          </w:tcPr>
          <w:p>
            <w:pPr>
              <w:jc w:val="center"/>
              <w:rPr>
                <w:rFonts w:hint="default"/>
                <w:vertAlign w:val="baseline"/>
                <w:lang w:val="en-US" w:eastAsia="zh-CN"/>
              </w:rPr>
            </w:pPr>
            <w:r>
              <w:rPr>
                <w:rFonts w:hint="eastAsia"/>
                <w:vertAlign w:val="baseline"/>
                <w:lang w:val="en-US" w:eastAsia="zh-CN"/>
              </w:rPr>
              <w:t>姓名</w:t>
            </w:r>
          </w:p>
        </w:tc>
        <w:tc>
          <w:tcPr>
            <w:tcW w:w="1230" w:type="dxa"/>
            <w:noWrap w:val="0"/>
            <w:vAlign w:val="top"/>
          </w:tcPr>
          <w:p>
            <w:pPr>
              <w:jc w:val="center"/>
              <w:rPr>
                <w:rFonts w:hint="default"/>
                <w:vertAlign w:val="baseline"/>
                <w:lang w:val="en-US" w:eastAsia="zh-CN"/>
              </w:rPr>
            </w:pPr>
            <w:r>
              <w:rPr>
                <w:rFonts w:hint="eastAsia"/>
                <w:vertAlign w:val="baseline"/>
                <w:lang w:val="en-US" w:eastAsia="zh-CN"/>
              </w:rPr>
              <w:t>性别</w:t>
            </w:r>
          </w:p>
        </w:tc>
        <w:tc>
          <w:tcPr>
            <w:tcW w:w="3285" w:type="dxa"/>
            <w:gridSpan w:val="3"/>
            <w:noWrap w:val="0"/>
            <w:vAlign w:val="top"/>
          </w:tcPr>
          <w:p>
            <w:pPr>
              <w:jc w:val="center"/>
              <w:rPr>
                <w:rFonts w:hint="default"/>
                <w:vertAlign w:val="baseline"/>
                <w:lang w:val="en-US" w:eastAsia="zh-CN"/>
              </w:rPr>
            </w:pPr>
            <w:r>
              <w:rPr>
                <w:rFonts w:hint="eastAsia"/>
                <w:vertAlign w:val="baseline"/>
                <w:lang w:val="en-US" w:eastAsia="zh-CN"/>
              </w:rPr>
              <w:t>身份证号码</w:t>
            </w:r>
          </w:p>
        </w:tc>
        <w:tc>
          <w:tcPr>
            <w:tcW w:w="3105" w:type="dxa"/>
            <w:noWrap w:val="0"/>
            <w:vAlign w:val="top"/>
          </w:tcPr>
          <w:p>
            <w:pPr>
              <w:jc w:val="center"/>
              <w:rPr>
                <w:rFonts w:hint="default"/>
                <w:vertAlign w:val="baseline"/>
                <w:lang w:val="en-US" w:eastAsia="zh-CN"/>
              </w:rPr>
            </w:pPr>
            <w:r>
              <w:rPr>
                <w:rFonts w:hint="default"/>
                <w:vertAlign w:val="baseline"/>
                <w:lang w:val="en-US" w:eastAsia="zh-CN"/>
              </w:rPr>
              <w:t>全国统一学籍号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pPr>
              <w:jc w:val="center"/>
              <w:rPr>
                <w:rFonts w:hint="default"/>
                <w:vertAlign w:val="baseline"/>
                <w:lang w:val="en-US" w:eastAsia="zh-CN"/>
              </w:rPr>
            </w:pPr>
          </w:p>
        </w:tc>
        <w:tc>
          <w:tcPr>
            <w:tcW w:w="1230" w:type="dxa"/>
            <w:noWrap w:val="0"/>
            <w:vAlign w:val="top"/>
          </w:tcPr>
          <w:p>
            <w:pPr>
              <w:jc w:val="center"/>
              <w:rPr>
                <w:rFonts w:hint="default"/>
                <w:vertAlign w:val="baseline"/>
                <w:lang w:val="en-US" w:eastAsia="zh-CN"/>
              </w:rPr>
            </w:pPr>
          </w:p>
        </w:tc>
        <w:tc>
          <w:tcPr>
            <w:tcW w:w="3285" w:type="dxa"/>
            <w:gridSpan w:val="3"/>
            <w:noWrap w:val="0"/>
            <w:vAlign w:val="top"/>
          </w:tcPr>
          <w:p>
            <w:pPr>
              <w:jc w:val="center"/>
              <w:rPr>
                <w:rFonts w:hint="default"/>
                <w:vertAlign w:val="baseline"/>
                <w:lang w:val="en-US" w:eastAsia="zh-CN"/>
              </w:rPr>
            </w:pPr>
          </w:p>
        </w:tc>
        <w:tc>
          <w:tcPr>
            <w:tcW w:w="3105" w:type="dxa"/>
            <w:noWrap w:val="0"/>
            <w:vAlign w:val="top"/>
          </w:tcPr>
          <w:p>
            <w:pPr>
              <w:jc w:val="center"/>
              <w:rPr>
                <w:rFonts w:hint="default"/>
                <w:vertAlign w:val="baseline"/>
                <w:lang w:val="en-US" w:eastAsia="zh-CN"/>
              </w:rPr>
            </w:pPr>
          </w:p>
        </w:tc>
      </w:tr>
    </w:tbl>
    <w:p>
      <w:pPr>
        <w:keepNext w:val="0"/>
        <w:keepLines w:val="0"/>
        <w:pageBreakBefore w:val="0"/>
        <w:wordWrap/>
        <w:overflowPunct/>
        <w:topLinePunct w:val="0"/>
        <w:bidi w:val="0"/>
        <w:spacing w:line="240" w:lineRule="auto"/>
        <w:rPr>
          <w:rFonts w:ascii="楷体" w:hAnsi="楷体" w:eastAsia="楷体"/>
          <w:color w:val="000000" w:themeColor="text1"/>
          <w:sz w:val="24"/>
          <w:szCs w:val="24"/>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084396"/>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323410"/>
      <w:docPartObj>
        <w:docPartGallery w:val="autotext"/>
      </w:docPartObj>
    </w:sdtPr>
    <w:sdtContent>
      <w:p>
        <w:pPr>
          <w:pStyle w:val="7"/>
          <w:jc w:val="center"/>
        </w:pPr>
        <w:r>
          <w:fldChar w:fldCharType="begin"/>
        </w:r>
        <w:r>
          <w:instrText xml:space="preserve">PAGE   \* MERGEFORMAT</w:instrText>
        </w:r>
        <w:r>
          <w:fldChar w:fldCharType="separate"/>
        </w:r>
        <w:r>
          <w:rPr>
            <w:lang w:val="zh-CN"/>
          </w:rPr>
          <w:t>71</w:t>
        </w:r>
        <w:r>
          <w:fldChar w:fldCharType="end"/>
        </w:r>
      </w:p>
    </w:sdtContent>
  </w:sdt>
  <w:p>
    <w:pPr>
      <w:spacing w:line="169" w:lineRule="auto"/>
      <w:rPr>
        <w:rFonts w:ascii="宋体" w:hAnsi="宋体" w:eastAsia="宋体" w:cs="宋体"/>
        <w:sz w:val="14"/>
        <w:szCs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143EC"/>
    <w:multiLevelType w:val="singleLevel"/>
    <w:tmpl w:val="B7B143EC"/>
    <w:lvl w:ilvl="0" w:tentative="0">
      <w:start w:val="1"/>
      <w:numFmt w:val="chineseCounting"/>
      <w:suff w:val="nothing"/>
      <w:lvlText w:val="%1、"/>
      <w:lvlJc w:val="left"/>
      <w:rPr>
        <w:rFonts w:hint="eastAsia"/>
      </w:rPr>
    </w:lvl>
  </w:abstractNum>
  <w:abstractNum w:abstractNumId="1">
    <w:nsid w:val="CAE27EA6"/>
    <w:multiLevelType w:val="singleLevel"/>
    <w:tmpl w:val="CAE27EA6"/>
    <w:lvl w:ilvl="0" w:tentative="0">
      <w:start w:val="1"/>
      <w:numFmt w:val="decimal"/>
      <w:lvlText w:val="%1."/>
      <w:lvlJc w:val="left"/>
      <w:pPr>
        <w:tabs>
          <w:tab w:val="left" w:pos="312"/>
        </w:tabs>
      </w:pPr>
    </w:lvl>
  </w:abstractNum>
  <w:abstractNum w:abstractNumId="2">
    <w:nsid w:val="1E02646A"/>
    <w:multiLevelType w:val="multilevel"/>
    <w:tmpl w:val="1E02646A"/>
    <w:lvl w:ilvl="0" w:tentative="0">
      <w:start w:val="1"/>
      <w:numFmt w:val="japaneseCounting"/>
      <w:lvlText w:val="%1、"/>
      <w:lvlJc w:val="left"/>
      <w:pPr>
        <w:ind w:left="1082" w:hanging="480"/>
      </w:pPr>
      <w:rPr>
        <w:rFonts w:hint="default" w:ascii="黑体" w:hAnsi="黑体" w:eastAsia="黑体"/>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40315A50"/>
    <w:multiLevelType w:val="multilevel"/>
    <w:tmpl w:val="40315A50"/>
    <w:lvl w:ilvl="0" w:tentative="0">
      <w:start w:val="4"/>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MTVhNmFkMWI3ZmNlZjljZWQyYmU5MjAzYjA5YTIifQ=="/>
  </w:docVars>
  <w:rsids>
    <w:rsidRoot w:val="00C04B6C"/>
    <w:rsid w:val="000107D8"/>
    <w:rsid w:val="00015A6E"/>
    <w:rsid w:val="000213D1"/>
    <w:rsid w:val="00025ABB"/>
    <w:rsid w:val="0004217A"/>
    <w:rsid w:val="00064A3F"/>
    <w:rsid w:val="00084F6F"/>
    <w:rsid w:val="000A0C15"/>
    <w:rsid w:val="000A1DF1"/>
    <w:rsid w:val="000B64D6"/>
    <w:rsid w:val="000C6CA5"/>
    <w:rsid w:val="000D748E"/>
    <w:rsid w:val="000E22A9"/>
    <w:rsid w:val="000E686D"/>
    <w:rsid w:val="00133215"/>
    <w:rsid w:val="00134446"/>
    <w:rsid w:val="00135777"/>
    <w:rsid w:val="00146DA9"/>
    <w:rsid w:val="00182BA2"/>
    <w:rsid w:val="001B5E97"/>
    <w:rsid w:val="001D1E61"/>
    <w:rsid w:val="001E21BD"/>
    <w:rsid w:val="001F0FA8"/>
    <w:rsid w:val="00203BE7"/>
    <w:rsid w:val="00205C76"/>
    <w:rsid w:val="00215BE3"/>
    <w:rsid w:val="002201F0"/>
    <w:rsid w:val="0023571B"/>
    <w:rsid w:val="002418A7"/>
    <w:rsid w:val="0027449E"/>
    <w:rsid w:val="00282C89"/>
    <w:rsid w:val="002919F1"/>
    <w:rsid w:val="002A3A9F"/>
    <w:rsid w:val="002B0E51"/>
    <w:rsid w:val="002C4810"/>
    <w:rsid w:val="002D24D6"/>
    <w:rsid w:val="002D7945"/>
    <w:rsid w:val="002E10BF"/>
    <w:rsid w:val="002E2B76"/>
    <w:rsid w:val="002E3A73"/>
    <w:rsid w:val="003044DF"/>
    <w:rsid w:val="003063A2"/>
    <w:rsid w:val="00313A24"/>
    <w:rsid w:val="003140F9"/>
    <w:rsid w:val="00331462"/>
    <w:rsid w:val="00337D21"/>
    <w:rsid w:val="003A6017"/>
    <w:rsid w:val="003C077E"/>
    <w:rsid w:val="003E5959"/>
    <w:rsid w:val="00424564"/>
    <w:rsid w:val="00431306"/>
    <w:rsid w:val="00443A62"/>
    <w:rsid w:val="00484B88"/>
    <w:rsid w:val="0049087A"/>
    <w:rsid w:val="0049694A"/>
    <w:rsid w:val="004A2DDE"/>
    <w:rsid w:val="004C3872"/>
    <w:rsid w:val="004F5F64"/>
    <w:rsid w:val="0052086C"/>
    <w:rsid w:val="005223C4"/>
    <w:rsid w:val="005561DB"/>
    <w:rsid w:val="005644DE"/>
    <w:rsid w:val="0058466B"/>
    <w:rsid w:val="005A036E"/>
    <w:rsid w:val="005D5D13"/>
    <w:rsid w:val="005E53BA"/>
    <w:rsid w:val="006027FE"/>
    <w:rsid w:val="006412E8"/>
    <w:rsid w:val="00657360"/>
    <w:rsid w:val="0069752A"/>
    <w:rsid w:val="006A191A"/>
    <w:rsid w:val="006E3160"/>
    <w:rsid w:val="0072046C"/>
    <w:rsid w:val="00727AAC"/>
    <w:rsid w:val="00745E3B"/>
    <w:rsid w:val="0074626E"/>
    <w:rsid w:val="00754B13"/>
    <w:rsid w:val="00781B1A"/>
    <w:rsid w:val="007B09AA"/>
    <w:rsid w:val="007B3B00"/>
    <w:rsid w:val="007B4A06"/>
    <w:rsid w:val="007D047A"/>
    <w:rsid w:val="007D1CE4"/>
    <w:rsid w:val="007D393D"/>
    <w:rsid w:val="00803A74"/>
    <w:rsid w:val="0083001B"/>
    <w:rsid w:val="00834214"/>
    <w:rsid w:val="0084411B"/>
    <w:rsid w:val="008465DB"/>
    <w:rsid w:val="008B0141"/>
    <w:rsid w:val="00907967"/>
    <w:rsid w:val="009105E5"/>
    <w:rsid w:val="009114B6"/>
    <w:rsid w:val="00932C39"/>
    <w:rsid w:val="009332E5"/>
    <w:rsid w:val="0094210E"/>
    <w:rsid w:val="00943AD6"/>
    <w:rsid w:val="00985A98"/>
    <w:rsid w:val="00997A9C"/>
    <w:rsid w:val="009A6C2F"/>
    <w:rsid w:val="009B2E6B"/>
    <w:rsid w:val="009C7A6B"/>
    <w:rsid w:val="009D1790"/>
    <w:rsid w:val="009D30BE"/>
    <w:rsid w:val="009E3BFF"/>
    <w:rsid w:val="009E531A"/>
    <w:rsid w:val="00A36D9A"/>
    <w:rsid w:val="00A52EA4"/>
    <w:rsid w:val="00A82449"/>
    <w:rsid w:val="00A858FC"/>
    <w:rsid w:val="00A87E71"/>
    <w:rsid w:val="00A930B8"/>
    <w:rsid w:val="00A96E05"/>
    <w:rsid w:val="00A97FF1"/>
    <w:rsid w:val="00AA67C9"/>
    <w:rsid w:val="00AC168F"/>
    <w:rsid w:val="00AC48FC"/>
    <w:rsid w:val="00B21648"/>
    <w:rsid w:val="00B62D21"/>
    <w:rsid w:val="00B663BF"/>
    <w:rsid w:val="00B7583D"/>
    <w:rsid w:val="00B77925"/>
    <w:rsid w:val="00B8361E"/>
    <w:rsid w:val="00BC3643"/>
    <w:rsid w:val="00BE2348"/>
    <w:rsid w:val="00BF1A45"/>
    <w:rsid w:val="00BF51B5"/>
    <w:rsid w:val="00BF5884"/>
    <w:rsid w:val="00C04B6C"/>
    <w:rsid w:val="00C25C12"/>
    <w:rsid w:val="00C33381"/>
    <w:rsid w:val="00C42406"/>
    <w:rsid w:val="00C72F67"/>
    <w:rsid w:val="00CD50F5"/>
    <w:rsid w:val="00CF2E9F"/>
    <w:rsid w:val="00D015CD"/>
    <w:rsid w:val="00D57584"/>
    <w:rsid w:val="00D65B7D"/>
    <w:rsid w:val="00D77ED9"/>
    <w:rsid w:val="00D94FEA"/>
    <w:rsid w:val="00D95072"/>
    <w:rsid w:val="00DB2154"/>
    <w:rsid w:val="00DD7B8C"/>
    <w:rsid w:val="00E37FA8"/>
    <w:rsid w:val="00E44BC5"/>
    <w:rsid w:val="00E4587C"/>
    <w:rsid w:val="00E53783"/>
    <w:rsid w:val="00E53BD0"/>
    <w:rsid w:val="00E61DBB"/>
    <w:rsid w:val="00E756FE"/>
    <w:rsid w:val="00E92045"/>
    <w:rsid w:val="00E92865"/>
    <w:rsid w:val="00EA587A"/>
    <w:rsid w:val="00EB33E1"/>
    <w:rsid w:val="00ED663A"/>
    <w:rsid w:val="00EE6C45"/>
    <w:rsid w:val="00F218E8"/>
    <w:rsid w:val="00F73DF4"/>
    <w:rsid w:val="00F817C2"/>
    <w:rsid w:val="00FA61F9"/>
    <w:rsid w:val="00FB498A"/>
    <w:rsid w:val="00FB4ED8"/>
    <w:rsid w:val="00FC0111"/>
    <w:rsid w:val="00FD6419"/>
    <w:rsid w:val="00FF6876"/>
    <w:rsid w:val="041E612A"/>
    <w:rsid w:val="048D195A"/>
    <w:rsid w:val="05D06BEC"/>
    <w:rsid w:val="07653ABE"/>
    <w:rsid w:val="07D55DF6"/>
    <w:rsid w:val="0A7E5203"/>
    <w:rsid w:val="0B7F3C1C"/>
    <w:rsid w:val="0EEF216E"/>
    <w:rsid w:val="0F442C11"/>
    <w:rsid w:val="13A740BB"/>
    <w:rsid w:val="14942891"/>
    <w:rsid w:val="18DE71D2"/>
    <w:rsid w:val="18EC2F37"/>
    <w:rsid w:val="190B0C48"/>
    <w:rsid w:val="1B164CDF"/>
    <w:rsid w:val="1B5600FE"/>
    <w:rsid w:val="1C741025"/>
    <w:rsid w:val="1DE303E5"/>
    <w:rsid w:val="208E6682"/>
    <w:rsid w:val="21A92AAE"/>
    <w:rsid w:val="22F22E32"/>
    <w:rsid w:val="235C56F2"/>
    <w:rsid w:val="24575689"/>
    <w:rsid w:val="26E0627B"/>
    <w:rsid w:val="279F40AE"/>
    <w:rsid w:val="27A05E00"/>
    <w:rsid w:val="27C824AF"/>
    <w:rsid w:val="2B940F71"/>
    <w:rsid w:val="2D0F7036"/>
    <w:rsid w:val="36FB36D0"/>
    <w:rsid w:val="39C142C3"/>
    <w:rsid w:val="3B6444BC"/>
    <w:rsid w:val="3C5600DA"/>
    <w:rsid w:val="4200462D"/>
    <w:rsid w:val="45971161"/>
    <w:rsid w:val="47BE1566"/>
    <w:rsid w:val="4B477E88"/>
    <w:rsid w:val="4BF90BDD"/>
    <w:rsid w:val="4C0B3A22"/>
    <w:rsid w:val="4FFA0BF5"/>
    <w:rsid w:val="50C27FF4"/>
    <w:rsid w:val="53C30570"/>
    <w:rsid w:val="547075D6"/>
    <w:rsid w:val="567D05FB"/>
    <w:rsid w:val="585D159D"/>
    <w:rsid w:val="598845AE"/>
    <w:rsid w:val="5FC562CC"/>
    <w:rsid w:val="63682607"/>
    <w:rsid w:val="63D97FF0"/>
    <w:rsid w:val="67323E04"/>
    <w:rsid w:val="6BF27411"/>
    <w:rsid w:val="6D864192"/>
    <w:rsid w:val="6D8F730E"/>
    <w:rsid w:val="70C40F7D"/>
    <w:rsid w:val="712E2663"/>
    <w:rsid w:val="721E1865"/>
    <w:rsid w:val="743F5C73"/>
    <w:rsid w:val="74586A49"/>
    <w:rsid w:val="75ED4AD2"/>
    <w:rsid w:val="76BF021D"/>
    <w:rsid w:val="78EE5DFE"/>
    <w:rsid w:val="79C65127"/>
    <w:rsid w:val="79DC2A7D"/>
    <w:rsid w:val="7AC92273"/>
    <w:rsid w:val="7CED65EA"/>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Lines="0" w:beforeAutospacing="0" w:afterLines="0" w:afterAutospacing="0" w:line="240" w:lineRule="auto"/>
      <w:jc w:val="center"/>
      <w:outlineLvl w:val="0"/>
    </w:pPr>
    <w:rPr>
      <w:b/>
      <w:kern w:val="44"/>
      <w:sz w:val="30"/>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20"/>
    <w:autoRedefine/>
    <w:qFormat/>
    <w:uiPriority w:val="0"/>
    <w:pPr>
      <w:ind w:firstLine="420" w:firstLineChars="100"/>
    </w:pPr>
    <w:rPr>
      <w:rFonts w:ascii="宋体" w:hAnsi="宋体"/>
      <w:szCs w:val="24"/>
    </w:rPr>
  </w:style>
  <w:style w:type="paragraph" w:styleId="3">
    <w:name w:val="Body Text"/>
    <w:basedOn w:val="1"/>
    <w:link w:val="21"/>
    <w:autoRedefine/>
    <w:unhideWhenUsed/>
    <w:qFormat/>
    <w:uiPriority w:val="99"/>
    <w:pPr>
      <w:spacing w:after="120"/>
    </w:pPr>
  </w:style>
  <w:style w:type="paragraph" w:styleId="5">
    <w:name w:val="Date"/>
    <w:basedOn w:val="1"/>
    <w:next w:val="1"/>
    <w:link w:val="25"/>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Hyperlink"/>
    <w:autoRedefine/>
    <w:qFormat/>
    <w:uiPriority w:val="0"/>
    <w:rPr>
      <w:color w:val="0000FF"/>
      <w:u w:val="single"/>
    </w:rPr>
  </w:style>
  <w:style w:type="paragraph" w:styleId="15">
    <w:name w:val="List Paragraph"/>
    <w:basedOn w:val="1"/>
    <w:autoRedefine/>
    <w:qFormat/>
    <w:uiPriority w:val="34"/>
    <w:pPr>
      <w:ind w:firstLine="420" w:firstLineChars="200"/>
    </w:pPr>
  </w:style>
  <w:style w:type="character" w:customStyle="1" w:styleId="16">
    <w:name w:val="页眉 字符"/>
    <w:basedOn w:val="12"/>
    <w:link w:val="8"/>
    <w:autoRedefine/>
    <w:qFormat/>
    <w:uiPriority w:val="99"/>
    <w:rPr>
      <w:sz w:val="18"/>
      <w:szCs w:val="18"/>
    </w:rPr>
  </w:style>
  <w:style w:type="character" w:customStyle="1" w:styleId="17">
    <w:name w:val="页脚 字符"/>
    <w:basedOn w:val="12"/>
    <w:link w:val="7"/>
    <w:autoRedefine/>
    <w:qFormat/>
    <w:uiPriority w:val="99"/>
    <w:rPr>
      <w:sz w:val="18"/>
      <w:szCs w:val="18"/>
    </w:rPr>
  </w:style>
  <w:style w:type="paragraph" w:customStyle="1" w:styleId="18">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字符"/>
    <w:basedOn w:val="12"/>
    <w:link w:val="6"/>
    <w:autoRedefine/>
    <w:semiHidden/>
    <w:qFormat/>
    <w:uiPriority w:val="99"/>
    <w:rPr>
      <w:sz w:val="18"/>
      <w:szCs w:val="18"/>
    </w:rPr>
  </w:style>
  <w:style w:type="character" w:customStyle="1" w:styleId="20">
    <w:name w:val="正文首行缩进 字符"/>
    <w:link w:val="2"/>
    <w:autoRedefine/>
    <w:qFormat/>
    <w:uiPriority w:val="0"/>
    <w:rPr>
      <w:rFonts w:ascii="宋体" w:hAnsi="宋体"/>
      <w:szCs w:val="24"/>
    </w:rPr>
  </w:style>
  <w:style w:type="character" w:customStyle="1" w:styleId="21">
    <w:name w:val="正文文本 字符"/>
    <w:basedOn w:val="12"/>
    <w:link w:val="3"/>
    <w:autoRedefine/>
    <w:qFormat/>
    <w:uiPriority w:val="99"/>
  </w:style>
  <w:style w:type="character" w:customStyle="1" w:styleId="22">
    <w:name w:val="正文首行缩进 Char1"/>
    <w:basedOn w:val="21"/>
    <w:autoRedefine/>
    <w:semiHidden/>
    <w:qFormat/>
    <w:uiPriority w:val="99"/>
  </w:style>
  <w:style w:type="character" w:customStyle="1" w:styleId="23">
    <w:name w:val="font11"/>
    <w:autoRedefine/>
    <w:qFormat/>
    <w:uiPriority w:val="0"/>
    <w:rPr>
      <w:rFonts w:hint="eastAsia" w:ascii="宋体" w:hAnsi="宋体" w:eastAsia="宋体" w:cs="宋体"/>
      <w:b/>
      <w:bCs/>
      <w:color w:val="333333"/>
      <w:sz w:val="36"/>
      <w:szCs w:val="36"/>
      <w:u w:val="none"/>
    </w:rPr>
  </w:style>
  <w:style w:type="character" w:customStyle="1" w:styleId="24">
    <w:name w:val="font81"/>
    <w:autoRedefine/>
    <w:qFormat/>
    <w:uiPriority w:val="0"/>
    <w:rPr>
      <w:rFonts w:hint="eastAsia" w:ascii="宋体" w:hAnsi="宋体" w:eastAsia="宋体" w:cs="宋体"/>
      <w:color w:val="000000"/>
      <w:sz w:val="24"/>
      <w:szCs w:val="24"/>
      <w:u w:val="none"/>
    </w:rPr>
  </w:style>
  <w:style w:type="character" w:customStyle="1" w:styleId="25">
    <w:name w:val="日期 字符"/>
    <w:basedOn w:val="12"/>
    <w:link w:val="5"/>
    <w:autoRedefine/>
    <w:semiHidden/>
    <w:qFormat/>
    <w:uiPriority w:val="99"/>
  </w:style>
  <w:style w:type="table" w:customStyle="1" w:styleId="26">
    <w:name w:val="Table Normal"/>
    <w:autoRedefine/>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27">
    <w:name w:val="Table Text"/>
    <w:basedOn w:val="1"/>
    <w:autoRedefine/>
    <w:semiHidden/>
    <w:qFormat/>
    <w:uiPriority w:val="0"/>
    <w:pPr>
      <w:widowControl/>
      <w:kinsoku w:val="0"/>
      <w:autoSpaceDE w:val="0"/>
      <w:autoSpaceDN w:val="0"/>
      <w:adjustRightInd w:val="0"/>
      <w:snapToGrid w:val="0"/>
      <w:jc w:val="left"/>
      <w:textAlignment w:val="baseline"/>
    </w:pPr>
    <w:rPr>
      <w:rFonts w:ascii="楷体" w:hAnsi="楷体" w:eastAsia="楷体" w:cs="楷体"/>
      <w:snapToGrid w:val="0"/>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754AE-AAA9-40A3-8130-CD2AE6434F98}">
  <ds:schemaRefs/>
</ds:datastoreItem>
</file>

<file path=docProps/app.xml><?xml version="1.0" encoding="utf-8"?>
<Properties xmlns="http://schemas.openxmlformats.org/officeDocument/2006/extended-properties" xmlns:vt="http://schemas.openxmlformats.org/officeDocument/2006/docPropsVTypes">
  <Template>Normal</Template>
  <Pages>71</Pages>
  <Words>6819</Words>
  <Characters>38871</Characters>
  <Lines>323</Lines>
  <Paragraphs>91</Paragraphs>
  <TotalTime>4</TotalTime>
  <ScaleCrop>false</ScaleCrop>
  <LinksUpToDate>false</LinksUpToDate>
  <CharactersWithSpaces>45599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2024-01-30T09:31:00Z</dcterms:created>
  <dc:creator>Administrator</dc:creator>
  <cp:lastModifiedBy>文帛</cp:lastModifiedBy>
  <cp:lastPrinted>2024-02-01T08:19:00Z</cp:lastPrinted>
  <dcterms:modified xsi:type="dcterms:W3CDTF">2024-02-27T06:59:56Z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D3E3D07AA46E4DF092728C39C99E020E_13</vt:lpwstr>
  </property>
</Properties>
</file>