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8"/>
          <w:szCs w:val="28"/>
        </w:rPr>
        <w:t>南京市秦淮中学20</w:t>
      </w:r>
      <w:r>
        <w:rPr>
          <w:b/>
          <w:bCs/>
          <w:sz w:val="28"/>
          <w:szCs w:val="28"/>
        </w:rPr>
        <w:t>2</w:t>
      </w:r>
      <w:r>
        <w:rPr>
          <w:rFonts w:hint="eastAsia"/>
          <w:b/>
          <w:bCs/>
          <w:sz w:val="28"/>
          <w:szCs w:val="28"/>
          <w:lang w:val="en-US" w:eastAsia="zh-CN"/>
        </w:rPr>
        <w:t>3</w:t>
      </w:r>
      <w:r>
        <w:rPr>
          <w:rFonts w:hint="eastAsia"/>
          <w:b/>
          <w:bCs/>
          <w:sz w:val="28"/>
          <w:szCs w:val="28"/>
        </w:rPr>
        <w:t>-202</w:t>
      </w:r>
      <w:r>
        <w:rPr>
          <w:rFonts w:hint="eastAsia"/>
          <w:b/>
          <w:bCs/>
          <w:sz w:val="28"/>
          <w:szCs w:val="28"/>
          <w:lang w:val="en-US" w:eastAsia="zh-CN"/>
        </w:rPr>
        <w:t>4</w:t>
      </w:r>
      <w:r>
        <w:rPr>
          <w:rFonts w:hint="eastAsia"/>
          <w:b/>
          <w:bCs/>
          <w:sz w:val="28"/>
          <w:szCs w:val="28"/>
        </w:rPr>
        <w:t>学年度第一学期高三地理备课组工作总结</w:t>
      </w:r>
    </w:p>
    <w:p>
      <w:pPr>
        <w:ind w:firstLine="480" w:firstLineChars="200"/>
        <w:rPr>
          <w:sz w:val="24"/>
          <w:szCs w:val="24"/>
        </w:rPr>
      </w:pPr>
      <w:r>
        <w:rPr>
          <w:rFonts w:hint="eastAsia"/>
          <w:sz w:val="24"/>
          <w:szCs w:val="24"/>
        </w:rPr>
        <w:t>本学期</w:t>
      </w:r>
      <w:r>
        <w:rPr>
          <w:rFonts w:hint="eastAsia"/>
          <w:sz w:val="24"/>
          <w:szCs w:val="24"/>
          <w:lang w:eastAsia="zh-CN"/>
        </w:rPr>
        <w:t>，</w:t>
      </w:r>
      <w:r>
        <w:rPr>
          <w:rFonts w:hint="eastAsia"/>
          <w:sz w:val="24"/>
          <w:szCs w:val="24"/>
        </w:rPr>
        <w:t>高三地理备课组以</w:t>
      </w:r>
      <w:r>
        <w:rPr>
          <w:rFonts w:hint="eastAsia"/>
          <w:sz w:val="24"/>
          <w:szCs w:val="24"/>
          <w:lang w:eastAsia="zh-CN"/>
        </w:rPr>
        <w:t>校教务处</w:t>
      </w:r>
      <w:r>
        <w:rPr>
          <w:rFonts w:hint="eastAsia"/>
          <w:sz w:val="24"/>
          <w:szCs w:val="24"/>
        </w:rPr>
        <w:t>和年级组工作计划为指导，认真制定</w:t>
      </w:r>
      <w:r>
        <w:rPr>
          <w:rFonts w:hint="eastAsia"/>
          <w:sz w:val="24"/>
          <w:szCs w:val="24"/>
          <w:lang w:eastAsia="zh-CN"/>
        </w:rPr>
        <w:t>教学</w:t>
      </w:r>
      <w:r>
        <w:rPr>
          <w:rFonts w:hint="eastAsia"/>
          <w:sz w:val="24"/>
          <w:szCs w:val="24"/>
        </w:rPr>
        <w:t>计划，落实各项</w:t>
      </w:r>
      <w:r>
        <w:rPr>
          <w:rFonts w:hint="eastAsia"/>
          <w:sz w:val="24"/>
          <w:szCs w:val="24"/>
          <w:lang w:eastAsia="zh-CN"/>
        </w:rPr>
        <w:t>教学</w:t>
      </w:r>
      <w:r>
        <w:rPr>
          <w:rFonts w:hint="eastAsia"/>
          <w:sz w:val="24"/>
          <w:szCs w:val="24"/>
        </w:rPr>
        <w:t>措施，备课组教师六位教师团结协作，明确职责，扎实有效地开展备考复习，圆满完成了各项工作任务，现将本组的基本情况和工作总结如下。</w:t>
      </w:r>
    </w:p>
    <w:p>
      <w:pPr>
        <w:numPr>
          <w:numId w:val="0"/>
        </w:numPr>
        <w:ind w:leftChars="0"/>
        <w:rPr>
          <w:b/>
          <w:bCs/>
          <w:sz w:val="24"/>
          <w:szCs w:val="24"/>
        </w:rPr>
      </w:pPr>
      <w:r>
        <w:rPr>
          <w:rFonts w:hint="eastAsia"/>
          <w:b/>
          <w:bCs/>
          <w:sz w:val="24"/>
          <w:szCs w:val="24"/>
          <w:lang w:eastAsia="zh-CN"/>
        </w:rPr>
        <w:t>一、</w:t>
      </w:r>
      <w:r>
        <w:rPr>
          <w:rFonts w:hint="eastAsia"/>
          <w:b/>
          <w:bCs/>
          <w:sz w:val="24"/>
          <w:szCs w:val="24"/>
        </w:rPr>
        <w:t>主要工作</w:t>
      </w:r>
    </w:p>
    <w:p>
      <w:pPr>
        <w:rPr>
          <w:rFonts w:hint="eastAsia"/>
          <w:sz w:val="24"/>
          <w:szCs w:val="24"/>
        </w:rPr>
      </w:pPr>
      <w:r>
        <w:rPr>
          <w:rFonts w:hint="eastAsia"/>
          <w:sz w:val="24"/>
          <w:szCs w:val="24"/>
        </w:rPr>
        <w:t>1、研读《</w:t>
      </w:r>
      <w:r>
        <w:rPr>
          <w:rFonts w:hint="eastAsia"/>
          <w:sz w:val="24"/>
          <w:szCs w:val="24"/>
          <w:lang w:eastAsia="zh-CN"/>
        </w:rPr>
        <w:t>课程标准</w:t>
      </w:r>
      <w:r>
        <w:rPr>
          <w:rFonts w:hint="eastAsia"/>
          <w:sz w:val="24"/>
          <w:szCs w:val="24"/>
        </w:rPr>
        <w:t>》和《考试说明》新变化，明确教学方向。</w:t>
      </w:r>
    </w:p>
    <w:p>
      <w:pPr>
        <w:ind w:firstLine="480" w:firstLineChars="200"/>
        <w:rPr>
          <w:sz w:val="24"/>
          <w:szCs w:val="24"/>
        </w:rPr>
      </w:pPr>
      <w:r>
        <w:rPr>
          <w:rFonts w:hint="eastAsia"/>
          <w:sz w:val="24"/>
          <w:szCs w:val="24"/>
        </w:rPr>
        <w:t>备课组成员</w:t>
      </w:r>
      <w:r>
        <w:rPr>
          <w:rFonts w:hint="eastAsia"/>
          <w:sz w:val="24"/>
          <w:szCs w:val="24"/>
        </w:rPr>
        <w:t>紧紧围绕</w:t>
      </w:r>
      <w:r>
        <w:rPr>
          <w:rFonts w:hint="eastAsia"/>
          <w:sz w:val="24"/>
          <w:szCs w:val="24"/>
          <w:lang w:eastAsia="zh-CN"/>
        </w:rPr>
        <w:t>课程标准</w:t>
      </w:r>
      <w:r>
        <w:rPr>
          <w:rFonts w:hint="eastAsia"/>
          <w:sz w:val="24"/>
          <w:szCs w:val="24"/>
        </w:rPr>
        <w:t>，研究考试说明，着重应对高考，因此在教研、教学过程中，我们高三备课组始终坚持</w:t>
      </w:r>
      <w:r>
        <w:rPr>
          <w:rFonts w:hint="eastAsia"/>
          <w:sz w:val="24"/>
          <w:szCs w:val="24"/>
          <w:lang w:eastAsia="zh-CN"/>
        </w:rPr>
        <w:t>以</w:t>
      </w:r>
      <w:r>
        <w:rPr>
          <w:rFonts w:hint="eastAsia"/>
          <w:sz w:val="24"/>
          <w:szCs w:val="24"/>
        </w:rPr>
        <w:t>高考备战</w:t>
      </w:r>
      <w:r>
        <w:rPr>
          <w:rFonts w:hint="eastAsia"/>
          <w:sz w:val="24"/>
          <w:szCs w:val="24"/>
          <w:lang w:eastAsia="zh-CN"/>
        </w:rPr>
        <w:t>为</w:t>
      </w:r>
      <w:r>
        <w:rPr>
          <w:rFonts w:hint="eastAsia"/>
          <w:sz w:val="24"/>
          <w:szCs w:val="24"/>
        </w:rPr>
        <w:t>原则，不仅在教学过程中强调思维习惯和解题能力的培养，严格按高考要求讲授知识、考核学生，扎扎实实抓规范；</w:t>
      </w:r>
      <w:r>
        <w:rPr>
          <w:sz w:val="24"/>
          <w:szCs w:val="24"/>
        </w:rPr>
        <w:t>此外我们集思广益，分工合作，进行学情分析、帮助阅卷等实质性工作，同时也为自身积累经验。</w:t>
      </w:r>
    </w:p>
    <w:p>
      <w:pPr>
        <w:rPr>
          <w:sz w:val="24"/>
          <w:szCs w:val="24"/>
        </w:rPr>
      </w:pPr>
      <w:r>
        <w:rPr>
          <w:rFonts w:hint="eastAsia"/>
          <w:sz w:val="24"/>
          <w:szCs w:val="24"/>
        </w:rPr>
        <w:t>2、加强集体备课，打整体战</w:t>
      </w:r>
    </w:p>
    <w:p>
      <w:pPr>
        <w:ind w:firstLine="480" w:firstLineChars="200"/>
        <w:rPr>
          <w:sz w:val="24"/>
          <w:szCs w:val="24"/>
        </w:rPr>
      </w:pPr>
      <w:r>
        <w:rPr>
          <w:rFonts w:hint="eastAsia"/>
          <w:sz w:val="24"/>
          <w:szCs w:val="24"/>
        </w:rPr>
        <w:t>本备课组坚持按时集体备课，固定每周的星期</w:t>
      </w:r>
      <w:r>
        <w:rPr>
          <w:rFonts w:hint="eastAsia"/>
          <w:sz w:val="24"/>
          <w:szCs w:val="24"/>
          <w:lang w:eastAsia="zh-CN"/>
        </w:rPr>
        <w:t>五</w:t>
      </w:r>
      <w:r>
        <w:rPr>
          <w:rFonts w:hint="eastAsia"/>
          <w:sz w:val="24"/>
          <w:szCs w:val="24"/>
        </w:rPr>
        <w:t>上午第二节进行。通过集体备课讨论授课的方法，能够做到目标，进度，作业，测试的统一，在个人备课的基础上写出讲稿，讲述对教材的理解，教学重点及难点，选择恰当的教法和学法。然后大家研讨、交流，最后集思广益，确定统一的教案</w:t>
      </w:r>
      <w:r>
        <w:rPr>
          <w:rFonts w:hint="eastAsia"/>
          <w:sz w:val="24"/>
          <w:szCs w:val="24"/>
          <w:lang w:eastAsia="zh-CN"/>
        </w:rPr>
        <w:t>、课件</w:t>
      </w:r>
      <w:r>
        <w:rPr>
          <w:rFonts w:hint="eastAsia"/>
          <w:sz w:val="24"/>
          <w:szCs w:val="24"/>
        </w:rPr>
        <w:t>。通过集体备课，我们相互取长补短，不断提高自身的教学水平。本备课组的老师无论是谁在网上收集到的或在别处得到的教学资料，都努力做到资源共享，共同提高备课效率。为了深入推动课堂教学改革，高三地理备课组的各位老师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w:t>
      </w:r>
    </w:p>
    <w:p>
      <w:pPr>
        <w:rPr>
          <w:rFonts w:hint="eastAsia"/>
          <w:sz w:val="24"/>
          <w:szCs w:val="24"/>
        </w:rPr>
      </w:pPr>
      <w:r>
        <w:rPr>
          <w:rFonts w:hint="eastAsia"/>
          <w:sz w:val="24"/>
          <w:szCs w:val="24"/>
        </w:rPr>
        <w:t>3、重视地理课堂教学，及时反馈作业。</w:t>
      </w:r>
    </w:p>
    <w:p>
      <w:pPr>
        <w:ind w:firstLine="480" w:firstLineChars="200"/>
        <w:rPr>
          <w:sz w:val="24"/>
          <w:szCs w:val="24"/>
        </w:rPr>
      </w:pPr>
      <w:r>
        <w:rPr>
          <w:rFonts w:hint="eastAsia"/>
          <w:sz w:val="24"/>
          <w:szCs w:val="24"/>
        </w:rPr>
        <w:t>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这一年里我们主要做了如下几个方面的探索：①帮助学生梳理知识，形成网络，使书本知识系统化，结构化，以加深对知识的理解及知识之间的内在联系的把握。②通过全面，系统复习，进行查漏补缺，综合应用，帮助学生进一步巩固和熟练掌握大纲规定的基本知识，基本技能以及基本思想和方法。③帮助学生揭示规律，总结方法，进一步提高运用知识分析问题,解决问题的能力。</w:t>
      </w:r>
    </w:p>
    <w:p>
      <w:pPr>
        <w:rPr>
          <w:sz w:val="24"/>
          <w:szCs w:val="24"/>
        </w:rPr>
      </w:pPr>
      <w:r>
        <w:rPr>
          <w:rFonts w:hint="eastAsia"/>
          <w:b/>
          <w:bCs/>
          <w:sz w:val="24"/>
          <w:szCs w:val="24"/>
        </w:rPr>
        <w:t>二、复习措施落实到位，效果好</w:t>
      </w:r>
      <w:r>
        <w:rPr>
          <w:b/>
          <w:bCs/>
          <w:sz w:val="24"/>
          <w:szCs w:val="24"/>
        </w:rPr>
        <w:t> </w:t>
      </w:r>
      <w:r>
        <w:rPr>
          <w:b/>
          <w:bCs/>
          <w:sz w:val="24"/>
          <w:szCs w:val="24"/>
        </w:rPr>
        <w:br w:type="textWrapping"/>
      </w:r>
      <w:r>
        <w:rPr>
          <w:sz w:val="24"/>
          <w:szCs w:val="24"/>
        </w:rPr>
        <w:t>1</w:t>
      </w:r>
      <w:r>
        <w:rPr>
          <w:rFonts w:hint="eastAsia"/>
          <w:sz w:val="24"/>
          <w:szCs w:val="24"/>
        </w:rPr>
        <w:t>、合理有序地安排复习</w:t>
      </w:r>
    </w:p>
    <w:p>
      <w:pPr>
        <w:ind w:firstLine="480" w:firstLineChars="200"/>
        <w:rPr>
          <w:sz w:val="24"/>
          <w:szCs w:val="24"/>
        </w:rPr>
      </w:pPr>
      <w:r>
        <w:rPr>
          <w:rFonts w:hint="eastAsia"/>
          <w:sz w:val="24"/>
          <w:szCs w:val="24"/>
        </w:rPr>
        <w:t>第一轮复习按教材的顺序梳理知识，形成知识网络，自然地理部分在本学期末已完成，平时训练中，注重了人文地理的复习；同时制定第二轮专题复习的计划</w:t>
      </w:r>
    </w:p>
    <w:p>
      <w:pPr>
        <w:rPr>
          <w:sz w:val="24"/>
          <w:szCs w:val="24"/>
        </w:rPr>
      </w:pPr>
      <w:r>
        <w:rPr>
          <w:sz w:val="24"/>
          <w:szCs w:val="24"/>
        </w:rPr>
        <w:t>2</w:t>
      </w:r>
      <w:r>
        <w:rPr>
          <w:rFonts w:hint="eastAsia"/>
          <w:sz w:val="24"/>
          <w:szCs w:val="24"/>
        </w:rPr>
        <w:t>、注意指导学生回归教材</w:t>
      </w:r>
    </w:p>
    <w:p>
      <w:pPr>
        <w:ind w:firstLine="480" w:firstLineChars="200"/>
        <w:rPr>
          <w:sz w:val="24"/>
          <w:szCs w:val="24"/>
        </w:rPr>
      </w:pPr>
      <w:r>
        <w:rPr>
          <w:rFonts w:hint="eastAsia"/>
          <w:sz w:val="24"/>
          <w:szCs w:val="24"/>
        </w:rPr>
        <w:t>指导学生回归教材内容，理清思路。方法主要是根据考试说明的要求进行，做到目标明确，有计划性，将任务分解到每一天、每一节课。不仅教师自己明白复习的目的与复习计划，也让学生明白，师生配合进行复习。另外，让学生从某一知识点出发，尽可能多地回想以前复习的内容，形成知识块。如从“降水”出发，想到其成因、影响因素及该因素对天气、气候、农业、工业、交通等方面的影响。通过回归教材不仅能查漏补缺，便于知识的迁移，而且学生会感到自己掌握了相当丰富的地理知识，从而提高了学生的自信心，对调整临考状态很有好处。</w:t>
      </w:r>
    </w:p>
    <w:p>
      <w:pPr>
        <w:rPr>
          <w:sz w:val="24"/>
          <w:szCs w:val="24"/>
        </w:rPr>
      </w:pPr>
      <w:r>
        <w:rPr>
          <w:sz w:val="24"/>
          <w:szCs w:val="24"/>
        </w:rPr>
        <w:t>3</w:t>
      </w:r>
      <w:r>
        <w:rPr>
          <w:rFonts w:hint="eastAsia"/>
          <w:sz w:val="24"/>
          <w:szCs w:val="24"/>
        </w:rPr>
        <w:t>、夯实地理基础，重视地理能力的培养</w:t>
      </w:r>
    </w:p>
    <w:p>
      <w:pPr>
        <w:ind w:firstLine="480" w:firstLineChars="200"/>
        <w:rPr>
          <w:sz w:val="24"/>
          <w:szCs w:val="24"/>
        </w:rPr>
      </w:pPr>
      <w:r>
        <w:rPr>
          <w:rFonts w:hint="eastAsia"/>
          <w:sz w:val="24"/>
          <w:szCs w:val="24"/>
        </w:rPr>
        <w:t>首先帮助学生准确理解每一个基础概念、基本原理和地理规律；其次是对考试说明中规定的知识点，毫无遗漏地予以掌握，不以个人喜好来决定知识的取舍，更不为了盲目地赶进度而放弃对某些知识点的复习；第三是对所学知识能灵活加以运用，能对知识进行迁移和转化，会运用基本地理知识去分析、解决一些具体问题。</w:t>
      </w:r>
    </w:p>
    <w:p>
      <w:pPr>
        <w:ind w:firstLine="480" w:firstLineChars="200"/>
        <w:rPr>
          <w:rFonts w:hint="eastAsia"/>
          <w:sz w:val="24"/>
          <w:szCs w:val="24"/>
        </w:rPr>
      </w:pPr>
      <w:r>
        <w:rPr>
          <w:rFonts w:hint="eastAsia"/>
          <w:sz w:val="24"/>
          <w:szCs w:val="24"/>
        </w:rPr>
        <w:t>重视学生地理能力的培养，如地理计算能力，读图分析和空间思维能力，地理信息的提取与处理能力，知识迁移能力和地理表述能力。在平时上课注重引导学生重视对地理事实的发生、发展、变化过程进行思考，而不是只注意结论的背诵；引导学生重视地图知识的复习，养成经常看图和分析图表的习惯，而不只注意课本的复习等。</w:t>
      </w:r>
    </w:p>
    <w:p>
      <w:pPr>
        <w:numPr>
          <w:ilvl w:val="0"/>
          <w:numId w:val="1"/>
        </w:numPr>
        <w:rPr>
          <w:rFonts w:hint="eastAsia"/>
          <w:sz w:val="24"/>
          <w:szCs w:val="24"/>
          <w:lang w:val="en-US" w:eastAsia="zh-CN"/>
        </w:rPr>
      </w:pPr>
      <w:r>
        <w:rPr>
          <w:rFonts w:hint="eastAsia"/>
          <w:sz w:val="24"/>
          <w:szCs w:val="24"/>
          <w:lang w:val="en-US" w:eastAsia="zh-CN"/>
        </w:rPr>
        <w:t>加强晨读效果</w:t>
      </w:r>
    </w:p>
    <w:p>
      <w:pPr>
        <w:numPr>
          <w:numId w:val="0"/>
        </w:numPr>
        <w:rPr>
          <w:rFonts w:hint="default"/>
          <w:sz w:val="24"/>
          <w:szCs w:val="24"/>
          <w:lang w:val="en-US" w:eastAsia="zh-CN"/>
        </w:rPr>
      </w:pPr>
      <w:r>
        <w:rPr>
          <w:rFonts w:hint="eastAsia"/>
          <w:sz w:val="24"/>
          <w:szCs w:val="24"/>
          <w:lang w:val="en-US" w:eastAsia="zh-CN"/>
        </w:rPr>
        <w:t xml:space="preserve">  注重每周二、周四的晨读，精心设计背诵的知识点，做到背诵、默写、批改、反馈等链条的完整性。</w:t>
      </w:r>
    </w:p>
    <w:p>
      <w:pPr>
        <w:rPr>
          <w:b/>
          <w:bCs/>
          <w:sz w:val="24"/>
          <w:szCs w:val="24"/>
        </w:rPr>
      </w:pPr>
      <w:r>
        <w:rPr>
          <w:rFonts w:hint="eastAsia"/>
          <w:b/>
          <w:bCs/>
          <w:sz w:val="24"/>
          <w:szCs w:val="24"/>
        </w:rPr>
        <w:t>三、存在问题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1</w:t>
      </w:r>
      <w:r>
        <w:rPr>
          <w:rFonts w:hint="eastAsia"/>
          <w:sz w:val="24"/>
          <w:szCs w:val="24"/>
        </w:rPr>
        <w:t>、课堂教学为了完成进度，忽略了教学是一个师生双方共同参与的过程，强调的是在教师的引导下，以生为本进行学习的，要培养学生的学习能力和学习兴趣，但是在现实教学中往往不知不觉中陷入教师讲学生听的困境，学生动手能力差，依赖性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2</w:t>
      </w:r>
      <w:r>
        <w:rPr>
          <w:rFonts w:hint="eastAsia"/>
          <w:sz w:val="24"/>
          <w:szCs w:val="24"/>
        </w:rPr>
        <w:t>、学生地理基本能力培养提高不</w:t>
      </w:r>
      <w:r>
        <w:rPr>
          <w:rFonts w:hint="eastAsia"/>
          <w:sz w:val="24"/>
          <w:szCs w:val="24"/>
          <w:lang w:eastAsia="zh-CN"/>
        </w:rPr>
        <w:t>大</w:t>
      </w:r>
      <w:r>
        <w:rPr>
          <w:rFonts w:hint="eastAsia"/>
          <w:sz w:val="24"/>
          <w:szCs w:val="24"/>
        </w:rPr>
        <w:t>。表现在学生的地理读图、析图、地理语言组织及表达能力比较欠缺问题。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3</w:t>
      </w:r>
      <w:r>
        <w:rPr>
          <w:rFonts w:hint="eastAsia"/>
          <w:sz w:val="24"/>
          <w:szCs w:val="24"/>
        </w:rPr>
        <w:t>、对学生学习情况的落实缺乏到位，以至于效果不明显。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4</w:t>
      </w:r>
      <w:r>
        <w:rPr>
          <w:rFonts w:hint="eastAsia"/>
          <w:sz w:val="24"/>
          <w:szCs w:val="24"/>
        </w:rPr>
        <w:t>、个别班存在两极分化的现象，或者是整体学习的积极性不够的情况。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5</w:t>
      </w:r>
      <w:r>
        <w:rPr>
          <w:rFonts w:hint="eastAsia"/>
          <w:sz w:val="24"/>
          <w:szCs w:val="24"/>
        </w:rPr>
        <w:t>、教学难度的把握与学生实际接收能力发生矛盾：讲太难，学生接受不了；讲太容易，学生又不能获取多少知识。</w:t>
      </w:r>
      <w:r>
        <w:rPr>
          <w:sz w:val="24"/>
          <w:szCs w:val="24"/>
        </w:rPr>
        <w:br w:type="textWrapping"/>
      </w:r>
      <w:r>
        <w:rPr>
          <w:sz w:val="24"/>
          <w:szCs w:val="24"/>
        </w:rPr>
        <w:t> </w:t>
      </w:r>
      <w:r>
        <w:rPr>
          <w:rFonts w:hint="eastAsia"/>
          <w:sz w:val="24"/>
          <w:szCs w:val="24"/>
          <w:lang w:val="en-US" w:eastAsia="zh-CN"/>
        </w:rPr>
        <w:t xml:space="preserve">   </w:t>
      </w:r>
      <w:r>
        <w:rPr>
          <w:sz w:val="24"/>
          <w:szCs w:val="24"/>
        </w:rPr>
        <w:t>6</w:t>
      </w:r>
      <w:r>
        <w:rPr>
          <w:rFonts w:hint="eastAsia"/>
          <w:sz w:val="24"/>
          <w:szCs w:val="24"/>
        </w:rPr>
        <w:t>、</w:t>
      </w:r>
      <w:r>
        <w:rPr>
          <w:sz w:val="24"/>
          <w:szCs w:val="24"/>
        </w:rPr>
        <w:t xml:space="preserve"> </w:t>
      </w:r>
      <w:r>
        <w:rPr>
          <w:rFonts w:hint="eastAsia"/>
          <w:sz w:val="24"/>
          <w:szCs w:val="24"/>
        </w:rPr>
        <w:t>一部分学生对待作业的态度很不负责任：抄袭现象严重</w:t>
      </w:r>
    </w:p>
    <w:p>
      <w:pPr>
        <w:rPr>
          <w:b/>
          <w:bCs/>
          <w:sz w:val="24"/>
          <w:szCs w:val="24"/>
        </w:rPr>
      </w:pPr>
      <w:r>
        <w:rPr>
          <w:rFonts w:hint="eastAsia"/>
          <w:b/>
          <w:bCs/>
          <w:sz w:val="24"/>
          <w:szCs w:val="24"/>
        </w:rPr>
        <w:t>四、今后努力方向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 1</w:t>
      </w:r>
      <w:r>
        <w:rPr>
          <w:rFonts w:hint="eastAsia"/>
          <w:sz w:val="24"/>
          <w:szCs w:val="24"/>
        </w:rPr>
        <w:t>、更好更严格地抓好备课组建设，特别是从备课组成员的思想入手，要不满足于现状，做到精益求精。同时，要认真研究在新的形势下如何进一步利用多种手段（包括电化、多媒体等）改进地理课教学。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 2</w:t>
      </w:r>
      <w:r>
        <w:rPr>
          <w:rFonts w:hint="eastAsia"/>
          <w:sz w:val="24"/>
          <w:szCs w:val="24"/>
        </w:rPr>
        <w:t>、强化对课程改革的有关方针和政策以及有关资料的学习，掌握更多的信息，为今后的教学工作奠定良好的基础；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3</w:t>
      </w:r>
      <w:r>
        <w:rPr>
          <w:rFonts w:hint="eastAsia"/>
          <w:sz w:val="24"/>
          <w:szCs w:val="24"/>
        </w:rPr>
        <w:t>、使备课组内的教研、讨论气氛进一步浓厚起来，通过讨论、交流，使备课组成员的知识、理论水平得到进一步的提高。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4</w:t>
      </w:r>
      <w:r>
        <w:rPr>
          <w:rFonts w:hint="eastAsia"/>
          <w:sz w:val="24"/>
          <w:szCs w:val="24"/>
        </w:rPr>
        <w:t>、根据我校学生的实际情况，进一步组织编写好各章节的</w:t>
      </w:r>
      <w:r>
        <w:rPr>
          <w:sz w:val="24"/>
          <w:szCs w:val="24"/>
        </w:rPr>
        <w:t>“</w:t>
      </w:r>
      <w:r>
        <w:rPr>
          <w:rFonts w:hint="eastAsia"/>
          <w:sz w:val="24"/>
          <w:szCs w:val="24"/>
        </w:rPr>
        <w:t>学案</w:t>
      </w:r>
      <w:r>
        <w:rPr>
          <w:sz w:val="24"/>
          <w:szCs w:val="24"/>
        </w:rPr>
        <w:t>”</w:t>
      </w:r>
      <w:r>
        <w:rPr>
          <w:rFonts w:hint="eastAsia"/>
          <w:sz w:val="24"/>
          <w:szCs w:val="24"/>
        </w:rPr>
        <w:t>导学辅助性资料。切实做到</w:t>
      </w:r>
      <w:r>
        <w:rPr>
          <w:sz w:val="24"/>
          <w:szCs w:val="24"/>
        </w:rPr>
        <w:t>“</w:t>
      </w:r>
      <w:r>
        <w:rPr>
          <w:rFonts w:hint="eastAsia"/>
          <w:sz w:val="24"/>
          <w:szCs w:val="24"/>
        </w:rPr>
        <w:t>因材施教</w:t>
      </w:r>
      <w:r>
        <w:rPr>
          <w:sz w:val="24"/>
          <w:szCs w:val="24"/>
        </w:rPr>
        <w:t>”</w:t>
      </w:r>
      <w:r>
        <w:rPr>
          <w:rFonts w:hint="eastAsia"/>
          <w:sz w:val="24"/>
          <w:szCs w:val="24"/>
        </w:rPr>
        <w:t>，以有效提高课堂教学效果。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 5</w:t>
      </w:r>
      <w:r>
        <w:rPr>
          <w:rFonts w:hint="eastAsia"/>
          <w:sz w:val="24"/>
          <w:szCs w:val="24"/>
        </w:rPr>
        <w:t>、</w:t>
      </w:r>
      <w:bookmarkStart w:id="0" w:name="_GoBack"/>
      <w:bookmarkEnd w:id="0"/>
      <w:r>
        <w:rPr>
          <w:rFonts w:hint="eastAsia"/>
          <w:sz w:val="24"/>
          <w:szCs w:val="24"/>
        </w:rPr>
        <w:t>勤写教学后记，即反思，要重视教学的积累，为日后的教学提供参考。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 </w:t>
      </w:r>
      <w:r>
        <w:rPr>
          <w:rFonts w:hint="eastAsia"/>
          <w:sz w:val="24"/>
          <w:szCs w:val="24"/>
        </w:rPr>
        <w:t>总之，本学期我们高中地理备课组的六位老师都在竭心尽力地做好自己的本职工作，且大胆推陈出新，在各个方面都有了很大的发展。</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6FCE0"/>
    <w:multiLevelType w:val="singleLevel"/>
    <w:tmpl w:val="4E86FCE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MGQ0MzVlM2RiZTg0NTIzZGFkYjMxNjZlODk2YzAifQ=="/>
  </w:docVars>
  <w:rsids>
    <w:rsidRoot w:val="00000000"/>
    <w:rsid w:val="6BA54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2024-01-13T04:54:13Z</dcterms:created>
  <dc:creator>Administrator</dc:creator>
  <cp:lastModifiedBy>冬雪之缘</cp:lastModifiedBy>
  <dcterms:modified xsi:type="dcterms:W3CDTF">2024-01-13T05:10:29Z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752D6616C2FB40898F4AFB3155C72BA4_12</vt:lpwstr>
  </property>
</Properties>
</file>