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CN"/>
        </w:rPr>
        <w:t>听课反思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三人行，必有我师焉”，我们也要意识到终身学习的重要性。在学习的过程中，我不断吸收他人之长补自己之短，不仅可以自己的思维更加清晰，而且各种反馈信息能帮助激起我更深入思考，激发更多的创意和思路。</w:t>
      </w:r>
      <w:r>
        <w:rPr>
          <w:rFonts w:hint="eastAsia"/>
        </w:rPr>
        <w:t>现总结如下：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1.提升教师自身的魅力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能我们在读书阶段都有一位特别喜欢的老师，因为某位老师而爱上那门学科，甚至想要成为和老师一样教书育人的人，这就体现了老师自身的魅力。老师在上课时要用幽默风趣的语言调动学生的积极性，关注每位学生的情绪变化和学习情况，并根据每位学生的实际情况制定相应的任务，做到因材施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2.挖掘教学过程中的闪光点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的过程是教学相长的过程，也是师生互动对话的过程。我在教授完每节课时后，应及时与学生沟通，听取学生对于课堂的感受和认识，这能促使我更容易发现教学过程中的不足，及时调整教学策略，改进教学。例如，在课后或者课间活动时直接与学生对话，围绕某节课教学内容或其他主题，向学生征求意见；也可以要求学生不加限制地提出对自己的意见，并收集起来进行归纳整理，真诚接受合情合理的意见，真诚说明难以改进之处。我反思了一下，在我的教学过程中主要就是单方面的输出，学生给我的反馈很少导致学习的效果并不好。在今后的课堂教学中我要以学生为主体，让学生自主思考，增强学生的自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3.理论与实践相结合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自己读书的时候，是很难体会到知识与实际之间的联系的，所以在我站在了讲台上，我开始有意识地去将课本上的每个知识点都与现实生活挂钩，这样才能让学生更加理解知识点，而且能让学生贴近社会，增强学生的社会荣辱观，让学生知道自己是社会的一部分。这一点也是我今后的课堂上需要改进的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4.加强学生学法指导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是一种生存手段、一种生活方式。加强学生学习高中政治的学法指导，就是要指导学生学会创造性地学习，提高吸收发现新知识、新信息和解决新问题的能力。在教授高中政治必修一时，要根据教材的性质针对性地开展学法指导，所以可以适当调动学生学习本教材的兴趣，例如：“以需激趣”，教育家鲁宾斯基说过：“对于形成任何一种能力，都必须首先引起对某种类型活动的十分强烈的需要。”所以，教学内容可以进行适当的调整，添加一些贴近学生生活实际、符合学生生活需要的资源，并引导学生将所学知识运用于分析各种社会现象、解决现实社会问题。使学生看到知识的力量与价值，自然能够激发学生学习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外，还应注重学生学习习惯的养成，尤其是对时事政治的关注。时事政治主要是国际、国内形势发展的状态和趋势，以及党和国家的路线、方针和政策。它不仅能使学生透过这“扇”窗口了解国内外大事，而且能够理论联系实际，提高学习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经过多次听课学习，我发现自己有很多不足之处，需要更加完善自己的教学，提高自己的教学质量。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MWVlZThhMjBiZWNiZjM3NWQ4ODg2MGJjMDRhMjQifQ=="/>
  </w:docVars>
  <w:rsids>
    <w:rsidRoot w:val="74D35272"/>
    <w:rsid w:val="02D97256"/>
    <w:rsid w:val="34943D90"/>
    <w:rsid w:val="650E1DDA"/>
    <w:rsid w:val="68CC0C80"/>
    <w:rsid w:val="74D3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913</Words>
  <Characters>913</Characters>
  <Lines>0</Lines>
  <Paragraphs>0</Paragraphs>
  <TotalTime>28</TotalTime>
  <ScaleCrop>false</ScaleCrop>
  <LinksUpToDate>false</LinksUpToDate>
  <CharactersWithSpaces>920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2023-10-22T23:37:00Z</dcterms:created>
  <dc:creator>眼眸</dc:creator>
  <cp:lastModifiedBy>张雯（张晨希）</cp:lastModifiedBy>
  <dcterms:modified xsi:type="dcterms:W3CDTF">2024-01-12T00:42:32Z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6638C92CC42D4989A5D4B3A7C18EB339_13</vt:lpwstr>
  </property>
</Properties>
</file>