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sz w:val="30"/>
          <w:szCs w:val="30"/>
          <w:lang w:val="en-US" w:eastAsia="zh-CN"/>
        </w:rPr>
      </w:pPr>
      <w:r>
        <w:rPr>
          <w:rFonts w:hint="eastAsia"/>
          <w:sz w:val="30"/>
          <w:szCs w:val="30"/>
          <w:lang w:eastAsia="zh-CN"/>
        </w:rPr>
        <w:t>《</w:t>
      </w:r>
      <w:r>
        <w:rPr>
          <w:rFonts w:ascii="微软雅黑" w:hAnsi="微软雅黑" w:eastAsia="微软雅黑" w:cs="微软雅黑"/>
          <w:i w:val="0"/>
          <w:iCs w:val="0"/>
          <w:caps w:val="0"/>
          <w:color w:val="000000"/>
          <w:spacing w:val="0"/>
          <w:kern w:val="0"/>
          <w:sz w:val="28"/>
          <w:szCs w:val="28"/>
          <w:shd w:val="clear" w:fill="FFFFFF"/>
          <w:lang w:val="en-US" w:eastAsia="zh-CN" w:bidi="ar"/>
        </w:rPr>
        <w:t>平抛运动</w:t>
      </w:r>
      <w:r>
        <w:rPr>
          <w:rFonts w:hint="eastAsia"/>
          <w:sz w:val="30"/>
          <w:szCs w:val="30"/>
          <w:lang w:eastAsia="zh-CN"/>
        </w:rPr>
        <w:t>》</w:t>
      </w:r>
      <w:r>
        <w:rPr>
          <w:rFonts w:hint="eastAsia"/>
          <w:sz w:val="30"/>
          <w:szCs w:val="30"/>
          <w:lang w:val="en-US" w:eastAsia="zh-CN"/>
        </w:rPr>
        <w:t>评课</w:t>
      </w:r>
    </w:p>
    <w:p>
      <w:pPr>
        <w:spacing w:line="360" w:lineRule="auto"/>
        <w:rPr>
          <w:rFonts w:hint="default" w:eastAsiaTheme="minorEastAsia"/>
          <w:lang w:val="en-US" w:eastAsia="zh-CN"/>
        </w:rPr>
      </w:pPr>
      <w:r>
        <w:rPr>
          <w:rFonts w:hint="eastAsia"/>
        </w:rPr>
        <w:t xml:space="preserve"> </w:t>
      </w:r>
      <w:r>
        <w:t xml:space="preserve"> </w:t>
      </w:r>
      <w:r>
        <w:rPr>
          <w:rFonts w:hint="eastAsia"/>
          <w:lang w:val="en-US" w:eastAsia="zh-CN"/>
        </w:rPr>
        <w:t xml:space="preserve"> </w:t>
      </w:r>
      <w:r>
        <w:t xml:space="preserve"> </w:t>
      </w:r>
      <w:r>
        <w:rPr>
          <w:rFonts w:hint="eastAsia"/>
          <w:lang w:val="en-US" w:eastAsia="zh-CN"/>
        </w:rPr>
        <w:t>周敏老师开设一节</w:t>
      </w:r>
      <w:r>
        <w:rPr>
          <w:rFonts w:hint="eastAsia"/>
        </w:rPr>
        <w:t>“平抛运动”</w:t>
      </w:r>
      <w:r>
        <w:rPr>
          <w:rFonts w:hint="eastAsia"/>
          <w:lang w:val="en-US" w:eastAsia="zh-CN"/>
        </w:rPr>
        <w:t>公开课</w:t>
      </w:r>
      <w:r>
        <w:rPr>
          <w:rFonts w:hint="eastAsia"/>
        </w:rPr>
        <w:t>，开课班级为高一（1）班，组内老师参与了听课和研讨工作。</w:t>
      </w:r>
      <w:r>
        <w:rPr>
          <w:rFonts w:hint="eastAsia"/>
          <w:lang w:val="en-US" w:eastAsia="zh-CN"/>
        </w:rPr>
        <w:t>听课之后，有以下几点想法：</w:t>
      </w:r>
    </w:p>
    <w:p>
      <w:pPr>
        <w:spacing w:line="360" w:lineRule="auto"/>
        <w:ind w:firstLine="424" w:firstLineChars="202"/>
        <w:rPr>
          <w:rFonts w:hint="eastAsia"/>
        </w:rPr>
      </w:pPr>
      <w:r>
        <w:rPr>
          <w:rFonts w:hint="eastAsia"/>
          <w:lang w:val="en-US" w:eastAsia="zh-CN"/>
        </w:rPr>
        <w:t>周敏老师的课前深入研究学情，备课充分。精选视频，调动学生课堂积极性。在</w:t>
      </w:r>
      <w:r>
        <w:rPr>
          <w:rFonts w:hint="eastAsia"/>
        </w:rPr>
        <w:t>授课过程中，</w:t>
      </w:r>
      <w:r>
        <w:rPr>
          <w:rFonts w:hint="eastAsia"/>
          <w:lang w:val="en-US" w:eastAsia="zh-CN"/>
        </w:rPr>
        <w:t>周老师</w:t>
      </w:r>
      <w:r>
        <w:rPr>
          <w:rFonts w:hint="eastAsia"/>
        </w:rPr>
        <w:t>力求促进学生在建立物理概念和规律过程中煅炼学生物理思维能力和物理方法，充分给学生参与课堂交流的时间，</w:t>
      </w:r>
    </w:p>
    <w:p>
      <w:pPr>
        <w:spacing w:line="360" w:lineRule="auto"/>
        <w:ind w:firstLine="424" w:firstLineChars="202"/>
        <w:rPr>
          <w:rFonts w:hint="default" w:eastAsiaTheme="minorEastAsia"/>
          <w:lang w:val="en-US" w:eastAsia="zh-CN"/>
        </w:rPr>
      </w:pPr>
      <w:r>
        <w:rPr>
          <w:rFonts w:hint="eastAsia"/>
          <w:lang w:val="en-US" w:eastAsia="zh-CN"/>
        </w:rPr>
        <w:t>但由于</w:t>
      </w:r>
      <w:r>
        <w:rPr>
          <w:rFonts w:hint="eastAsia"/>
        </w:rPr>
        <w:t>学生的能力水平，整个课堂，</w:t>
      </w:r>
      <w:r>
        <w:rPr>
          <w:rFonts w:hint="eastAsia"/>
          <w:lang w:val="en-US" w:eastAsia="zh-CN"/>
        </w:rPr>
        <w:t>周老师在充分</w:t>
      </w:r>
      <w:r>
        <w:rPr>
          <w:rFonts w:hint="eastAsia"/>
        </w:rPr>
        <w:t>搭建</w:t>
      </w:r>
      <w:r>
        <w:rPr>
          <w:rFonts w:hint="eastAsia"/>
          <w:lang w:val="en-US" w:eastAsia="zh-CN"/>
        </w:rPr>
        <w:t>框架的基础上</w:t>
      </w:r>
      <w:r>
        <w:rPr>
          <w:rFonts w:hint="eastAsia"/>
        </w:rPr>
        <w:t>，</w:t>
      </w:r>
      <w:r>
        <w:rPr>
          <w:rFonts w:hint="eastAsia"/>
          <w:lang w:val="en-US" w:eastAsia="zh-CN"/>
        </w:rPr>
        <w:t>依然</w:t>
      </w:r>
      <w:r>
        <w:rPr>
          <w:rFonts w:hint="eastAsia"/>
        </w:rPr>
        <w:t>没能完成预定的教学任务。</w:t>
      </w:r>
      <w:r>
        <w:rPr>
          <w:rFonts w:hint="eastAsia"/>
          <w:lang w:val="en-US" w:eastAsia="zh-CN"/>
        </w:rPr>
        <w:t>从学情出发，需要精简课堂的容量，让学生自己得到想要的知识。</w:t>
      </w:r>
      <w:bookmarkStart w:id="0" w:name="_GoBack"/>
      <w:bookmarkEnd w:id="0"/>
    </w:p>
    <w:p>
      <w:pPr>
        <w:spacing w:line="360" w:lineRule="auto"/>
        <w:ind w:firstLine="210" w:firstLineChars="100"/>
        <w:jc w:val="right"/>
      </w:pPr>
    </w:p>
    <w:p>
      <w:pPr>
        <w:spacing w:line="360" w:lineRule="auto"/>
        <w:ind w:firstLine="210" w:firstLineChars="100"/>
        <w:jc w:val="righ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E6"/>
    <w:rsid w:val="00A85833"/>
    <w:rsid w:val="00AD5BE6"/>
    <w:rsid w:val="00BF43A3"/>
    <w:rsid w:val="0F499972"/>
    <w:rsid w:val="1AF28E1D"/>
    <w:rsid w:val="29BF5AB9"/>
    <w:rsid w:val="2EFE8B67"/>
    <w:rsid w:val="3C2F5202"/>
    <w:rsid w:val="3DEF4126"/>
    <w:rsid w:val="3FF5BBB0"/>
    <w:rsid w:val="45FD83DD"/>
    <w:rsid w:val="5FDF027C"/>
    <w:rsid w:val="5FFB3E3D"/>
    <w:rsid w:val="6AD7EFB1"/>
    <w:rsid w:val="6B6F6BD4"/>
    <w:rsid w:val="7AD54DB8"/>
    <w:rsid w:val="7BFBC5AF"/>
    <w:rsid w:val="9DFF9505"/>
    <w:rsid w:val="BBED7A08"/>
    <w:rsid w:val="BDD1D070"/>
    <w:rsid w:val="CF5C039F"/>
    <w:rsid w:val="DBFF2525"/>
    <w:rsid w:val="DEB6D3C3"/>
    <w:rsid w:val="DF6E5DED"/>
    <w:rsid w:val="EBBFDEEE"/>
    <w:rsid w:val="EDFC7974"/>
    <w:rsid w:val="EDFF1889"/>
    <w:rsid w:val="EF7F3441"/>
    <w:rsid w:val="FAEBDC56"/>
    <w:rsid w:val="FFDC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Words>
  <Characters>292</Characters>
  <Lines>2</Lines>
  <Paragraphs>1</Paragraphs>
  <TotalTime>30</TotalTime>
  <ScaleCrop>false</ScaleCrop>
  <LinksUpToDate>false</LinksUpToDate>
  <CharactersWithSpaces>342</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2023-12-19T15:37:00Z</dcterms:created>
  <dc:creator>周敏</dc:creator>
  <cp:lastModifiedBy>龍</cp:lastModifiedBy>
  <dcterms:modified xsi:type="dcterms:W3CDTF">2024-01-09T22:12:34Z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C4A815612201B5AC0E539D65767355FF_42</vt:lpwstr>
  </property>
</Properties>
</file>