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洛伦兹力属于微观力学范畴，比较抽象，毕竟微观粒子看不见摸不着，怎么给学生感性的认识是能否帮助学生掌握本节课的关键。通常我们利用阴极射线管，使阴极激发出的电子束在荧光屏上产生绿色的径迹，在轨迹上加上磁场，使径迹偏转，来使学生感觉微观粒子的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习回忆电流是由于电荷的定向移动而产生的，引导学生从安培力这个宏观量思考到磁场对运动电荷有力的作用。提出疑问后用阴极射线管的实验验证猜测。在讲解重点知识时，分步运用观察实验、提问、猜想、讨论、实验验证、讲解、推导等手段，让学生在积极参与的过程中理解和掌握本节知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理来源于生活，服务于生活。从实验走进物理课堂，从物理走向生活，引导学生用所学知识解释极光，展示物理的自然之美;介绍电视机显像管工作原理，培养学生运用所学知识解决实际问题的能力，使学生得到成功的体验和愉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张志红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DE2NTI5NmI4Y2Q1YTJmOGZkY2RmMzMwNTM5YTkifQ=="/>
  </w:docVars>
  <w:rsids>
    <w:rsidRoot w:val="533A12FA"/>
    <w:rsid w:val="045B2B55"/>
    <w:rsid w:val="05043CF5"/>
    <w:rsid w:val="095C7B4D"/>
    <w:rsid w:val="14A23DD3"/>
    <w:rsid w:val="3DC76F84"/>
    <w:rsid w:val="3F59277A"/>
    <w:rsid w:val="533A12FA"/>
    <w:rsid w:val="5AC1428C"/>
    <w:rsid w:val="5EC073AC"/>
    <w:rsid w:val="60C31A5C"/>
    <w:rsid w:val="69A229F8"/>
    <w:rsid w:val="7C8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2023-12-26T08:44:00Z</dcterms:created>
  <dc:creator>l.清音</dc:creator>
  <cp:lastModifiedBy>小雪花</cp:lastModifiedBy>
  <dcterms:modified xsi:type="dcterms:W3CDTF">2024-01-09T07:52:19Z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0626273FAFEE4E168050302D3949DA6A_13</vt:lpwstr>
  </property>
</Properties>
</file>