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E7B2" w14:textId="7CAA6D5B" w:rsidR="00B26393" w:rsidRPr="00B26393" w:rsidRDefault="00B26393" w:rsidP="00B26393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26393">
        <w:rPr>
          <w:rFonts w:ascii="宋体" w:eastAsia="宋体" w:hAnsi="宋体" w:cs="Times New Roman"/>
          <w:sz w:val="24"/>
          <w:szCs w:val="24"/>
        </w:rPr>
        <w:t>教师口语流利，发音标准，语言基本功扎实，可见教师对教材吃的很透彻，备课充分。</w:t>
      </w:r>
    </w:p>
    <w:p w14:paraId="417B60B8" w14:textId="6EF6CB64" w:rsidR="00B26393" w:rsidRPr="00B26393" w:rsidRDefault="00B26393" w:rsidP="00B26393">
      <w:pPr>
        <w:rPr>
          <w:rFonts w:ascii="宋体" w:eastAsia="宋体" w:hAnsi="宋体" w:cs="Times New Roman"/>
          <w:sz w:val="24"/>
          <w:szCs w:val="24"/>
        </w:rPr>
      </w:pPr>
      <w:proofErr w:type="gramStart"/>
      <w:r w:rsidRPr="00B26393">
        <w:rPr>
          <w:rFonts w:ascii="宋体" w:eastAsia="宋体" w:hAnsi="宋体" w:cs="Times New Roman"/>
          <w:sz w:val="24"/>
          <w:szCs w:val="24"/>
        </w:rPr>
        <w:t>教师教态自然</w:t>
      </w:r>
      <w:proofErr w:type="gramEnd"/>
      <w:r w:rsidRPr="00B26393">
        <w:rPr>
          <w:rFonts w:ascii="宋体" w:eastAsia="宋体" w:hAnsi="宋体" w:cs="Times New Roman"/>
          <w:sz w:val="24"/>
          <w:szCs w:val="24"/>
        </w:rPr>
        <w:t>，有时配合手势，有亲和力，教师指令明确、到位，善于启发学生，因人而异，因材施教。</w:t>
      </w:r>
    </w:p>
    <w:p w14:paraId="353A5081" w14:textId="1D7AECE5" w:rsidR="00B26393" w:rsidRPr="00B26393" w:rsidRDefault="00B26393" w:rsidP="00B26393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26393">
        <w:rPr>
          <w:rFonts w:ascii="宋体" w:eastAsia="宋体" w:hAnsi="宋体" w:cs="Times New Roman"/>
          <w:sz w:val="24"/>
          <w:szCs w:val="24"/>
        </w:rPr>
        <w:t>教学亮点：教师的教学机智，特别是善于抓住细节，处处体现课改目标，以学生为本，与学生“零”距离，如开始有一学生答不出，教师并未放弃，后经过反复启发诱导，学生答出landscape-一词；给学生以极大的鼓励和信心，这正是该教师最成功之处，非常值得广大一线教师学习。所以说教师的理念十分重要，因为它决定了教学行为。</w:t>
      </w:r>
    </w:p>
    <w:p w14:paraId="6B8C49ED" w14:textId="1AA76A9C" w:rsidR="008A20C1" w:rsidRPr="00B26393" w:rsidRDefault="00B26393" w:rsidP="00B26393">
      <w:pPr>
        <w:rPr>
          <w:rFonts w:ascii="宋体" w:eastAsia="宋体" w:hAnsi="宋体" w:cs="Times New Roman"/>
          <w:sz w:val="24"/>
          <w:szCs w:val="24"/>
        </w:rPr>
      </w:pPr>
      <w:r w:rsidRPr="00B26393">
        <w:rPr>
          <w:rFonts w:ascii="宋体" w:eastAsia="宋体" w:hAnsi="宋体" w:cs="Times New Roman"/>
          <w:sz w:val="24"/>
          <w:szCs w:val="24"/>
        </w:rPr>
        <w:t>根据学生的年龄特征和本课的特点，从培养学生的语言能力入手，鼓励学生用学过的句型学会</w:t>
      </w:r>
      <w:r w:rsidRPr="00B26393">
        <w:rPr>
          <w:rFonts w:ascii="宋体" w:eastAsia="宋体" w:hAnsi="宋体" w:cs="Times New Roman"/>
          <w:sz w:val="24"/>
          <w:szCs w:val="24"/>
        </w:rPr>
        <w:t>介绍中国传统节日，比较中外文化，提高文化自信。</w:t>
      </w:r>
      <w:r w:rsidRPr="00B26393">
        <w:rPr>
          <w:rFonts w:ascii="宋体" w:eastAsia="宋体" w:hAnsi="宋体" w:cs="Times New Roman"/>
          <w:sz w:val="24"/>
          <w:szCs w:val="24"/>
        </w:rPr>
        <w:t>学生欣赏着生动的电脑画面，听着优美动听的歌曲，以无比喜悦的心情进入英语课堂，促使学生积极主动地进入学习状态。通过贴近生活</w:t>
      </w:r>
      <w:r w:rsidRPr="00B26393">
        <w:rPr>
          <w:rFonts w:ascii="宋体" w:eastAsia="宋体" w:hAnsi="宋体" w:cs="Times New Roman"/>
          <w:sz w:val="24"/>
          <w:szCs w:val="24"/>
        </w:rPr>
        <w:t>的场景</w:t>
      </w:r>
      <w:r w:rsidRPr="00B26393">
        <w:rPr>
          <w:rFonts w:ascii="宋体" w:eastAsia="宋体" w:hAnsi="宋体" w:cs="Times New Roman"/>
          <w:sz w:val="24"/>
          <w:szCs w:val="24"/>
        </w:rPr>
        <w:t>，让学生产生共鸣。</w:t>
      </w:r>
    </w:p>
    <w:sectPr w:rsidR="008A20C1" w:rsidRPr="00B2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93"/>
    <w:rsid w:val="003A0733"/>
    <w:rsid w:val="008A20C1"/>
    <w:rsid w:val="0092548D"/>
    <w:rsid w:val="00B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80B5"/>
  <w15:chartTrackingRefBased/>
  <w15:docId w15:val="{AFC8F153-5CF7-46A6-A526-6080A33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639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93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393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93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393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393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393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639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263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263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2639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2639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2639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2639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2639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2639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263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2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63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263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263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263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2639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2639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263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2639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263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2</cp:revision>
  <dcterms:created xsi:type="dcterms:W3CDTF">2023-12-29T08:57:00Z</dcterms:created>
  <dcterms:modified xsi:type="dcterms:W3CDTF">2023-12-29T09:02:00Z</dcterms:modified>
</cp:coreProperties>
</file>