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0992" w14:textId="458D3933" w:rsidR="00414A2C" w:rsidRPr="00107C02" w:rsidRDefault="00BC39F0" w:rsidP="002B1AAD">
      <w:pPr>
        <w:widowControl/>
        <w:shd w:val="clear" w:color="auto" w:fill="FFFFFF"/>
        <w:spacing w:line="560" w:lineRule="atLeast"/>
        <w:ind w:firstLine="630"/>
        <w:jc w:val="center"/>
        <w:rPr>
          <w:rFonts w:asciiTheme="minorEastAsia" w:hAnsiTheme="minorEastAsia" w:cs="Tahoma"/>
          <w:b/>
          <w:color w:val="000000"/>
          <w:kern w:val="0"/>
          <w:sz w:val="28"/>
          <w:szCs w:val="28"/>
        </w:rPr>
      </w:pPr>
      <w:r w:rsidRPr="00107C02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元素周期律</w:t>
      </w:r>
      <w:r w:rsidR="002B1AAD" w:rsidRPr="00107C02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的应用</w:t>
      </w:r>
      <w:r w:rsidR="00414A2C" w:rsidRPr="00107C02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教学</w:t>
      </w:r>
      <w:r w:rsidR="0085094E" w:rsidRPr="00107C02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反思</w:t>
      </w:r>
      <w:r w:rsidR="002B1AAD" w:rsidRPr="00107C02"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 xml:space="preserve"> </w:t>
      </w:r>
    </w:p>
    <w:p w14:paraId="601BAE30" w14:textId="20F66446" w:rsidR="00107C02" w:rsidRPr="00107C02" w:rsidRDefault="00107C02" w:rsidP="002B1AAD">
      <w:pPr>
        <w:widowControl/>
        <w:shd w:val="clear" w:color="auto" w:fill="FFFFFF"/>
        <w:spacing w:line="560" w:lineRule="atLeast"/>
        <w:ind w:firstLine="630"/>
        <w:jc w:val="center"/>
        <w:rPr>
          <w:rFonts w:asciiTheme="minorEastAsia" w:hAnsiTheme="minorEastAsia" w:cs="Tahoma"/>
          <w:bCs/>
          <w:color w:val="000000"/>
          <w:kern w:val="0"/>
          <w:szCs w:val="21"/>
        </w:rPr>
      </w:pPr>
      <w:r w:rsidRPr="00107C02">
        <w:rPr>
          <w:rFonts w:asciiTheme="minorEastAsia" w:hAnsiTheme="minorEastAsia" w:cs="Tahoma" w:hint="eastAsia"/>
          <w:bCs/>
          <w:color w:val="000000"/>
          <w:kern w:val="0"/>
          <w:szCs w:val="21"/>
        </w:rPr>
        <w:t>荣丹丹</w:t>
      </w:r>
    </w:p>
    <w:p w14:paraId="680CBA6E" w14:textId="77777777" w:rsidR="00055DAB" w:rsidRPr="00107C02" w:rsidRDefault="00055DAB" w:rsidP="00055DAB">
      <w:pPr>
        <w:widowControl/>
        <w:shd w:val="clear" w:color="auto" w:fill="FFFFFF"/>
        <w:spacing w:line="360" w:lineRule="auto"/>
        <w:ind w:firstLine="629"/>
        <w:jc w:val="left"/>
        <w:rPr>
          <w:rFonts w:asciiTheme="minorEastAsia" w:hAnsiTheme="minorEastAsia" w:cs="Tahoma"/>
          <w:bCs/>
          <w:color w:val="000000"/>
          <w:kern w:val="0"/>
          <w:szCs w:val="21"/>
        </w:rPr>
      </w:pPr>
      <w:r w:rsidRPr="00107C02">
        <w:rPr>
          <w:rFonts w:asciiTheme="minorEastAsia" w:hAnsiTheme="minorEastAsia" w:cs="Tahoma" w:hint="eastAsia"/>
          <w:bCs/>
          <w:color w:val="000000"/>
          <w:kern w:val="0"/>
          <w:szCs w:val="21"/>
        </w:rPr>
        <w:t>学生对元素化合物的相关知识有了一定的知识储备，并熟练掌握了有关原子结构的知识，初步具备了一定的分析和推理能力，此时引导学生再次认识元素性质和原子结构的关系以及元素周期律，可以更好的加深学生对元素周期律周期表的理解和应用。</w:t>
      </w:r>
    </w:p>
    <w:p w14:paraId="31CEFAF3" w14:textId="31AB98F4" w:rsidR="00055DAB" w:rsidRPr="00107C02" w:rsidRDefault="00055DAB" w:rsidP="00107C02">
      <w:pPr>
        <w:widowControl/>
        <w:shd w:val="clear" w:color="auto" w:fill="FFFFFF"/>
        <w:spacing w:line="360" w:lineRule="auto"/>
        <w:ind w:firstLineChars="400" w:firstLine="840"/>
        <w:jc w:val="left"/>
        <w:rPr>
          <w:rFonts w:asciiTheme="minorEastAsia" w:hAnsiTheme="minorEastAsia" w:cs="Tahoma"/>
          <w:bCs/>
          <w:color w:val="000000"/>
          <w:kern w:val="0"/>
          <w:szCs w:val="21"/>
        </w:rPr>
      </w:pPr>
      <w:r w:rsidRPr="00107C02">
        <w:rPr>
          <w:rFonts w:asciiTheme="minorEastAsia" w:hAnsiTheme="minorEastAsia" w:cs="Tahoma" w:hint="eastAsia"/>
          <w:bCs/>
          <w:color w:val="000000"/>
          <w:kern w:val="0"/>
          <w:szCs w:val="21"/>
        </w:rPr>
        <w:t>对于元素周期律的教学，我主要遵循一点，学生通过写前18号元素的元素符合、核外电子排布，自己归纳出电子层数、最外层电子数、原子半径的变化、最高或最低化合价的变化，培养学生的归纳总结能力。对于元素的金属性和非金属性的周期性变化，主要是探究第三周期金属的金属线和非金属的非金属性，主要是通过实验来验证这些性质的变化，通过实验给出强有力的证据，让学生从直观上认识这些性质的递变规律。</w:t>
      </w:r>
    </w:p>
    <w:p w14:paraId="6C7E08A0" w14:textId="1F1784A9" w:rsidR="00055DAB" w:rsidRPr="00107C02" w:rsidRDefault="00055DAB" w:rsidP="00055DA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ahoma"/>
          <w:bCs/>
          <w:color w:val="000000"/>
          <w:kern w:val="0"/>
          <w:szCs w:val="21"/>
        </w:rPr>
      </w:pPr>
      <w:r w:rsidRPr="00107C02">
        <w:rPr>
          <w:rFonts w:asciiTheme="minorEastAsia" w:hAnsiTheme="minorEastAsia" w:cs="Tahoma" w:hint="eastAsia"/>
          <w:bCs/>
          <w:color w:val="000000"/>
          <w:kern w:val="0"/>
          <w:szCs w:val="21"/>
        </w:rPr>
        <w:t>不足之处有以下几点：</w:t>
      </w:r>
    </w:p>
    <w:p w14:paraId="3A1DE5DA" w14:textId="634D1ED4" w:rsidR="00055DAB" w:rsidRPr="00107C02" w:rsidRDefault="00055DAB" w:rsidP="00055DAB">
      <w:pPr>
        <w:widowControl/>
        <w:shd w:val="clear" w:color="auto" w:fill="FFFFFF"/>
        <w:spacing w:line="360" w:lineRule="auto"/>
        <w:rPr>
          <w:rFonts w:asciiTheme="minorEastAsia" w:hAnsiTheme="minorEastAsia" w:cs="Tahoma"/>
          <w:bCs/>
          <w:color w:val="000000"/>
          <w:kern w:val="0"/>
          <w:szCs w:val="21"/>
        </w:rPr>
      </w:pPr>
      <w:r w:rsidRPr="00107C02">
        <w:rPr>
          <w:rFonts w:asciiTheme="minorEastAsia" w:hAnsiTheme="minorEastAsia" w:cs="Tahoma" w:hint="eastAsia"/>
          <w:bCs/>
          <w:color w:val="000000"/>
          <w:kern w:val="0"/>
          <w:szCs w:val="21"/>
        </w:rPr>
        <w:t>1、在探究金属和非金属的性质强弱时，没有做课堂演示实验，只给学生看了实验视频，这在一定程度上打了折扣。</w:t>
      </w:r>
    </w:p>
    <w:p w14:paraId="28079C43" w14:textId="20A49CC2" w:rsidR="00055DAB" w:rsidRPr="00107C02" w:rsidRDefault="00055DAB" w:rsidP="00055DAB">
      <w:pPr>
        <w:widowControl/>
        <w:shd w:val="clear" w:color="auto" w:fill="FFFFFF"/>
        <w:spacing w:line="360" w:lineRule="auto"/>
        <w:rPr>
          <w:rFonts w:asciiTheme="minorEastAsia" w:hAnsiTheme="minorEastAsia" w:cs="Tahoma"/>
          <w:bCs/>
          <w:color w:val="000000"/>
          <w:kern w:val="0"/>
          <w:szCs w:val="21"/>
        </w:rPr>
      </w:pPr>
      <w:r w:rsidRPr="00107C02">
        <w:rPr>
          <w:rFonts w:asciiTheme="minorEastAsia" w:hAnsiTheme="minorEastAsia" w:cs="Tahoma" w:hint="eastAsia"/>
          <w:bCs/>
          <w:color w:val="000000"/>
          <w:kern w:val="0"/>
          <w:szCs w:val="21"/>
        </w:rPr>
        <w:t>2、学生的基础参差不齐，没能照顾好学生的整体水平，在普通班讲的有点深入，导致部分学生理解不了。</w:t>
      </w:r>
    </w:p>
    <w:p w14:paraId="62C52556" w14:textId="4702756E" w:rsidR="00055DAB" w:rsidRPr="00107C02" w:rsidRDefault="00055DAB" w:rsidP="00055DAB">
      <w:pPr>
        <w:widowControl/>
        <w:shd w:val="clear" w:color="auto" w:fill="FFFFFF"/>
        <w:spacing w:line="360" w:lineRule="auto"/>
        <w:rPr>
          <w:rFonts w:asciiTheme="minorEastAsia" w:hAnsiTheme="minorEastAsia" w:cs="Tahoma"/>
          <w:b/>
          <w:color w:val="000000"/>
          <w:kern w:val="0"/>
          <w:sz w:val="28"/>
          <w:szCs w:val="28"/>
        </w:rPr>
      </w:pPr>
      <w:r w:rsidRPr="00107C02">
        <w:rPr>
          <w:rFonts w:asciiTheme="minorEastAsia" w:hAnsiTheme="minorEastAsia" w:cs="Tahoma" w:hint="eastAsia"/>
          <w:bCs/>
          <w:color w:val="000000"/>
          <w:kern w:val="0"/>
          <w:szCs w:val="21"/>
        </w:rPr>
        <w:t>在以后的教学中，再接再厉！备好每一堂课，上好每一堂课，及时反思！</w:t>
      </w:r>
    </w:p>
    <w:sectPr w:rsidR="00055DAB" w:rsidRPr="0010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6C70" w14:textId="77777777" w:rsidR="0095376F" w:rsidRDefault="0095376F" w:rsidP="0085094E">
      <w:r>
        <w:separator/>
      </w:r>
    </w:p>
  </w:endnote>
  <w:endnote w:type="continuationSeparator" w:id="0">
    <w:p w14:paraId="791B41D4" w14:textId="77777777" w:rsidR="0095376F" w:rsidRDefault="0095376F" w:rsidP="0085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A3F4" w14:textId="77777777" w:rsidR="0095376F" w:rsidRDefault="0095376F" w:rsidP="0085094E">
      <w:r>
        <w:separator/>
      </w:r>
    </w:p>
  </w:footnote>
  <w:footnote w:type="continuationSeparator" w:id="0">
    <w:p w14:paraId="66A5F23B" w14:textId="77777777" w:rsidR="0095376F" w:rsidRDefault="0095376F" w:rsidP="0085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047B"/>
    <w:multiLevelType w:val="hybridMultilevel"/>
    <w:tmpl w:val="6B0C36DA"/>
    <w:lvl w:ilvl="0" w:tplc="FD0C821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3F3E0049"/>
    <w:multiLevelType w:val="hybridMultilevel"/>
    <w:tmpl w:val="E2267C9E"/>
    <w:lvl w:ilvl="0" w:tplc="FBE898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160147740">
    <w:abstractNumId w:val="1"/>
  </w:num>
  <w:num w:numId="2" w16cid:durableId="49036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4E"/>
    <w:rsid w:val="00055DAB"/>
    <w:rsid w:val="00107C02"/>
    <w:rsid w:val="00292AE3"/>
    <w:rsid w:val="002B1AAD"/>
    <w:rsid w:val="00304BAD"/>
    <w:rsid w:val="003A5A4A"/>
    <w:rsid w:val="00414A2C"/>
    <w:rsid w:val="004758C1"/>
    <w:rsid w:val="00543687"/>
    <w:rsid w:val="00702174"/>
    <w:rsid w:val="00814F5E"/>
    <w:rsid w:val="0085094E"/>
    <w:rsid w:val="0095376F"/>
    <w:rsid w:val="009F53BC"/>
    <w:rsid w:val="00BC39F0"/>
    <w:rsid w:val="00C117B1"/>
    <w:rsid w:val="00D77801"/>
    <w:rsid w:val="00E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62991"/>
  <w15:docId w15:val="{7C3BDCE9-2132-4EEA-9485-780F10E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A5A4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94E"/>
    <w:rPr>
      <w:sz w:val="18"/>
      <w:szCs w:val="18"/>
    </w:rPr>
  </w:style>
  <w:style w:type="character" w:customStyle="1" w:styleId="apple-converted-space">
    <w:name w:val="apple-converted-space"/>
    <w:basedOn w:val="a0"/>
    <w:rsid w:val="0085094E"/>
  </w:style>
  <w:style w:type="paragraph" w:styleId="a7">
    <w:name w:val="List Paragraph"/>
    <w:basedOn w:val="a"/>
    <w:uiPriority w:val="34"/>
    <w:qFormat/>
    <w:rsid w:val="0085094E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3A5A4A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unhideWhenUsed/>
    <w:rsid w:val="003A5A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A5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HBL</dc:creator>
  <cp:keywords/>
  <dc:description/>
  <cp:lastModifiedBy>王景</cp:lastModifiedBy>
  <cp:revision>5</cp:revision>
  <dcterms:created xsi:type="dcterms:W3CDTF">2023-12-21T08:33:00Z</dcterms:created>
  <dcterms:modified xsi:type="dcterms:W3CDTF">2023-12-25T00:48:00Z</dcterms:modified>
</cp:coreProperties>
</file>