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0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教学反思：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地理是一门实践性很强的学科，尤其是自然地理的学习，更应该让学生充分地实践体会和调查研究，但是由于课堂教学的局限，学生很少有实际考察的机会。因而在课堂上应重视对学生进行实际生活的启发，创设情境，让他们对自己周围环境的体会由感性认识逐渐过渡升华到理性认识，进而激发学生学习的积极性，增强学生学习的自信心，并养成自主学习和动手参与的习惯。这</w:t>
      </w:r>
      <w:r>
        <w:rPr>
          <w:sz w:val="21"/>
          <w:szCs w:val="21"/>
        </w:rPr>
        <w:t>节地理课,目的清晰明确,内容安排得当,方法较灵活,组织严密紧凑,符合大纲的要求。其特色在于：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   １、大胆实践图示教学法，加强直观性教学。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    图示教学法是一种以图形为教学手段，揭示地理事物现象或本质的特征，以激发学生跳跃式思维，加快教学进程的一种方法。由于图示教学法把教材的重点高度概括，浓缩到一幅地图上，其结果是把地理知识化繁为简、化具体为概括、化分散为集中、化感性为理性、变抽象为形象、变静为动。因此，它有利于调动学生学习的积极性，促进学生对知识的理解和记忆，也充分体现了地理教学的特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   ２、强调学生的主体地位，寓能力培养于活动之中。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   新教材安排了大量的“读图”、“想一想”、“做一做”、“读一读”等活动项目，教师在教学过程中充分利用这些生动活泼、形式多样的活动内容，通过调动学生眼、脑、手、口多感官积极活动，培养了学生主动参与课堂活动的意识，也开发了学生的智能。通过自学教材、读图、指图、填图、启发提问等多途径培养学生的多种地理能力，知识学习和技能训练同步进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、优化教学手段。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大量使用</w:t>
      </w:r>
      <w:r>
        <w:rPr>
          <w:rFonts w:hint="eastAsia"/>
          <w:sz w:val="21"/>
          <w:szCs w:val="21"/>
          <w:lang w:val="en-US" w:eastAsia="zh-CN"/>
        </w:rPr>
        <w:t>视频</w:t>
      </w:r>
      <w:r>
        <w:rPr>
          <w:sz w:val="21"/>
          <w:szCs w:val="21"/>
        </w:rPr>
        <w:t>教学，即增加了课堂容量，又活跃课堂气氛，调动学生积极性，从而取得了较好的教学效果。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>4、</w:t>
      </w:r>
      <w:r>
        <w:rPr>
          <w:sz w:val="21"/>
          <w:szCs w:val="21"/>
        </w:rPr>
        <w:t>讲课是通过有声语言来传授知识的，要求教师说得准确、简练、生动、形象、清晰、重视语言的表达效果。今天的课语言具有一定的科学性、准确性、但生动、形象不足，缺乏感染力和趣味性。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sz w:val="21"/>
          <w:szCs w:val="21"/>
        </w:rPr>
        <w:t>、由于学生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sz w:val="21"/>
          <w:szCs w:val="21"/>
        </w:rPr>
        <w:t>教师有一定的心理负担，难免有点紧张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吴晓梅</w:t>
      </w:r>
    </w:p>
    <w:p>
      <w:pPr>
        <w:ind w:left="8400" w:hanging="8400" w:hangingChars="40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2023.11.7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2B757342"/>
    <w:rsid w:val="5720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2023-11-07T12:16:39Z</dcterms:created>
  <dc:creator>zj</dc:creator>
  <cp:lastModifiedBy>微信用户</cp:lastModifiedBy>
  <dcterms:modified xsi:type="dcterms:W3CDTF">2023-11-07T12:20:25Z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F777C1793F9A402BAFA6D885E612B3B2_12</vt:lpwstr>
  </property>
</Properties>
</file>