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6E232" w14:textId="2554812C" w:rsidR="00DC7A4A" w:rsidRDefault="00DC7A4A" w:rsidP="00DC7A4A">
      <w:pPr>
        <w:jc w:val="center"/>
        <w:rPr>
          <w:sz w:val="24"/>
          <w:szCs w:val="32"/>
        </w:rPr>
      </w:pPr>
      <w:r w:rsidRPr="00DC7A4A">
        <w:rPr>
          <w:rFonts w:hint="eastAsia"/>
          <w:sz w:val="24"/>
          <w:szCs w:val="32"/>
        </w:rPr>
        <w:t>高一生物备课组会议纲要</w:t>
      </w:r>
    </w:p>
    <w:p w14:paraId="4C4A4CCA" w14:textId="002C41E3" w:rsidR="00DC7A4A" w:rsidRPr="00DC7A4A" w:rsidRDefault="00DC7A4A" w:rsidP="00DC7A4A">
      <w:pPr>
        <w:pStyle w:val="a3"/>
        <w:numPr>
          <w:ilvl w:val="0"/>
          <w:numId w:val="1"/>
        </w:numPr>
        <w:ind w:firstLineChars="0"/>
        <w:rPr>
          <w:sz w:val="24"/>
          <w:szCs w:val="32"/>
        </w:rPr>
      </w:pPr>
      <w:r w:rsidRPr="00DC7A4A">
        <w:rPr>
          <w:rFonts w:hint="eastAsia"/>
          <w:sz w:val="24"/>
          <w:szCs w:val="32"/>
        </w:rPr>
        <w:t>早读安排</w:t>
      </w:r>
    </w:p>
    <w:p w14:paraId="17CF20DB" w14:textId="779229F5" w:rsidR="00DC7A4A" w:rsidRDefault="00DC7A4A" w:rsidP="00DC7A4A"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每周日7</w:t>
      </w:r>
      <w:r>
        <w:rPr>
          <w:sz w:val="24"/>
          <w:szCs w:val="32"/>
        </w:rPr>
        <w:t>:00-7:30</w:t>
      </w:r>
      <w:r>
        <w:rPr>
          <w:rFonts w:hint="eastAsia"/>
          <w:sz w:val="24"/>
          <w:szCs w:val="32"/>
        </w:rPr>
        <w:t>为生物早读时间，两周一次，早读内容尽量统一，后期以任务形式合理划分早读时间。</w:t>
      </w:r>
    </w:p>
    <w:p w14:paraId="3E9D629F" w14:textId="6CA97EC0" w:rsidR="00DC7A4A" w:rsidRDefault="00DC7A4A" w:rsidP="00DC7A4A"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早读要求学生大声朗读这一周的上课内容（1</w:t>
      </w:r>
      <w:r>
        <w:rPr>
          <w:sz w:val="24"/>
          <w:szCs w:val="32"/>
        </w:rPr>
        <w:t>0</w:t>
      </w:r>
      <w:r>
        <w:rPr>
          <w:rFonts w:hint="eastAsia"/>
          <w:sz w:val="24"/>
          <w:szCs w:val="32"/>
        </w:rPr>
        <w:t>min）</w:t>
      </w:r>
    </w:p>
    <w:p w14:paraId="3C401E5A" w14:textId="6F3AEEAA" w:rsidR="00DC7A4A" w:rsidRDefault="00DC7A4A" w:rsidP="00DC7A4A"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1</w:t>
      </w:r>
      <w:r>
        <w:rPr>
          <w:sz w:val="24"/>
          <w:szCs w:val="32"/>
        </w:rPr>
        <w:t>0</w:t>
      </w:r>
      <w:r>
        <w:rPr>
          <w:rFonts w:hint="eastAsia"/>
          <w:sz w:val="24"/>
          <w:szCs w:val="32"/>
        </w:rPr>
        <w:t>min自由背诵重点内容；1</w:t>
      </w:r>
      <w:r>
        <w:rPr>
          <w:sz w:val="24"/>
          <w:szCs w:val="32"/>
        </w:rPr>
        <w:t>0</w:t>
      </w:r>
      <w:r>
        <w:rPr>
          <w:rFonts w:hint="eastAsia"/>
          <w:sz w:val="24"/>
          <w:szCs w:val="32"/>
        </w:rPr>
        <w:t>min默写</w:t>
      </w:r>
    </w:p>
    <w:p w14:paraId="15171965" w14:textId="191CFE47" w:rsidR="00DC7A4A" w:rsidRDefault="00DC7A4A" w:rsidP="00DC7A4A"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默写统一内容：问题填空式以及判断题（不需要抄题），统一写在练习本上</w:t>
      </w:r>
    </w:p>
    <w:p w14:paraId="0B240D79" w14:textId="5CB60D7B" w:rsidR="00DC7A4A" w:rsidRDefault="00DC7A4A" w:rsidP="00DC7A4A"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可以让课代表监督（默写内容会放在备课组群）</w:t>
      </w:r>
    </w:p>
    <w:p w14:paraId="420C4C47" w14:textId="7F3D74FB" w:rsidR="00DC7A4A" w:rsidRPr="00DC7A4A" w:rsidRDefault="00DC7A4A" w:rsidP="00DC7A4A">
      <w:pPr>
        <w:pStyle w:val="a3"/>
        <w:numPr>
          <w:ilvl w:val="0"/>
          <w:numId w:val="1"/>
        </w:numPr>
        <w:ind w:firstLineChars="0"/>
        <w:rPr>
          <w:sz w:val="24"/>
          <w:szCs w:val="32"/>
        </w:rPr>
      </w:pPr>
      <w:r w:rsidRPr="00DC7A4A">
        <w:rPr>
          <w:rFonts w:hint="eastAsia"/>
          <w:sz w:val="24"/>
          <w:szCs w:val="32"/>
        </w:rPr>
        <w:t>课时安排</w:t>
      </w:r>
    </w:p>
    <w:p w14:paraId="797B0360" w14:textId="53A957CF" w:rsidR="00DC7A4A" w:rsidRDefault="00DC7A4A" w:rsidP="00DC7A4A"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 xml:space="preserve">尽量做到统一进度，按照教学计划进度表上课 </w:t>
      </w:r>
    </w:p>
    <w:p w14:paraId="7F66C6F8" w14:textId="1212DC85" w:rsidR="00DC7A4A" w:rsidRPr="00DC7A4A" w:rsidRDefault="00DC7A4A" w:rsidP="00DC7A4A">
      <w:pPr>
        <w:pStyle w:val="a3"/>
        <w:numPr>
          <w:ilvl w:val="0"/>
          <w:numId w:val="1"/>
        </w:numPr>
        <w:ind w:firstLineChars="0"/>
        <w:rPr>
          <w:sz w:val="24"/>
          <w:szCs w:val="32"/>
        </w:rPr>
      </w:pPr>
      <w:r w:rsidRPr="00DC7A4A">
        <w:rPr>
          <w:rFonts w:hint="eastAsia"/>
          <w:sz w:val="24"/>
          <w:szCs w:val="32"/>
        </w:rPr>
        <w:t>作业安排</w:t>
      </w:r>
    </w:p>
    <w:p w14:paraId="66ACE67B" w14:textId="4FE7F94A" w:rsidR="00DC7A4A" w:rsidRDefault="00DC7A4A" w:rsidP="00DC7A4A"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作业练习册已经发给学生，但高一学生学习习惯不是很好，所以不能完全依赖教辅资料，尽量多布置上本子的作业。作业本上交之后请各位老师按时批改，及时反馈。控制在2</w:t>
      </w:r>
      <w:r>
        <w:rPr>
          <w:sz w:val="24"/>
          <w:szCs w:val="32"/>
        </w:rPr>
        <w:t>0</w:t>
      </w:r>
      <w:r>
        <w:rPr>
          <w:rFonts w:hint="eastAsia"/>
          <w:sz w:val="24"/>
          <w:szCs w:val="32"/>
        </w:rPr>
        <w:t>min内完成</w:t>
      </w:r>
    </w:p>
    <w:p w14:paraId="49E4DFB0" w14:textId="34A66A16" w:rsidR="00DC7A4A" w:rsidRPr="00DC7A4A" w:rsidRDefault="00DC7A4A" w:rsidP="00DC7A4A">
      <w:pPr>
        <w:pStyle w:val="a3"/>
        <w:numPr>
          <w:ilvl w:val="0"/>
          <w:numId w:val="1"/>
        </w:numPr>
        <w:ind w:firstLineChars="0"/>
        <w:rPr>
          <w:sz w:val="24"/>
          <w:szCs w:val="32"/>
        </w:rPr>
      </w:pPr>
      <w:r w:rsidRPr="00DC7A4A">
        <w:rPr>
          <w:rFonts w:hint="eastAsia"/>
          <w:sz w:val="24"/>
          <w:szCs w:val="32"/>
        </w:rPr>
        <w:t>备课组计划及开课安排</w:t>
      </w:r>
    </w:p>
    <w:p w14:paraId="677CAA84" w14:textId="6220268C" w:rsidR="00DC7A4A" w:rsidRDefault="00DC7A4A" w:rsidP="00DC7A4A"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每两周一次备课组会议交流教学内容以及进度</w:t>
      </w:r>
    </w:p>
    <w:p w14:paraId="0E641FB7" w14:textId="34E9636D" w:rsidR="00DC7A4A" w:rsidRPr="00DC7A4A" w:rsidRDefault="00DC7A4A" w:rsidP="00DC7A4A"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每两周一次组内开课</w:t>
      </w:r>
    </w:p>
    <w:sectPr w:rsidR="00DC7A4A" w:rsidRPr="00DC7A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E73671"/>
    <w:multiLevelType w:val="hybridMultilevel"/>
    <w:tmpl w:val="0EFC184A"/>
    <w:lvl w:ilvl="0" w:tplc="9B663DB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2099448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A4A"/>
    <w:rsid w:val="00DC7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3160597"/>
  <w15:chartTrackingRefBased/>
  <w15:docId w15:val="{CE44C0C3-B8D4-1A4D-ACB3-AF8ED46BA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7A4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晓敏 孙</dc:creator>
  <cp:keywords/>
  <dc:description/>
  <cp:lastModifiedBy>晓敏 孙</cp:lastModifiedBy>
  <cp:revision>1</cp:revision>
  <dcterms:created xsi:type="dcterms:W3CDTF">2023-09-04T11:25:00Z</dcterms:created>
  <dcterms:modified xsi:type="dcterms:W3CDTF">2023-09-04T12:08:00Z</dcterms:modified>
</cp:coreProperties>
</file>