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sz w:val="44"/>
          <w:szCs w:val="44"/>
        </w:rPr>
      </w:pPr>
      <w:r>
        <w:rPr>
          <w:sz w:val="44"/>
          <w:szCs w:val="44"/>
        </w:rPr>
        <w:t>《藏在甲骨文里的好好学习》课后反思</w:t>
      </w:r>
    </w:p>
    <w:p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本节课是青铜器一课的拓展。通过多媒体再次展示司母戊鼎，从三个方面进行提示：①在青铜工艺方面；②在社会政治方面：司母戊鼎是目前我国已发现的最大的青铜器，是商王权力的象征。③在文字方面：它是甲骨文字的发展。</w:t>
      </w:r>
    </w:p>
    <w:p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通过回顾青铜器学习的知识点得出有关甲骨文的</w:t>
      </w:r>
      <w:bookmarkStart w:id="0" w:name="_GoBack"/>
      <w:bookmarkEnd w:id="0"/>
      <w:r>
        <w:rPr>
          <w:sz w:val="36"/>
          <w:szCs w:val="36"/>
        </w:rPr>
        <w:t>主要知识点如下：①殷墟出土。②是刻在龟甲和兽骨上的文字。③和今天的汉字有着一脉相承的关系。④记录了商王的活动，反映了商朝的政治经济状况。我国有文字可考的历史从商朝开始。商朝人刻在龟甲或兽骨上的文字，被称为“甲骨文”。甲骨文是一种比较成熟的文字。</w:t>
      </w:r>
    </w:p>
    <w:p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通过本课的学习，使学生知道甲骨文、金文等字体，知道汉字的演变，培养学生从图片中提取有效信息和从点到线发现规律的能力。</w:t>
      </w:r>
    </w:p>
    <w:p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通过本课的学习，使学生了解我国劳动人民创造的辉煌成就，培养学生热爱中华民族历史文化的意识，增强学生的民族自豪感和历史责任感。</w:t>
      </w:r>
    </w:p>
    <w:p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通过本课的学习，使学生明白“好好学习”的由来和重要意义。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Droid Sans" w:eastAsia="Droid Sans"/>
      <w:kern w:val="2"/>
      <w:sz w:val="21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409</Words>
  <Characters>409</Characters>
  <Lines>21</Lines>
  <Paragraphs>6</Paragraphs>
  <CharactersWithSpaces>448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Apache POI</dc:creator>
  <cp:lastModifiedBy>vivo用户</cp:lastModifiedBy>
  <cp:revision>0</cp:revision>
  <dcterms:created xsi:type="dcterms:W3CDTF">2023-06-19T02:57:13Z</dcterms:created>
  <dcterms:modified xsi:type="dcterms:W3CDTF">2023-06-19T02:58:42Z</dcterms:modified>
</cp:coreProperties>
</file>