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30D17" w14:textId="60D0BE7C" w:rsidR="00021507" w:rsidRDefault="0034570F" w:rsidP="00021507">
      <w:pPr>
        <w:pStyle w:val="a3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评</w:t>
      </w:r>
      <w:r w:rsidR="00D511DD">
        <w:rPr>
          <w:rFonts w:ascii="Times New Roman" w:hAnsi="Times New Roman" w:cs="Times New Roman" w:hint="eastAsia"/>
        </w:rPr>
        <w:t>朱琳</w:t>
      </w:r>
      <w:r>
        <w:rPr>
          <w:rFonts w:ascii="Times New Roman" w:hAnsi="Times New Roman" w:cs="Times New Roman" w:hint="eastAsia"/>
        </w:rPr>
        <w:t>老师的公开课</w:t>
      </w:r>
    </w:p>
    <w:p w14:paraId="105A2EC8" w14:textId="1D089801" w:rsidR="00670433" w:rsidRDefault="00042A59" w:rsidP="00477B7E">
      <w:pPr>
        <w:pStyle w:val="a3"/>
        <w:spacing w:line="360" w:lineRule="auto"/>
        <w:ind w:firstLineChars="249" w:firstLine="52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今天许航</w:t>
      </w:r>
      <w:r w:rsidR="00670433">
        <w:rPr>
          <w:rFonts w:ascii="Times New Roman" w:hAnsi="Times New Roman" w:cs="Times New Roman" w:hint="eastAsia"/>
        </w:rPr>
        <w:t>老师上了一节英语</w:t>
      </w:r>
      <w:r w:rsidR="00D511DD">
        <w:rPr>
          <w:rFonts w:ascii="Times New Roman" w:hAnsi="Times New Roman" w:cs="Times New Roman" w:hint="eastAsia"/>
        </w:rPr>
        <w:t>阅读理解复习</w:t>
      </w:r>
      <w:r>
        <w:rPr>
          <w:rFonts w:ascii="Times New Roman" w:hAnsi="Times New Roman" w:cs="Times New Roman" w:hint="eastAsia"/>
        </w:rPr>
        <w:t>课，有很多值得称赞的地方</w:t>
      </w:r>
      <w:r w:rsidR="00670433">
        <w:rPr>
          <w:rFonts w:ascii="Times New Roman" w:hAnsi="Times New Roman" w:cs="Times New Roman" w:hint="eastAsia"/>
        </w:rPr>
        <w:t>。</w:t>
      </w:r>
    </w:p>
    <w:p w14:paraId="6EC17935" w14:textId="77777777" w:rsidR="00670433" w:rsidRDefault="00021507" w:rsidP="00477B7E">
      <w:pPr>
        <w:pStyle w:val="a3"/>
        <w:spacing w:line="360" w:lineRule="auto"/>
        <w:ind w:firstLineChars="246" w:firstLine="517"/>
        <w:jc w:val="left"/>
        <w:rPr>
          <w:rFonts w:ascii="Times New Roman" w:hAnsi="Times New Roman" w:cs="Times New Roman"/>
        </w:rPr>
      </w:pPr>
      <w:r>
        <w:rPr>
          <w:rFonts w:eastAsia="宋体" w:hAnsi="宋体" w:cs="宋体" w:hint="eastAsia"/>
        </w:rPr>
        <w:t>一、</w:t>
      </w:r>
      <w:r w:rsidR="00670433">
        <w:rPr>
          <w:rFonts w:ascii="Times New Roman" w:hAnsi="Times New Roman" w:cs="Times New Roman" w:hint="eastAsia"/>
        </w:rPr>
        <w:t>教学基本功扎实</w:t>
      </w:r>
    </w:p>
    <w:p w14:paraId="0F53DC32" w14:textId="4F9916E5" w:rsidR="00670433" w:rsidRDefault="00D511DD" w:rsidP="00477B7E">
      <w:pPr>
        <w:pStyle w:val="a3"/>
        <w:spacing w:line="360" w:lineRule="auto"/>
        <w:ind w:firstLineChars="299" w:firstLine="62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朱</w:t>
      </w:r>
      <w:r w:rsidR="00670433">
        <w:rPr>
          <w:rFonts w:ascii="Times New Roman" w:hAnsi="Times New Roman" w:cs="Times New Roman" w:hint="eastAsia"/>
        </w:rPr>
        <w:t>老师整堂课的思路非常清晰，活动扎实有效。在新课教学中围绕重难点，展开扎实有效的训练，以回忆、类比、延展培养学生思考英语的意识和用英语的能力。</w:t>
      </w:r>
    </w:p>
    <w:p w14:paraId="1F331A0C" w14:textId="77777777" w:rsidR="00670433" w:rsidRDefault="00670433" w:rsidP="00477B7E">
      <w:pPr>
        <w:pStyle w:val="a3"/>
        <w:spacing w:line="360" w:lineRule="auto"/>
        <w:ind w:firstLineChars="295" w:firstLine="61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</w:t>
      </w:r>
      <w:r w:rsidRPr="00973386"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创设情境，激发兴趣</w:t>
      </w:r>
    </w:p>
    <w:p w14:paraId="067AF476" w14:textId="77777777" w:rsidR="00670433" w:rsidRDefault="00021507" w:rsidP="00477B7E">
      <w:pPr>
        <w:pStyle w:val="a3"/>
        <w:spacing w:line="360" w:lineRule="auto"/>
        <w:ind w:firstLineChars="299" w:firstLine="628"/>
        <w:jc w:val="left"/>
        <w:rPr>
          <w:rFonts w:ascii="Times New Roman" w:hAnsi="Times New Roman" w:cs="Times New Roman"/>
        </w:rPr>
      </w:pPr>
      <w:r>
        <w:rPr>
          <w:rFonts w:eastAsia="宋体" w:hAnsi="宋体" w:cs="宋体" w:hint="eastAsia"/>
        </w:rPr>
        <w:t>许</w:t>
      </w:r>
      <w:r w:rsidR="00670433">
        <w:rPr>
          <w:rFonts w:ascii="Times New Roman" w:hAnsi="Times New Roman" w:cs="Times New Roman" w:hint="eastAsia"/>
        </w:rPr>
        <w:t>老师的导入设计不同的情境，引起了学生的求知兴趣。借助形象的课件像学生展示各个知识点的重难点，真是恰到好处。引人入胜的教学情境，使学生很快进入了学习状态。</w:t>
      </w:r>
    </w:p>
    <w:p w14:paraId="36010BE3" w14:textId="77777777" w:rsidR="00670433" w:rsidRDefault="00670433" w:rsidP="00477B7E">
      <w:pPr>
        <w:pStyle w:val="a3"/>
        <w:spacing w:line="360" w:lineRule="auto"/>
        <w:ind w:firstLineChars="299" w:firstLine="62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三、结合生活实际，运用所学内容</w:t>
      </w:r>
    </w:p>
    <w:p w14:paraId="6131E612" w14:textId="77777777" w:rsidR="00670433" w:rsidRDefault="00021507" w:rsidP="00477B7E">
      <w:pPr>
        <w:pStyle w:val="a3"/>
        <w:spacing w:line="360" w:lineRule="auto"/>
        <w:ind w:firstLineChars="299" w:firstLine="628"/>
        <w:jc w:val="left"/>
        <w:rPr>
          <w:rFonts w:ascii="Times New Roman" w:hAnsi="Times New Roman" w:cs="Times New Roman"/>
        </w:rPr>
      </w:pPr>
      <w:r>
        <w:rPr>
          <w:rFonts w:eastAsia="宋体" w:hAnsi="宋体" w:cs="宋体" w:hint="eastAsia"/>
        </w:rPr>
        <w:t>这节课</w:t>
      </w:r>
      <w:r w:rsidR="00670433">
        <w:rPr>
          <w:rFonts w:ascii="Times New Roman" w:hAnsi="Times New Roman" w:cs="Times New Roman" w:hint="eastAsia"/>
        </w:rPr>
        <w:t>课程内容与生活实际紧密相连，</w:t>
      </w:r>
      <w:r>
        <w:rPr>
          <w:rFonts w:eastAsia="宋体" w:hAnsi="宋体" w:cs="宋体" w:hint="eastAsia"/>
        </w:rPr>
        <w:t>探讨“中学生减肥”这个热门话题，课堂留有充分的时间训练</w:t>
      </w:r>
      <w:r>
        <w:rPr>
          <w:rFonts w:ascii="Times New Roman" w:hAnsi="Times New Roman" w:cs="Times New Roman" w:hint="eastAsia"/>
        </w:rPr>
        <w:t>口语</w:t>
      </w:r>
      <w:r>
        <w:rPr>
          <w:rFonts w:eastAsia="宋体" w:hAnsi="宋体" w:cs="宋体" w:hint="eastAsia"/>
        </w:rPr>
        <w:t>，</w:t>
      </w:r>
      <w:r w:rsidR="00670433">
        <w:rPr>
          <w:rFonts w:ascii="Times New Roman" w:hAnsi="Times New Roman" w:cs="Times New Roman" w:hint="eastAsia"/>
        </w:rPr>
        <w:t>着重</w:t>
      </w:r>
      <w:r>
        <w:rPr>
          <w:rFonts w:ascii="Times New Roman" w:hAnsi="Times New Roman" w:cs="Times New Roman" w:hint="eastAsia"/>
        </w:rPr>
        <w:t>语言表达能力的培养</w:t>
      </w:r>
      <w:r w:rsidR="00670433">
        <w:rPr>
          <w:rFonts w:ascii="Times New Roman" w:hAnsi="Times New Roman" w:cs="Times New Roman" w:hint="eastAsia"/>
        </w:rPr>
        <w:t>。</w:t>
      </w:r>
    </w:p>
    <w:p w14:paraId="52541BE0" w14:textId="77777777" w:rsidR="00670433" w:rsidRDefault="00670433" w:rsidP="00477B7E">
      <w:pPr>
        <w:pStyle w:val="a3"/>
        <w:spacing w:line="360" w:lineRule="auto"/>
        <w:ind w:firstLineChars="299" w:firstLine="62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四、以学生为主导的授课方式，提高效率</w:t>
      </w:r>
    </w:p>
    <w:p w14:paraId="7FBE4A52" w14:textId="77777777" w:rsidR="00670433" w:rsidRPr="00021507" w:rsidRDefault="00021507" w:rsidP="00477B7E">
      <w:pPr>
        <w:pStyle w:val="a3"/>
        <w:spacing w:line="360" w:lineRule="auto"/>
        <w:ind w:firstLineChars="299" w:firstLine="628"/>
        <w:jc w:val="left"/>
        <w:rPr>
          <w:rFonts w:eastAsia="宋体" w:hAnsi="宋体" w:cs="宋体"/>
        </w:rPr>
      </w:pPr>
      <w:r>
        <w:rPr>
          <w:rFonts w:eastAsia="宋体" w:hAnsi="宋体" w:cs="宋体" w:hint="eastAsia"/>
        </w:rPr>
        <w:t>许</w:t>
      </w:r>
      <w:r w:rsidR="0034570F">
        <w:rPr>
          <w:rFonts w:ascii="Times New Roman" w:hAnsi="Times New Roman" w:cs="Times New Roman" w:hint="eastAsia"/>
        </w:rPr>
        <w:t>老师的授课比重仅占三分之一，环节上他设置了</w:t>
      </w:r>
      <w:r>
        <w:rPr>
          <w:rFonts w:ascii="Times New Roman" w:hAnsi="Times New Roman" w:cs="Times New Roman" w:hint="eastAsia"/>
        </w:rPr>
        <w:t>个人回答</w:t>
      </w:r>
      <w:r>
        <w:rPr>
          <w:rFonts w:eastAsia="宋体" w:hAnsi="宋体" w:cs="宋体" w:hint="eastAsia"/>
        </w:rPr>
        <w:t>、</w:t>
      </w:r>
      <w:r>
        <w:rPr>
          <w:rFonts w:ascii="Times New Roman" w:hAnsi="Times New Roman" w:cs="Times New Roman" w:hint="eastAsia"/>
        </w:rPr>
        <w:t>同伴讨论</w:t>
      </w:r>
      <w:r>
        <w:rPr>
          <w:rFonts w:eastAsia="宋体" w:hAnsi="宋体" w:cs="宋体" w:hint="eastAsia"/>
        </w:rPr>
        <w:t>、小组辩论，</w:t>
      </w:r>
      <w:r w:rsidR="00670433">
        <w:rPr>
          <w:rFonts w:ascii="Times New Roman" w:hAnsi="Times New Roman" w:cs="Times New Roman" w:hint="eastAsia"/>
        </w:rPr>
        <w:t>,</w:t>
      </w:r>
      <w:r w:rsidR="00670433">
        <w:rPr>
          <w:rFonts w:ascii="Times New Roman" w:hAnsi="Times New Roman" w:cs="Times New Roman" w:hint="eastAsia"/>
        </w:rPr>
        <w:t>同学之间相互配合。以上环节顺利，学生们的合作积极性很高，探究性与合作性得到充分的体现，学生也感受到成为“主讲教师”的成就感与快乐，在快乐中完成教学任务</w:t>
      </w:r>
      <w:r w:rsidR="00670433">
        <w:rPr>
          <w:rFonts w:ascii="Times New Roman" w:hAnsi="Times New Roman" w:cs="Times New Roman" w:hint="eastAsia"/>
        </w:rPr>
        <w:t xml:space="preserve"> </w:t>
      </w:r>
      <w:r w:rsidR="00670433">
        <w:rPr>
          <w:rFonts w:ascii="Times New Roman" w:hAnsi="Times New Roman" w:cs="Times New Roman" w:hint="eastAsia"/>
        </w:rPr>
        <w:t>。教师</w:t>
      </w:r>
      <w:r>
        <w:rPr>
          <w:rFonts w:eastAsia="宋体" w:hAnsi="宋体" w:cs="宋体" w:hint="eastAsia"/>
        </w:rPr>
        <w:t>能</w:t>
      </w:r>
      <w:r w:rsidR="00670433">
        <w:rPr>
          <w:rFonts w:ascii="Times New Roman" w:hAnsi="Times New Roman" w:cs="Times New Roman" w:hint="eastAsia"/>
        </w:rPr>
        <w:t>把相关</w:t>
      </w:r>
      <w:r>
        <w:rPr>
          <w:rFonts w:ascii="Times New Roman" w:hAnsi="Times New Roman" w:cs="Times New Roman" w:hint="eastAsia"/>
        </w:rPr>
        <w:t>内容进行整合，让学习讨论的时间更加合理</w:t>
      </w:r>
      <w:r>
        <w:rPr>
          <w:rFonts w:eastAsia="宋体" w:hAnsi="宋体" w:cs="宋体" w:hint="eastAsia"/>
        </w:rPr>
        <w:t>，为形成写作奠定基础。</w:t>
      </w:r>
    </w:p>
    <w:p w14:paraId="423625D9" w14:textId="77777777" w:rsidR="00F60D8E" w:rsidRDefault="00F60D8E" w:rsidP="00021507">
      <w:pPr>
        <w:jc w:val="left"/>
      </w:pPr>
    </w:p>
    <w:p w14:paraId="3256CBA0" w14:textId="77777777" w:rsidR="003B1F1B" w:rsidRDefault="003B1F1B">
      <w:r>
        <w:rPr>
          <w:rFonts w:hint="eastAsia"/>
        </w:rPr>
        <w:t xml:space="preserve">                                                              </w:t>
      </w:r>
    </w:p>
    <w:p w14:paraId="46CE9224" w14:textId="77777777" w:rsidR="003B1F1B" w:rsidRPr="00021507" w:rsidRDefault="003B1F1B"/>
    <w:p w14:paraId="7DC940D2" w14:textId="77777777" w:rsidR="003B1F1B" w:rsidRDefault="00021507" w:rsidP="00021507">
      <w:pPr>
        <w:ind w:firstLineChars="3350" w:firstLine="7035"/>
        <w:jc w:val="right"/>
      </w:pPr>
      <w:r>
        <w:rPr>
          <w:rFonts w:hint="eastAsia"/>
        </w:rPr>
        <w:t>杨珊珊</w:t>
      </w:r>
    </w:p>
    <w:p w14:paraId="2CC8BF03" w14:textId="77777777" w:rsidR="00921833" w:rsidRDefault="00921833" w:rsidP="00021507">
      <w:pPr>
        <w:ind w:firstLineChars="3350" w:firstLine="7035"/>
        <w:jc w:val="right"/>
      </w:pPr>
    </w:p>
    <w:sectPr w:rsidR="00921833" w:rsidSect="00670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6C8BD" w14:textId="77777777" w:rsidR="00D97844" w:rsidRDefault="00D97844" w:rsidP="005B25A7">
      <w:r>
        <w:separator/>
      </w:r>
    </w:p>
  </w:endnote>
  <w:endnote w:type="continuationSeparator" w:id="0">
    <w:p w14:paraId="4C7534DB" w14:textId="77777777" w:rsidR="00D97844" w:rsidRDefault="00D97844" w:rsidP="005B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2C1E9" w14:textId="77777777" w:rsidR="00D97844" w:rsidRDefault="00D97844" w:rsidP="005B25A7">
      <w:r>
        <w:separator/>
      </w:r>
    </w:p>
  </w:footnote>
  <w:footnote w:type="continuationSeparator" w:id="0">
    <w:p w14:paraId="7FA27487" w14:textId="77777777" w:rsidR="00D97844" w:rsidRDefault="00D97844" w:rsidP="005B2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C666E"/>
    <w:multiLevelType w:val="hybridMultilevel"/>
    <w:tmpl w:val="D5D87F12"/>
    <w:lvl w:ilvl="0" w:tplc="AF5E2F9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335262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433"/>
    <w:rsid w:val="00021507"/>
    <w:rsid w:val="00042A59"/>
    <w:rsid w:val="00046979"/>
    <w:rsid w:val="002C1D0D"/>
    <w:rsid w:val="0034570F"/>
    <w:rsid w:val="003B1F1B"/>
    <w:rsid w:val="00451C1F"/>
    <w:rsid w:val="00477B7E"/>
    <w:rsid w:val="00484AF9"/>
    <w:rsid w:val="00523704"/>
    <w:rsid w:val="005B25A7"/>
    <w:rsid w:val="00670433"/>
    <w:rsid w:val="00921833"/>
    <w:rsid w:val="009614F3"/>
    <w:rsid w:val="00C2755A"/>
    <w:rsid w:val="00C41070"/>
    <w:rsid w:val="00D511DD"/>
    <w:rsid w:val="00D97844"/>
    <w:rsid w:val="00F60D8E"/>
    <w:rsid w:val="00F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60C54"/>
  <w15:docId w15:val="{DD73C5E3-3268-46DE-BAD6-D79AFE5E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D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670433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link w:val="a3"/>
    <w:uiPriority w:val="99"/>
    <w:rsid w:val="00670433"/>
    <w:rPr>
      <w:rFonts w:ascii="宋体" w:hAnsi="Courier New" w:cs="Courier New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5B2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5B25A7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5B2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5B25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杨珊珊</cp:lastModifiedBy>
  <cp:revision>12</cp:revision>
  <dcterms:created xsi:type="dcterms:W3CDTF">2019-12-11T01:56:00Z</dcterms:created>
  <dcterms:modified xsi:type="dcterms:W3CDTF">2023-06-19T00:18:00Z</dcterms:modified>
</cp:coreProperties>
</file>