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《</w:t>
      </w:r>
      <w:r>
        <w:rPr>
          <w:rFonts w:hint="eastAsia" w:ascii="宋体" w:hAnsi="宋体" w:eastAsia="宋体" w:cs="宋体"/>
          <w:sz w:val="28"/>
          <w:szCs w:val="28"/>
        </w:rPr>
        <w:t>618活动大促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识</w:t>
      </w:r>
      <w:r>
        <w:rPr>
          <w:rFonts w:hint="eastAsia" w:ascii="宋体" w:hAnsi="宋体" w:eastAsia="宋体" w:cs="宋体"/>
          <w:sz w:val="28"/>
          <w:szCs w:val="28"/>
        </w:rPr>
        <w:t>python列表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》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南京市天印高级中学  柯晶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本节课</w:t>
      </w:r>
      <w:r>
        <w:rPr>
          <w:rFonts w:hint="eastAsia" w:ascii="宋体" w:hAnsi="宋体" w:eastAsia="宋体" w:cs="宋体"/>
          <w:sz w:val="24"/>
          <w:szCs w:val="24"/>
        </w:rPr>
        <w:t>从热点话题618活动大促引入，让学生带入旗舰店销售部员工的角色，学习使用python列表的相关知识，对实际问题进行组织策划分析。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活动</w:t>
      </w:r>
      <w:r>
        <w:rPr>
          <w:rFonts w:hint="eastAsia" w:ascii="宋体" w:hAnsi="宋体" w:eastAsia="宋体" w:cs="宋体"/>
          <w:sz w:val="24"/>
          <w:szCs w:val="24"/>
        </w:rPr>
        <w:t>一注重列表格式与数据类型的考察；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活动</w:t>
      </w:r>
      <w:r>
        <w:rPr>
          <w:rFonts w:hint="eastAsia" w:ascii="宋体" w:hAnsi="宋体" w:eastAsia="宋体" w:cs="宋体"/>
          <w:sz w:val="24"/>
          <w:szCs w:val="24"/>
        </w:rPr>
        <w:t>二重点放在列表的修改，包括添加和删除操作；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活动</w:t>
      </w:r>
      <w:r>
        <w:rPr>
          <w:rFonts w:hint="eastAsia" w:ascii="宋体" w:hAnsi="宋体" w:eastAsia="宋体" w:cs="宋体"/>
          <w:sz w:val="24"/>
          <w:szCs w:val="24"/>
        </w:rPr>
        <w:t>三和四侧重于列表函数的使用，培养学生分析解决问题的能力，最后完成的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活动</w:t>
      </w:r>
      <w:r>
        <w:rPr>
          <w:rFonts w:hint="eastAsia" w:ascii="宋体" w:hAnsi="宋体" w:eastAsia="宋体" w:cs="宋体"/>
          <w:sz w:val="24"/>
          <w:szCs w:val="24"/>
        </w:rPr>
        <w:t>报告是成果，是对整节课内容的总结与提炼。教学过程中学会放手，让学生成为课堂的主体，学生的自评、互评与教师点评相结合，给学生思考和实践的空间，形成整体性的核心素养。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《</w:t>
      </w:r>
      <w:r>
        <w:rPr>
          <w:rFonts w:hint="eastAsia" w:ascii="宋体" w:hAnsi="宋体" w:eastAsia="宋体" w:cs="宋体"/>
          <w:sz w:val="28"/>
          <w:szCs w:val="28"/>
        </w:rPr>
        <w:t>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识</w:t>
      </w:r>
      <w:r>
        <w:rPr>
          <w:rFonts w:hint="eastAsia" w:ascii="宋体" w:hAnsi="宋体" w:eastAsia="宋体" w:cs="宋体"/>
          <w:sz w:val="28"/>
          <w:szCs w:val="28"/>
        </w:rPr>
        <w:t>python列表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》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南京市秦淮中学  吕健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列表是Python中最常用的数据类型之一，主要用于一次性存放多个值，现实中有着较多的应用场景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本节课</w:t>
      </w:r>
      <w:r>
        <w:rPr>
          <w:rFonts w:hint="eastAsia" w:ascii="宋体" w:hAnsi="宋体" w:eastAsia="宋体" w:cs="宋体"/>
          <w:sz w:val="24"/>
          <w:szCs w:val="24"/>
        </w:rPr>
        <w:t>以歌单列表为例，通过程序体验，让学生了解列表的常见操作有哪些，并根据提示关注曲目、位置对应于列表的元素和索引，由此激发学生学习相关程序代码实现的兴趣；利用jupyter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notebook交互式笔记本，让学生自主学习相关内容，通过相关练习与任务的及时反馈，在完成教学内容的同时，培养学生数字化学习环境下自主学习的习惯，提高了学习效率。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《评委计分程序——列表的应用》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南京市秦淮中学  刘付燕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本节课</w:t>
      </w:r>
      <w:r>
        <w:rPr>
          <w:rFonts w:hint="eastAsia" w:ascii="宋体" w:hAnsi="宋体" w:eastAsia="宋体" w:cs="宋体"/>
          <w:sz w:val="24"/>
          <w:szCs w:val="24"/>
        </w:rPr>
        <w:t>以微项目为载体，将列表的相关知识与技能融入到问题解决过程中，关注学生计算思维的发展。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以五月劳动教育主题月中的“变废为宝”创意手工活动来引入项目，激发学生的探究兴趣，并引导学生基于“IPO”的程序设计思想分析项目，明确要解决的问题。在项目实施过程中用“问题链”引导学生思考，用“知识链”来支持问题解决，引导学生进行多种问题解决方法的探索与对比，在层层递进的任务完成过程中学生掌握了列表的概念与特点、掌握了列表的相关操作，并能应用列表来解决问题。课堂教学遵循“创设情境，设疑兴趣——成品展示，分解项目——问题引领，程序贯穿——算法优化，交流展示”的教学思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《相约在周末——Python列表的使用》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南京市江宁区高级中学   丁梅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节课从学生生活情境导入，先体验聚会邀约小程序，激发学生学习Python编程语言的兴趣，围绕聚会主题，设置了三个层级任务，将对Python列表的创建、索引与切片的应用、列表的修改、输出等知识点一线贯穿，引导学生将列表的使用方法应用在实际解决问题的情境中，课堂轻松有趣，师生和谐互动，教师教学评价与反馈及时，教学环节完整，有效的完成教学预期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MTFkNmUxMTA4ZDA4YjlhNDA2MzcxMDNkNGMwMDkifQ=="/>
  </w:docVars>
  <w:rsids>
    <w:rsidRoot w:val="65C73CB7"/>
    <w:rsid w:val="65C73CB7"/>
    <w:rsid w:val="763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953</Words>
  <Characters>1007</Characters>
  <Lines>0</Lines>
  <Paragraphs>0</Paragraphs>
  <TotalTime>1</TotalTime>
  <ScaleCrop>false</ScaleCrop>
  <LinksUpToDate>false</LinksUpToDate>
  <CharactersWithSpaces>1017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2023-06-13T01:53:00Z</dcterms:created>
  <dc:creator>黍离</dc:creator>
  <cp:lastModifiedBy>黍离</cp:lastModifiedBy>
  <dcterms:modified xsi:type="dcterms:W3CDTF">2023-06-13T01:58:56Z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E5842B4DE736439087C56BF14AF9B771_11</vt:lpwstr>
  </property>
</Properties>
</file>