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3D7F" w14:textId="55501133" w:rsidR="0010434B" w:rsidRPr="0010434B" w:rsidRDefault="0010434B" w:rsidP="0010434B">
      <w:pPr>
        <w:widowControl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0434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《发酵工程》评课稿</w:t>
      </w:r>
    </w:p>
    <w:p w14:paraId="7379F615" w14:textId="4CAB7311" w:rsidR="0010434B" w:rsidRPr="0010434B" w:rsidRDefault="0010434B" w:rsidP="0010434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434B">
        <w:rPr>
          <w:rFonts w:ascii="宋体" w:eastAsia="宋体" w:hAnsi="宋体" w:cs="宋体"/>
          <w:kern w:val="0"/>
          <w:sz w:val="24"/>
          <w:szCs w:val="24"/>
        </w:rPr>
        <w:t>本课程是选择性必修三的第一章节第一节内容，选择性必修三是就教材选一和选三结合一起的，是必修内容的扩展和应用，又是对生物技术和工程的认识和理解。形成概念:发酵工程利用微生物的特定功能规模化生产对人类有用的产品。</w:t>
      </w:r>
    </w:p>
    <w:p w14:paraId="28E28508" w14:textId="77777777" w:rsidR="0010434B" w:rsidRPr="0010434B" w:rsidRDefault="0010434B" w:rsidP="0010434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434B">
        <w:rPr>
          <w:rFonts w:ascii="宋体" w:eastAsia="宋体" w:hAnsi="宋体" w:cs="宋体"/>
          <w:kern w:val="0"/>
          <w:sz w:val="24"/>
          <w:szCs w:val="24"/>
        </w:rPr>
        <w:t>本节的教学要让学生知道什么是传统发酵技术，掌握制作泡菜、果酒与果醋的原理，体验制作泡菜、果酒与果醋的过程，并通过对比传统发酵制作与工业上大规模发酵生产的异同，体会技术与工程的区别和联系，初步培养技术思维和工程思维。</w:t>
      </w:r>
    </w:p>
    <w:p w14:paraId="1516520F" w14:textId="06EC5317" w:rsidR="0010434B" w:rsidRPr="0010434B" w:rsidRDefault="0010434B" w:rsidP="0010434B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434B">
        <w:rPr>
          <w:rFonts w:ascii="宋体" w:eastAsia="宋体" w:hAnsi="宋体" w:cs="宋体"/>
          <w:kern w:val="0"/>
          <w:sz w:val="24"/>
          <w:szCs w:val="24"/>
        </w:rPr>
        <w:t>   本堂课</w:t>
      </w:r>
      <w:r>
        <w:rPr>
          <w:rFonts w:ascii="宋体" w:eastAsia="宋体" w:hAnsi="宋体" w:cs="宋体" w:hint="eastAsia"/>
          <w:kern w:val="0"/>
          <w:sz w:val="24"/>
          <w:szCs w:val="24"/>
        </w:rPr>
        <w:t>孙</w:t>
      </w:r>
      <w:r w:rsidRPr="0010434B">
        <w:rPr>
          <w:rFonts w:ascii="宋体" w:eastAsia="宋体" w:hAnsi="宋体" w:cs="宋体"/>
          <w:kern w:val="0"/>
          <w:sz w:val="24"/>
          <w:szCs w:val="24"/>
        </w:rPr>
        <w:t>老师以日常生活中的传统食品发酵过程作为线索，分别讲解乳酸菌发酵，酵母菌发酵以及醋酸菌发酵的原理。</w:t>
      </w:r>
    </w:p>
    <w:p w14:paraId="78B887BE" w14:textId="77777777" w:rsidR="0010434B" w:rsidRDefault="0010434B" w:rsidP="0010434B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434B">
        <w:rPr>
          <w:rFonts w:ascii="宋体" w:eastAsia="宋体" w:hAnsi="宋体" w:cs="宋体"/>
          <w:kern w:val="0"/>
          <w:sz w:val="24"/>
          <w:szCs w:val="24"/>
        </w:rPr>
        <w:t>①通过讲练结合的方式巩固课堂知识，在讲解制作泡菜时，结合课后练习应用，通过问题串的方式让学生了解关于乳酸菌发酵的原理和注意事项。</w:t>
      </w:r>
    </w:p>
    <w:p w14:paraId="6132A3E5" w14:textId="5A3C8E7D" w:rsidR="0010434B" w:rsidRPr="0010434B" w:rsidRDefault="0010434B" w:rsidP="0010434B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434B">
        <w:rPr>
          <w:rFonts w:ascii="宋体" w:eastAsia="宋体" w:hAnsi="宋体" w:cs="宋体"/>
          <w:kern w:val="0"/>
          <w:sz w:val="24"/>
          <w:szCs w:val="24"/>
        </w:rPr>
        <w:t>②注重学生的学习情况，在课堂中能够实时查看学生的习题回答，以及问题思考情况，并对其作出个性化评价。</w:t>
      </w:r>
    </w:p>
    <w:p w14:paraId="6EC668B2" w14:textId="77777777" w:rsidR="0010434B" w:rsidRPr="0010434B" w:rsidRDefault="0010434B" w:rsidP="0010434B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434B">
        <w:rPr>
          <w:rFonts w:ascii="宋体" w:eastAsia="宋体" w:hAnsi="宋体" w:cs="宋体"/>
          <w:kern w:val="0"/>
          <w:sz w:val="24"/>
          <w:szCs w:val="24"/>
        </w:rPr>
        <w:t>③注重理论知识与实践应用相结合，给学生布置相应发酵实验作业，真正让学生动手操作，感受生物学的魅力。</w:t>
      </w:r>
    </w:p>
    <w:p w14:paraId="148D8144" w14:textId="77777777" w:rsidR="00533B53" w:rsidRPr="0010434B" w:rsidRDefault="00533B53" w:rsidP="0010434B">
      <w:pPr>
        <w:spacing w:line="360" w:lineRule="auto"/>
      </w:pPr>
    </w:p>
    <w:sectPr w:rsidR="00533B53" w:rsidRPr="00104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34B"/>
    <w:rsid w:val="0010434B"/>
    <w:rsid w:val="0053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56DE1"/>
  <w15:chartTrackingRefBased/>
  <w15:docId w15:val="{7FF762C0-56A6-4249-ADCD-E2CAAE9C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张妍涛 张妍涛</dc:creator>
  <cp:keywords/>
  <dc:description/>
  <cp:lastModifiedBy>张妍涛 张妍涛</cp:lastModifiedBy>
  <cp:revision>1</cp:revision>
  <dcterms:created xsi:type="dcterms:W3CDTF">2023-05-25T08:11:00Z</dcterms:created>
  <dcterms:modified xsi:type="dcterms:W3CDTF">2023-05-25T08:15:00Z</dcterms:modified>
</cp:coreProperties>
</file>