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《光电效应》评课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本节内容较多，难度较大，是本章的重点内容。建议教学中要创造条件做好实验，用好教科书上的插图。借助图像，培养学生从图像中获取实验信息地能力、基于实验证据归纳结论的能力。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老师利用视频引入光电效应的概念，在此基础上，通过设问的方式引导学生自行设计实验方案，在设计实验方案的过程中，李老师设计的问题由浅入深，学生通过充分的思考，找到了实验规律，提高了科学素养。通过分析实验规律，并进行了解释，顺利的完成了对重难点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实验过程中，实验现象不太明显。可以让紫外线尽可能地强点，验电器地灵敏度尽可能高一点，实验前将锌板打磨光滑并用吹风机吹干或用红外灯烘烤验电器，这样可以使实验现象更明显。或者，可以利用光电管和DIS数字传感器来改进实验，可以得到光电流与电压的关系图。</w:t>
      </w:r>
      <w:bookmarkStart w:id="0" w:name="_GoBack"/>
      <w:bookmarkEnd w:id="0"/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18C2718F"/>
    <w:rsid w:val="18C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2023-05-06T02:38:00Z</dcterms:created>
  <dc:creator>翟羽佳</dc:creator>
  <cp:lastModifiedBy>翟羽佳</cp:lastModifiedBy>
  <dcterms:modified xsi:type="dcterms:W3CDTF">2023-05-06T02:57:11Z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2CA6419E97024F839B81C257B632B92D_11</vt:lpwstr>
  </property>
</Properties>
</file>