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听课反思</w:t>
      </w:r>
    </w:p>
    <w:p>
      <w:pPr>
        <w:ind w:firstLine="630" w:firstLineChars="300"/>
        <w:rPr>
          <w:rFonts w:hint="eastAsia"/>
          <w:lang w:val="en-US" w:eastAsia="zh-CN"/>
        </w:rPr>
      </w:pPr>
      <w:r>
        <w:rPr>
          <w:rFonts w:hint="eastAsia"/>
          <w:lang w:val="en-US" w:eastAsia="zh-CN"/>
        </w:rPr>
        <w:t>2023年4月24日。我们组的朱雅老师开设了必修三第九课第四框《全民守法》的组内公开课，在听课后，我进行了反思：</w:t>
      </w:r>
    </w:p>
    <w:p>
      <w:pPr>
        <w:ind w:firstLine="630" w:firstLineChars="300"/>
        <w:rPr>
          <w:rFonts w:hint="eastAsia"/>
          <w:lang w:val="en-US" w:eastAsia="zh-CN"/>
        </w:rPr>
      </w:pPr>
      <w:r>
        <w:rPr>
          <w:rFonts w:hint="eastAsia"/>
          <w:lang w:val="en-US" w:eastAsia="zh-CN"/>
        </w:rPr>
        <w:t>首先， 根据教材内容选取三个案例，均和学生生活密切相关，分别涉及网络暴力，噪音扰民和理性维权，替父还债。过图片、视频等真实情境体验促进学生对知识的感悟。</w:t>
      </w:r>
    </w:p>
    <w:p>
      <w:pPr>
        <w:rPr>
          <w:rFonts w:hint="eastAsia"/>
          <w:lang w:val="en-US" w:eastAsia="zh-CN"/>
        </w:rPr>
      </w:pPr>
      <w:r>
        <w:rPr>
          <w:rFonts w:hint="eastAsia"/>
          <w:lang w:val="en-US" w:eastAsia="zh-CN"/>
        </w:rPr>
        <w:t>创设教学情境，共设置一个总议题和三个教学环节，围绕议题开展教学活动。课中进行小组合作探究，让学生学会合作学习。通过导学---探究--交流--反思--笃行，</w:t>
      </w:r>
      <w:bookmarkStart w:id="0" w:name="_GoBack"/>
      <w:bookmarkEnd w:id="0"/>
      <w:r>
        <w:rPr>
          <w:rFonts w:hint="eastAsia"/>
          <w:lang w:val="en-US" w:eastAsia="zh-CN"/>
        </w:rPr>
        <w:t>整个课堂构思又各显特色，精彩纷呈，让听课的老师收益匪浅、收获满满。</w:t>
      </w:r>
    </w:p>
    <w:p>
      <w:pPr>
        <w:rPr>
          <w:rFonts w:hint="default"/>
          <w:lang w:val="en-US" w:eastAsia="zh-CN"/>
        </w:rPr>
      </w:pPr>
      <w:r>
        <w:rPr>
          <w:rFonts w:hint="eastAsia"/>
          <w:lang w:val="en-US" w:eastAsia="zh-CN"/>
        </w:rPr>
        <w:t xml:space="preserve">      其次，在这一框内容当中涉及到的相关法律知识教师均展现了民法典当中的内容，让学生更加准确地了解相关法律知识，明确依法行使权利的同时需要依法履行相应义务。在三个环节当中都发挥了学生的主体性，让学生进行探究活动，撰写法治宣传语让学生将全民守法内化于心，外化于行，更好地尊重和认同法律。</w:t>
      </w:r>
    </w:p>
    <w:p>
      <w:pPr>
        <w:ind w:firstLine="630" w:firstLineChars="3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0000000"/>
    <w:rsid w:val="07517B89"/>
    <w:rsid w:val="0FD622C2"/>
    <w:rsid w:val="1DAC0357"/>
    <w:rsid w:val="3201120F"/>
    <w:rsid w:val="60CE6651"/>
    <w:rsid w:val="77AF2859"/>
    <w:rsid w:val="7A344B03"/>
    <w:rsid w:val="7E84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329</Characters>
  <Lines>0</Lines>
  <Paragraphs>0</Paragraphs>
  <TotalTime>154</TotalTime>
  <ScaleCrop>false</ScaleCrop>
  <LinksUpToDate>false</LinksUpToDate>
  <CharactersWithSpaces>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2022-10-11T00:54:00Z</dcterms:created>
  <dc:creator>zy</dc:creator>
  <cp:lastModifiedBy>zephyr</cp:lastModifiedBy>
  <dcterms:modified xsi:type="dcterms:W3CDTF">2023-04-25T00:21:52Z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F991582C8EEB4A3890F1890528CAF6ED</vt:lpwstr>
  </property>
</Properties>
</file>