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EA97" w14:textId="77CDD2DE" w:rsidR="0004315A" w:rsidRDefault="0004315A" w:rsidP="0004315A">
      <w:r>
        <w:rPr>
          <w:rFonts w:hint="eastAsia"/>
        </w:rPr>
        <w:t>本次示范课我选取了必修二第四章第一节《工业的区位选择》，</w:t>
      </w:r>
      <w:r>
        <w:rPr>
          <w:rFonts w:hint="eastAsia"/>
        </w:rPr>
        <w:t>本</w:t>
      </w:r>
      <w:r>
        <w:rPr>
          <w:rFonts w:hint="eastAsia"/>
        </w:rPr>
        <w:t>节在高考中的倍受青</w:t>
      </w:r>
    </w:p>
    <w:p w14:paraId="60836637" w14:textId="77777777" w:rsidR="0004315A" w:rsidRDefault="0004315A" w:rsidP="0004315A">
      <w:proofErr w:type="gramStart"/>
      <w:r>
        <w:rPr>
          <w:rFonts w:hint="eastAsia"/>
        </w:rPr>
        <w:t>睐</w:t>
      </w:r>
      <w:proofErr w:type="gramEnd"/>
      <w:r>
        <w:rPr>
          <w:rFonts w:hint="eastAsia"/>
        </w:rPr>
        <w:t>，每年必出题，而且是综合题</w:t>
      </w:r>
      <w:r>
        <w:t>!占分多，分析能力要求高!所以平常教学中一定要让学生</w:t>
      </w:r>
    </w:p>
    <w:p w14:paraId="2BF53123" w14:textId="77777777" w:rsidR="0004315A" w:rsidRDefault="0004315A" w:rsidP="0004315A">
      <w:r>
        <w:rPr>
          <w:rFonts w:hint="eastAsia"/>
        </w:rPr>
        <w:t>学会分析、学会审题。所以我在教学中做到了以下几点</w:t>
      </w:r>
      <w:r>
        <w:t>:</w:t>
      </w:r>
    </w:p>
    <w:p w14:paraId="786AC76E" w14:textId="77777777" w:rsidR="0004315A" w:rsidRDefault="0004315A" w:rsidP="0004315A">
      <w:r>
        <w:t>1、以中央电视台的纪录片《辉煌中国》导入，吸引了学生注意，也让学生体会到我国</w:t>
      </w:r>
    </w:p>
    <w:p w14:paraId="3371BE3F" w14:textId="77777777" w:rsidR="0004315A" w:rsidRDefault="0004315A" w:rsidP="0004315A">
      <w:r>
        <w:rPr>
          <w:rFonts w:hint="eastAsia"/>
        </w:rPr>
        <w:t>高端制造业的辉煌成就。</w:t>
      </w:r>
    </w:p>
    <w:p w14:paraId="2D9C5752" w14:textId="77777777" w:rsidR="0004315A" w:rsidRDefault="0004315A" w:rsidP="0004315A">
      <w:r>
        <w:t>2、教学环节紧凑，过渡自然，层层深入，对重点和难点把握准确。</w:t>
      </w:r>
    </w:p>
    <w:p w14:paraId="61CEB5DC" w14:textId="77777777" w:rsidR="0004315A" w:rsidRDefault="0004315A" w:rsidP="0004315A">
      <w:r>
        <w:t>3、我采取的复习模式是:复习回顾+实践应用+变式训练+高考链接，有理论，有实践，</w:t>
      </w:r>
    </w:p>
    <w:p w14:paraId="5223A74A" w14:textId="77777777" w:rsidR="0004315A" w:rsidRDefault="0004315A" w:rsidP="0004315A">
      <w:r>
        <w:rPr>
          <w:rFonts w:hint="eastAsia"/>
        </w:rPr>
        <w:t>能让学生把基础理论熟练掌握。</w:t>
      </w:r>
    </w:p>
    <w:p w14:paraId="3CD5B114" w14:textId="77777777" w:rsidR="0004315A" w:rsidRDefault="0004315A" w:rsidP="0004315A">
      <w:r>
        <w:t>4、课上充分讨论，充分展示，开阔了学生思维，培养的学生的审题能力和分析解决问</w:t>
      </w:r>
    </w:p>
    <w:p w14:paraId="6CF71505" w14:textId="77777777" w:rsidR="0004315A" w:rsidRDefault="0004315A" w:rsidP="0004315A">
      <w:r>
        <w:rPr>
          <w:rFonts w:hint="eastAsia"/>
        </w:rPr>
        <w:t>题的能力。发挥了学生的主体地位和教师的主导作用。</w:t>
      </w:r>
    </w:p>
    <w:p w14:paraId="5DEE48F7" w14:textId="77777777" w:rsidR="0004315A" w:rsidRDefault="0004315A" w:rsidP="0004315A">
      <w:r>
        <w:t>5、课件辅助和白板辅助教学,让学生在白板上体会做城市规划师的感觉。变换了形式，</w:t>
      </w:r>
    </w:p>
    <w:p w14:paraId="43741D84" w14:textId="19721828" w:rsidR="00F54DF7" w:rsidRDefault="0004315A" w:rsidP="0004315A">
      <w:r>
        <w:rPr>
          <w:rFonts w:hint="eastAsia"/>
        </w:rPr>
        <w:t>学生活动了起来，兴趣高，效果好。</w:t>
      </w:r>
    </w:p>
    <w:sectPr w:rsidR="00F5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5D"/>
    <w:rsid w:val="0004315A"/>
    <w:rsid w:val="009C1E5D"/>
    <w:rsid w:val="00F5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63A3"/>
  <w15:chartTrackingRefBased/>
  <w15:docId w15:val="{76A5EF42-23ED-4842-A15A-47E69EE0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3</cp:revision>
  <dcterms:created xsi:type="dcterms:W3CDTF">2023-03-08T05:37:00Z</dcterms:created>
  <dcterms:modified xsi:type="dcterms:W3CDTF">2023-03-08T05:37:00Z</dcterms:modified>
</cp:coreProperties>
</file>