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jc w:val="center"/>
        <w:rPr>
          <w:b/>
          <w:bCs/>
        </w:rPr>
      </w:pPr>
      <w:r>
        <w:rPr>
          <w:b/>
          <w:bCs/>
        </w:rPr>
        <w:t>《 气体的等温变化 》教学反思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eastAsia="宋体"/>
          <w:lang w:eastAsia="zh-CN"/>
        </w:rPr>
      </w:pPr>
      <w:r>
        <w:rPr>
          <w:rFonts w:hint="eastAsia" w:eastAsia="宋体"/>
          <w:lang w:val="en-US" w:eastAsia="zh-CN"/>
        </w:rPr>
        <w:t>这节</w:t>
      </w:r>
      <w:r>
        <w:t>是高中物理热学部分的重点内容，教学一般分两课时，本课时为新授课，故侧重于方法、侧重于过程、侧重于对规律及微观本质的正确理解</w:t>
      </w:r>
      <w:r>
        <w:rPr>
          <w:rFonts w:hint="eastAsia" w:eastAsia="宋体"/>
          <w:lang w:eastAsia="zh-CN"/>
        </w:rPr>
        <w:t>。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</w:pPr>
      <w:r>
        <w:t xml:space="preserve"> 教学</w:t>
      </w:r>
      <w:r>
        <w:rPr>
          <w:rFonts w:hint="eastAsia" w:eastAsia="宋体"/>
          <w:lang w:val="en-US" w:eastAsia="zh-CN"/>
        </w:rPr>
        <w:t>中，我以气球升空为问题情境，启发学生关注气体状态的变化以及状态参量之间的联系，明确探究的方向。</w:t>
      </w:r>
      <w:r>
        <w:t xml:space="preserve"> </w:t>
      </w:r>
      <w:r>
        <w:rPr>
          <w:rFonts w:hint="eastAsia" w:eastAsia="宋体"/>
          <w:lang w:val="en-US" w:eastAsia="zh-CN"/>
        </w:rPr>
        <w:t>我在教学中还设计了一些小实验和</w:t>
      </w:r>
      <w:r>
        <w:t>视频材料</w:t>
      </w:r>
      <w:r>
        <w:rPr>
          <w:rFonts w:hint="eastAsia" w:eastAsia="宋体"/>
          <w:lang w:eastAsia="zh-CN"/>
        </w:rPr>
        <w:t>，</w:t>
      </w:r>
      <w:r>
        <w:t>很好地吸引</w:t>
      </w:r>
      <w:r>
        <w:rPr>
          <w:rFonts w:hint="eastAsia" w:eastAsia="宋体"/>
          <w:lang w:val="en-US" w:eastAsia="zh-CN"/>
        </w:rPr>
        <w:t>了</w:t>
      </w:r>
      <w:r>
        <w:t>学生的注意力，提高</w:t>
      </w:r>
      <w:r>
        <w:rPr>
          <w:rFonts w:hint="eastAsia" w:eastAsia="宋体"/>
          <w:lang w:val="en-US" w:eastAsia="zh-CN"/>
        </w:rPr>
        <w:t>了</w:t>
      </w:r>
      <w:r>
        <w:t xml:space="preserve">教学的有效性。  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</w:pPr>
      <w:r>
        <w:rPr>
          <w:rFonts w:hint="eastAsia" w:eastAsia="宋体"/>
          <w:lang w:val="en-US" w:eastAsia="zh-CN"/>
        </w:rPr>
        <w:t>实验探究是本节课的教学重点，我围绕实验思路、物理量的测量、数据分析的线索展开。在进行实验之前，我先对</w:t>
      </w:r>
      <w:r>
        <w:t>实验方法的应用和研究过程的剖析，</w:t>
      </w:r>
      <w:r>
        <w:rPr>
          <w:rFonts w:hint="eastAsia" w:eastAsia="宋体"/>
          <w:lang w:val="en-US" w:eastAsia="zh-CN"/>
        </w:rPr>
        <w:t>让</w:t>
      </w:r>
      <w:r>
        <w:t>学生了解科学研究的过程、积累对物理方法和物理规律的美感、增强实验数据处理的能力，为正确理解玻意耳定律和后续内容的学习打下坚实的基础。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在整个教学中，我注重学生亲自的体验过程以及自我探究的过程。我在适当的时候给予学生引导，帮助他们突破难点，使这节课达到了较好的教学效果。</w:t>
      </w:r>
      <w:bookmarkStart w:id="0" w:name="_GoBack"/>
      <w:bookmarkEnd w:id="0"/>
    </w:p>
    <w:p>
      <w:pPr>
        <w:pStyle w:val="24"/>
      </w:pPr>
    </w:p>
    <w:p>
      <w:pPr>
        <w:pStyle w:val="24"/>
      </w:pPr>
    </w:p>
    <w:sectPr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86"/>
    <w:family w:val="auto"/>
    <w:pitch w:val="default"/>
    <w:sig w:usb0="E00006FF" w:usb1="420024FF" w:usb2="02000000" w:usb3="00000000" w:csb0="2000019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Consolas">
    <w:panose1 w:val="020B0609020204030204"/>
    <w:charset w:val="00"/>
    <w:family w:val="auto"/>
    <w:pitch w:val="default"/>
    <w:sig w:usb0="E00006FF" w:usb1="0000FCFF" w:usb2="00000001" w:usb3="00000000" w:csb0="600001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NotTrackMoves/>
  <w:documentProtection w:enforcement="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0"/>
    <w:footnote w:id="1"/>
  </w:footnotePr>
  <w:compat>
    <w:useFELayout/>
    <w:splitPgBreakAndParaMark/>
    <w:compatSetting w:name="compatibilityMode" w:uri="http://schemas.microsoft.com/office/word" w:val="12"/>
  </w:compat>
  <w:docVars>
    <w:docVar w:name="commondata" w:val="eyJoZGlkIjoiMzFmYmUzZjQzZGZlNGUzMmUwZDA5NDdlNmJiZmQ3YzUifQ=="/>
  </w:docVars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  <w:rsid w:val="305D1CAE"/>
  </w:rsids>
  <m:mathPr>
    <m:mathFont m:val="Lucida Grande"/>
    <m:brkBin m:val="before"/>
    <m:brkBinSub m:val="--"/>
    <m:smallFrac m:val="0"/>
    <m:dispDef m:val="0"/>
    <m:lMargin m:val="0"/>
    <m:rMargin m:val="0"/>
    <m:defJc m:val="centerGroup"/>
    <m:wrapRight m:val="1"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iPriority="9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iPriority="9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/>
    </w:pPr>
    <w:rPr>
      <w:rFonts w:asciiTheme="minorHAnsi" w:hAnsiTheme="minorHAnsi" w:eastAsiaTheme="minorHAnsi" w:cstheme="minorBidi"/>
      <w:sz w:val="24"/>
      <w:szCs w:val="24"/>
      <w:lang w:val="en-US" w:eastAsia="en-US" w:bidi="ar-SA"/>
    </w:rPr>
  </w:style>
  <w:style w:type="paragraph" w:styleId="2">
    <w:name w:val="heading 1"/>
    <w:basedOn w:val="1"/>
    <w:next w:val="3"/>
    <w:qFormat/>
    <w:uiPriority w:val="9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35B8A" w:themeColor="accent1" w:themeShade="B5"/>
      <w:sz w:val="32"/>
      <w:szCs w:val="32"/>
    </w:rPr>
  </w:style>
  <w:style w:type="paragraph" w:styleId="4">
    <w:name w:val="heading 2"/>
    <w:basedOn w:val="1"/>
    <w:next w:val="3"/>
    <w:unhideWhenUsed/>
    <w:qFormat/>
    <w:uiPriority w:val="9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32"/>
      <w:szCs w:val="32"/>
    </w:rPr>
  </w:style>
  <w:style w:type="paragraph" w:styleId="5">
    <w:name w:val="heading 3"/>
    <w:basedOn w:val="1"/>
    <w:next w:val="3"/>
    <w:unhideWhenUsed/>
    <w:qFormat/>
    <w:uiPriority w:val="9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  <w:sz w:val="28"/>
      <w:szCs w:val="28"/>
    </w:rPr>
  </w:style>
  <w:style w:type="paragraph" w:styleId="6">
    <w:name w:val="heading 4"/>
    <w:basedOn w:val="1"/>
    <w:next w:val="3"/>
    <w:unhideWhenUsed/>
    <w:qFormat/>
    <w:uiPriority w:val="9"/>
    <w:pPr>
      <w:keepNext/>
      <w:keepLines/>
      <w:spacing w:before="200" w:after="0"/>
      <w:outlineLvl w:val="3"/>
    </w:pPr>
    <w:rPr>
      <w:rFonts w:asciiTheme="majorHAnsi" w:hAnsiTheme="majorHAnsi" w:eastAsiaTheme="majorEastAsia" w:cstheme="majorBidi"/>
      <w:b/>
      <w:bCs/>
      <w:color w:val="4F81BD" w:themeColor="accent1"/>
      <w:sz w:val="24"/>
      <w:szCs w:val="24"/>
    </w:rPr>
  </w:style>
  <w:style w:type="paragraph" w:styleId="7">
    <w:name w:val="heading 5"/>
    <w:basedOn w:val="1"/>
    <w:next w:val="3"/>
    <w:unhideWhenUsed/>
    <w:qFormat/>
    <w:uiPriority w:val="9"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i/>
      <w:iCs/>
      <w:color w:val="4F81BD" w:themeColor="accent1"/>
      <w:sz w:val="24"/>
      <w:szCs w:val="24"/>
    </w:rPr>
  </w:style>
  <w:style w:type="paragraph" w:styleId="8">
    <w:name w:val="heading 6"/>
    <w:basedOn w:val="1"/>
    <w:next w:val="3"/>
    <w:unhideWhenUsed/>
    <w:qFormat/>
    <w:uiPriority w:val="9"/>
    <w:pPr>
      <w:keepNext/>
      <w:keepLines/>
      <w:spacing w:before="200" w:after="0"/>
      <w:outlineLvl w:val="5"/>
    </w:pPr>
    <w:rPr>
      <w:rFonts w:asciiTheme="majorHAnsi" w:hAnsiTheme="majorHAnsi" w:eastAsiaTheme="majorEastAsia" w:cstheme="majorBidi"/>
      <w:color w:val="4F81BD" w:themeColor="accent1"/>
      <w:sz w:val="24"/>
      <w:szCs w:val="24"/>
    </w:rPr>
  </w:style>
  <w:style w:type="paragraph" w:styleId="9">
    <w:name w:val="heading 7"/>
    <w:basedOn w:val="1"/>
    <w:next w:val="3"/>
    <w:unhideWhenUsed/>
    <w:qFormat/>
    <w:uiPriority w:val="9"/>
    <w:pPr>
      <w:keepNext/>
      <w:keepLines/>
      <w:spacing w:before="200" w:after="0"/>
      <w:outlineLvl w:val="6"/>
    </w:pPr>
    <w:rPr>
      <w:rFonts w:asciiTheme="majorHAnsi" w:hAnsiTheme="majorHAnsi" w:eastAsiaTheme="majorEastAsia" w:cstheme="majorBidi"/>
      <w:color w:val="4F81BD" w:themeColor="accent1"/>
      <w:sz w:val="24"/>
      <w:szCs w:val="24"/>
    </w:rPr>
  </w:style>
  <w:style w:type="paragraph" w:styleId="10">
    <w:name w:val="heading 8"/>
    <w:basedOn w:val="1"/>
    <w:next w:val="3"/>
    <w:unhideWhenUsed/>
    <w:qFormat/>
    <w:uiPriority w:val="9"/>
    <w:pPr>
      <w:keepNext/>
      <w:keepLines/>
      <w:spacing w:before="200" w:after="0"/>
      <w:outlineLvl w:val="7"/>
    </w:pPr>
    <w:rPr>
      <w:rFonts w:asciiTheme="majorHAnsi" w:hAnsiTheme="majorHAnsi" w:eastAsiaTheme="majorEastAsia" w:cstheme="majorBidi"/>
      <w:color w:val="4F81BD" w:themeColor="accent1"/>
      <w:sz w:val="24"/>
      <w:szCs w:val="24"/>
    </w:rPr>
  </w:style>
  <w:style w:type="paragraph" w:styleId="11">
    <w:name w:val="heading 9"/>
    <w:basedOn w:val="1"/>
    <w:next w:val="3"/>
    <w:unhideWhenUsed/>
    <w:qFormat/>
    <w:uiPriority w:val="9"/>
    <w:pPr>
      <w:keepNext/>
      <w:keepLines/>
      <w:spacing w:before="200" w:after="0"/>
      <w:outlineLvl w:val="8"/>
    </w:pPr>
    <w:rPr>
      <w:rFonts w:asciiTheme="majorHAnsi" w:hAnsiTheme="majorHAnsi" w:eastAsiaTheme="majorEastAsia" w:cstheme="majorBidi"/>
      <w:color w:val="4F81BD" w:themeColor="accent1"/>
      <w:sz w:val="24"/>
      <w:szCs w:val="24"/>
    </w:rPr>
  </w:style>
  <w:style w:type="character" w:default="1" w:styleId="19">
    <w:name w:val="Default Paragraph Font"/>
    <w:semiHidden/>
    <w:unhideWhenUsed/>
    <w:uiPriority w:val="0"/>
  </w:style>
  <w:style w:type="table" w:default="1" w:styleId="18">
    <w:name w:val="Normal Table"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21"/>
    <w:qFormat/>
    <w:uiPriority w:val="0"/>
    <w:pPr>
      <w:spacing w:before="180" w:after="180"/>
    </w:pPr>
  </w:style>
  <w:style w:type="paragraph" w:styleId="12">
    <w:name w:val="caption"/>
    <w:basedOn w:val="1"/>
    <w:next w:val="1"/>
    <w:uiPriority w:val="0"/>
    <w:pPr>
      <w:spacing w:before="0" w:after="120"/>
    </w:pPr>
    <w:rPr>
      <w:i/>
    </w:rPr>
  </w:style>
  <w:style w:type="paragraph" w:styleId="13">
    <w:name w:val="Block Text"/>
    <w:basedOn w:val="3"/>
    <w:next w:val="3"/>
    <w:unhideWhenUsed/>
    <w:qFormat/>
    <w:uiPriority w:val="9"/>
    <w:pPr>
      <w:spacing w:before="100" w:after="100"/>
      <w:ind w:firstLine="0"/>
    </w:pPr>
    <w:rPr>
      <w:rFonts w:asciiTheme="majorHAnsi" w:hAnsiTheme="majorHAnsi" w:eastAsiaTheme="majorEastAsia" w:cstheme="majorBidi"/>
      <w:bCs/>
      <w:sz w:val="20"/>
      <w:szCs w:val="20"/>
    </w:rPr>
  </w:style>
  <w:style w:type="paragraph" w:styleId="14">
    <w:name w:val="Date"/>
    <w:next w:val="3"/>
    <w:qFormat/>
    <w:uiPriority w:val="0"/>
    <w:pPr>
      <w:keepNext/>
      <w:keepLines/>
      <w:spacing w:after="200"/>
      <w:jc w:val="center"/>
    </w:pPr>
    <w:rPr>
      <w:rFonts w:asciiTheme="minorHAnsi" w:hAnsiTheme="minorHAnsi" w:eastAsiaTheme="minorHAnsi" w:cstheme="minorBidi"/>
      <w:sz w:val="24"/>
      <w:szCs w:val="24"/>
      <w:lang w:val="en-US" w:eastAsia="en-US" w:bidi="ar-SA"/>
    </w:rPr>
  </w:style>
  <w:style w:type="paragraph" w:styleId="15">
    <w:name w:val="Subtitle"/>
    <w:basedOn w:val="16"/>
    <w:next w:val="3"/>
    <w:qFormat/>
    <w:uiPriority w:val="0"/>
    <w:pPr>
      <w:keepNext/>
      <w:keepLines/>
      <w:spacing w:before="240" w:after="240"/>
      <w:jc w:val="center"/>
    </w:pPr>
    <w:rPr>
      <w:sz w:val="30"/>
      <w:szCs w:val="30"/>
    </w:rPr>
  </w:style>
  <w:style w:type="paragraph" w:styleId="16">
    <w:name w:val="Title"/>
    <w:basedOn w:val="1"/>
    <w:next w:val="3"/>
    <w:qFormat/>
    <w:uiPriority w:val="0"/>
    <w:pPr>
      <w:keepNext/>
      <w:keepLines/>
      <w:spacing w:before="480" w:after="240"/>
      <w:jc w:val="center"/>
    </w:pPr>
    <w:rPr>
      <w:rFonts w:asciiTheme="majorHAnsi" w:hAnsiTheme="majorHAnsi" w:eastAsiaTheme="majorEastAsia" w:cstheme="majorBidi"/>
      <w:b/>
      <w:bCs/>
      <w:color w:val="335B8A" w:themeColor="accent1" w:themeShade="B5"/>
      <w:sz w:val="36"/>
      <w:szCs w:val="36"/>
    </w:rPr>
  </w:style>
  <w:style w:type="paragraph" w:styleId="17">
    <w:name w:val="footnote text"/>
    <w:basedOn w:val="1"/>
    <w:unhideWhenUsed/>
    <w:qFormat/>
    <w:uiPriority w:val="9"/>
  </w:style>
  <w:style w:type="character" w:styleId="20">
    <w:name w:val="Hyperlink"/>
    <w:basedOn w:val="21"/>
    <w:uiPriority w:val="0"/>
    <w:rPr>
      <w:color w:val="4F81BD" w:themeColor="accent1"/>
    </w:rPr>
  </w:style>
  <w:style w:type="character" w:customStyle="1" w:styleId="21">
    <w:name w:val="Body Text Char"/>
    <w:basedOn w:val="19"/>
    <w:link w:val="3"/>
    <w:uiPriority w:val="0"/>
  </w:style>
  <w:style w:type="character" w:styleId="22">
    <w:name w:val="footnote reference"/>
    <w:basedOn w:val="21"/>
    <w:uiPriority w:val="0"/>
    <w:rPr>
      <w:vertAlign w:val="superscript"/>
    </w:rPr>
  </w:style>
  <w:style w:type="paragraph" w:customStyle="1" w:styleId="23">
    <w:name w:val="First Paragraph"/>
    <w:basedOn w:val="3"/>
    <w:next w:val="3"/>
    <w:qFormat/>
    <w:uiPriority w:val="0"/>
  </w:style>
  <w:style w:type="paragraph" w:customStyle="1" w:styleId="24">
    <w:name w:val="Compact"/>
    <w:basedOn w:val="3"/>
    <w:qFormat/>
    <w:uiPriority w:val="0"/>
    <w:pPr>
      <w:spacing w:before="36" w:after="36"/>
    </w:pPr>
  </w:style>
  <w:style w:type="paragraph" w:customStyle="1" w:styleId="25">
    <w:name w:val="Author"/>
    <w:next w:val="3"/>
    <w:qFormat/>
    <w:uiPriority w:val="0"/>
    <w:pPr>
      <w:keepNext/>
      <w:keepLines/>
      <w:spacing w:after="200"/>
      <w:jc w:val="center"/>
    </w:pPr>
    <w:rPr>
      <w:rFonts w:asciiTheme="minorHAnsi" w:hAnsiTheme="minorHAnsi" w:eastAsiaTheme="minorHAnsi" w:cstheme="minorBidi"/>
      <w:sz w:val="24"/>
      <w:szCs w:val="24"/>
      <w:lang w:val="en-US" w:eastAsia="en-US" w:bidi="ar-SA"/>
    </w:rPr>
  </w:style>
  <w:style w:type="paragraph" w:customStyle="1" w:styleId="26">
    <w:name w:val="Abstract"/>
    <w:basedOn w:val="1"/>
    <w:next w:val="3"/>
    <w:qFormat/>
    <w:uiPriority w:val="0"/>
    <w:pPr>
      <w:keepNext/>
      <w:keepLines/>
      <w:spacing w:before="300" w:after="300"/>
    </w:pPr>
    <w:rPr>
      <w:sz w:val="20"/>
      <w:szCs w:val="20"/>
    </w:rPr>
  </w:style>
  <w:style w:type="paragraph" w:customStyle="1" w:styleId="27">
    <w:name w:val="Bibliography"/>
    <w:basedOn w:val="1"/>
    <w:qFormat/>
    <w:uiPriority w:val="0"/>
  </w:style>
  <w:style w:type="table" w:customStyle="1" w:styleId="28">
    <w:name w:val="Table"/>
    <w:semiHidden/>
    <w:unhideWhenUsed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9">
    <w:name w:val="Definition Term"/>
    <w:basedOn w:val="1"/>
    <w:next w:val="30"/>
    <w:uiPriority w:val="0"/>
    <w:pPr>
      <w:keepNext/>
      <w:keepLines/>
      <w:spacing w:after="0"/>
    </w:pPr>
    <w:rPr>
      <w:b/>
    </w:rPr>
  </w:style>
  <w:style w:type="paragraph" w:customStyle="1" w:styleId="30">
    <w:name w:val="Definition"/>
    <w:basedOn w:val="1"/>
    <w:uiPriority w:val="0"/>
  </w:style>
  <w:style w:type="paragraph" w:customStyle="1" w:styleId="31">
    <w:name w:val="Table Caption"/>
    <w:basedOn w:val="12"/>
    <w:uiPriority w:val="0"/>
    <w:pPr>
      <w:keepNext/>
    </w:pPr>
  </w:style>
  <w:style w:type="paragraph" w:customStyle="1" w:styleId="32">
    <w:name w:val="Image Caption"/>
    <w:basedOn w:val="12"/>
    <w:uiPriority w:val="0"/>
  </w:style>
  <w:style w:type="paragraph" w:customStyle="1" w:styleId="33">
    <w:name w:val="Figure"/>
    <w:basedOn w:val="1"/>
    <w:uiPriority w:val="0"/>
  </w:style>
  <w:style w:type="paragraph" w:customStyle="1" w:styleId="34">
    <w:name w:val="Captioned Figure"/>
    <w:basedOn w:val="33"/>
    <w:uiPriority w:val="0"/>
    <w:pPr>
      <w:keepNext/>
    </w:pPr>
  </w:style>
  <w:style w:type="character" w:customStyle="1" w:styleId="35">
    <w:name w:val="Verbatim Char"/>
    <w:basedOn w:val="21"/>
    <w:link w:val="36"/>
    <w:uiPriority w:val="0"/>
    <w:rPr>
      <w:rFonts w:ascii="Consolas" w:hAnsi="Consolas"/>
      <w:sz w:val="22"/>
    </w:rPr>
  </w:style>
  <w:style w:type="paragraph" w:customStyle="1" w:styleId="36">
    <w:name w:val="Source Code"/>
    <w:basedOn w:val="1"/>
    <w:link w:val="35"/>
    <w:uiPriority w:val="0"/>
    <w:pPr>
      <w:wordWrap w:val="0"/>
    </w:pPr>
  </w:style>
  <w:style w:type="paragraph" w:customStyle="1" w:styleId="37">
    <w:name w:val="TOC Heading"/>
    <w:basedOn w:val="2"/>
    <w:next w:val="3"/>
    <w:unhideWhenUsed/>
    <w:qFormat/>
    <w:uiPriority w:val="39"/>
    <w:pPr>
      <w:spacing w:before="240" w:line="259" w:lineRule="auto"/>
      <w:outlineLvl w:val="9"/>
    </w:pPr>
    <w:rPr>
      <w:rFonts w:asciiTheme="majorHAnsi" w:hAnsiTheme="majorHAnsi" w:eastAsiaTheme="majorEastAsia" w:cstheme="majorBidi"/>
      <w:b w:val="0"/>
      <w:bCs w:val="0"/>
      <w:color w:val="366091" w:themeColor="accent1" w:themeShade="BF"/>
    </w:rPr>
  </w:style>
  <w:style w:type="character" w:customStyle="1" w:styleId="38">
    <w:name w:val="KeywordTok"/>
    <w:basedOn w:val="35"/>
    <w:uiPriority w:val="0"/>
    <w:rPr>
      <w:b/>
      <w:color w:val="007020"/>
    </w:rPr>
  </w:style>
  <w:style w:type="character" w:customStyle="1" w:styleId="39">
    <w:name w:val="DataTypeTok"/>
    <w:basedOn w:val="35"/>
    <w:uiPriority w:val="0"/>
    <w:rPr>
      <w:color w:val="902000"/>
    </w:rPr>
  </w:style>
  <w:style w:type="character" w:customStyle="1" w:styleId="40">
    <w:name w:val="DecValTok"/>
    <w:basedOn w:val="35"/>
    <w:uiPriority w:val="0"/>
    <w:rPr>
      <w:color w:val="40A070"/>
    </w:rPr>
  </w:style>
  <w:style w:type="character" w:customStyle="1" w:styleId="41">
    <w:name w:val="BaseNTok"/>
    <w:basedOn w:val="35"/>
    <w:uiPriority w:val="0"/>
    <w:rPr>
      <w:color w:val="40A070"/>
    </w:rPr>
  </w:style>
  <w:style w:type="character" w:customStyle="1" w:styleId="42">
    <w:name w:val="FloatTok"/>
    <w:basedOn w:val="35"/>
    <w:uiPriority w:val="0"/>
    <w:rPr>
      <w:color w:val="40A070"/>
    </w:rPr>
  </w:style>
  <w:style w:type="character" w:customStyle="1" w:styleId="43">
    <w:name w:val="ConstantTok"/>
    <w:basedOn w:val="35"/>
    <w:uiPriority w:val="0"/>
    <w:rPr>
      <w:color w:val="880000"/>
    </w:rPr>
  </w:style>
  <w:style w:type="character" w:customStyle="1" w:styleId="44">
    <w:name w:val="CharTok"/>
    <w:basedOn w:val="35"/>
    <w:uiPriority w:val="0"/>
    <w:rPr>
      <w:color w:val="4070A0"/>
    </w:rPr>
  </w:style>
  <w:style w:type="character" w:customStyle="1" w:styleId="45">
    <w:name w:val="SpecialCharTok"/>
    <w:basedOn w:val="35"/>
    <w:uiPriority w:val="0"/>
    <w:rPr>
      <w:color w:val="4070A0"/>
    </w:rPr>
  </w:style>
  <w:style w:type="character" w:customStyle="1" w:styleId="46">
    <w:name w:val="StringTok"/>
    <w:basedOn w:val="35"/>
    <w:uiPriority w:val="0"/>
    <w:rPr>
      <w:color w:val="4070A0"/>
    </w:rPr>
  </w:style>
  <w:style w:type="character" w:customStyle="1" w:styleId="47">
    <w:name w:val="VerbatimStringTok"/>
    <w:basedOn w:val="35"/>
    <w:uiPriority w:val="0"/>
    <w:rPr>
      <w:color w:val="4070A0"/>
    </w:rPr>
  </w:style>
  <w:style w:type="character" w:customStyle="1" w:styleId="48">
    <w:name w:val="SpecialStringTok"/>
    <w:basedOn w:val="35"/>
    <w:uiPriority w:val="0"/>
    <w:rPr>
      <w:color w:val="BB6688"/>
    </w:rPr>
  </w:style>
  <w:style w:type="character" w:customStyle="1" w:styleId="49">
    <w:name w:val="ImportTok"/>
    <w:basedOn w:val="35"/>
    <w:uiPriority w:val="0"/>
  </w:style>
  <w:style w:type="character" w:customStyle="1" w:styleId="50">
    <w:name w:val="CommentTok"/>
    <w:basedOn w:val="35"/>
    <w:uiPriority w:val="0"/>
    <w:rPr>
      <w:i/>
      <w:color w:val="60A0B0"/>
    </w:rPr>
  </w:style>
  <w:style w:type="character" w:customStyle="1" w:styleId="51">
    <w:name w:val="DocumentationTok"/>
    <w:basedOn w:val="35"/>
    <w:uiPriority w:val="0"/>
    <w:rPr>
      <w:i/>
      <w:color w:val="BA2121"/>
    </w:rPr>
  </w:style>
  <w:style w:type="character" w:customStyle="1" w:styleId="52">
    <w:name w:val="AnnotationTok"/>
    <w:basedOn w:val="35"/>
    <w:uiPriority w:val="0"/>
    <w:rPr>
      <w:b/>
      <w:i/>
      <w:color w:val="60A0B0"/>
    </w:rPr>
  </w:style>
  <w:style w:type="character" w:customStyle="1" w:styleId="53">
    <w:name w:val="CommentVarTok"/>
    <w:basedOn w:val="35"/>
    <w:uiPriority w:val="0"/>
    <w:rPr>
      <w:b/>
      <w:i/>
      <w:color w:val="60A0B0"/>
    </w:rPr>
  </w:style>
  <w:style w:type="character" w:customStyle="1" w:styleId="54">
    <w:name w:val="OtherTok"/>
    <w:basedOn w:val="35"/>
    <w:uiPriority w:val="0"/>
    <w:rPr>
      <w:color w:val="007020"/>
    </w:rPr>
  </w:style>
  <w:style w:type="character" w:customStyle="1" w:styleId="55">
    <w:name w:val="FunctionTok"/>
    <w:basedOn w:val="35"/>
    <w:uiPriority w:val="0"/>
    <w:rPr>
      <w:color w:val="06287E"/>
    </w:rPr>
  </w:style>
  <w:style w:type="character" w:customStyle="1" w:styleId="56">
    <w:name w:val="VariableTok"/>
    <w:basedOn w:val="35"/>
    <w:uiPriority w:val="0"/>
    <w:rPr>
      <w:color w:val="19177C"/>
    </w:rPr>
  </w:style>
  <w:style w:type="character" w:customStyle="1" w:styleId="57">
    <w:name w:val="ControlFlowTok"/>
    <w:basedOn w:val="35"/>
    <w:uiPriority w:val="0"/>
    <w:rPr>
      <w:b/>
      <w:color w:val="007020"/>
    </w:rPr>
  </w:style>
  <w:style w:type="character" w:customStyle="1" w:styleId="58">
    <w:name w:val="OperatorTok"/>
    <w:basedOn w:val="35"/>
    <w:uiPriority w:val="0"/>
    <w:rPr>
      <w:color w:val="666666"/>
    </w:rPr>
  </w:style>
  <w:style w:type="character" w:customStyle="1" w:styleId="59">
    <w:name w:val="BuiltInTok"/>
    <w:basedOn w:val="35"/>
    <w:uiPriority w:val="0"/>
  </w:style>
  <w:style w:type="character" w:customStyle="1" w:styleId="60">
    <w:name w:val="ExtensionTok"/>
    <w:basedOn w:val="35"/>
    <w:uiPriority w:val="0"/>
  </w:style>
  <w:style w:type="character" w:customStyle="1" w:styleId="61">
    <w:name w:val="PreprocessorTok"/>
    <w:basedOn w:val="35"/>
    <w:uiPriority w:val="0"/>
    <w:rPr>
      <w:color w:val="BC7A00"/>
    </w:rPr>
  </w:style>
  <w:style w:type="character" w:customStyle="1" w:styleId="62">
    <w:name w:val="AttributeTok"/>
    <w:basedOn w:val="35"/>
    <w:uiPriority w:val="0"/>
    <w:rPr>
      <w:color w:val="7D9029"/>
    </w:rPr>
  </w:style>
  <w:style w:type="character" w:customStyle="1" w:styleId="63">
    <w:name w:val="RegionMarkerTok"/>
    <w:basedOn w:val="35"/>
    <w:uiPriority w:val="0"/>
  </w:style>
  <w:style w:type="character" w:customStyle="1" w:styleId="64">
    <w:name w:val="InformationTok"/>
    <w:basedOn w:val="35"/>
    <w:uiPriority w:val="0"/>
    <w:rPr>
      <w:b/>
      <w:i/>
      <w:color w:val="60A0B0"/>
    </w:rPr>
  </w:style>
  <w:style w:type="character" w:customStyle="1" w:styleId="65">
    <w:name w:val="WarningTok"/>
    <w:basedOn w:val="35"/>
    <w:uiPriority w:val="0"/>
    <w:rPr>
      <w:b/>
      <w:i/>
      <w:color w:val="60A0B0"/>
    </w:rPr>
  </w:style>
  <w:style w:type="character" w:customStyle="1" w:styleId="66">
    <w:name w:val="AlertTok"/>
    <w:basedOn w:val="35"/>
    <w:uiPriority w:val="0"/>
    <w:rPr>
      <w:b/>
      <w:color w:val="FF0000"/>
    </w:rPr>
  </w:style>
  <w:style w:type="character" w:customStyle="1" w:styleId="67">
    <w:name w:val="ErrorTok"/>
    <w:basedOn w:val="35"/>
    <w:uiPriority w:val="0"/>
    <w:rPr>
      <w:b/>
      <w:color w:val="FF0000"/>
    </w:rPr>
  </w:style>
  <w:style w:type="character" w:customStyle="1" w:styleId="68">
    <w:name w:val="NormalTok"/>
    <w:basedOn w:val="35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934</Words>
  <Characters>977</Characters>
  <Lines>12</Lines>
  <Paragraphs>8</Paragraphs>
  <TotalTime>3</TotalTime>
  <ScaleCrop>false</ScaleCrop>
  <LinksUpToDate>false</LinksUpToDate>
  <CharactersWithSpaces>1007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2023-02-22T02:13:00Z</dcterms:created>
  <dc:creator>翟羽佳</dc:creator>
  <cp:lastModifiedBy>翟羽佳</cp:lastModifiedBy>
  <dcterms:modified xsi:type="dcterms:W3CDTF">2023-02-22T02:23:44Z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ferrer">
    <vt:lpwstr>never</vt:lpwstr>
  </property>
  <property fmtid="{D5CDD505-2E9C-101B-9397-08002B2CF9AE}" pid="3" name="KSOProductBuildVer">
    <vt:lpwstr>2052-11.1.0.13703</vt:lpwstr>
  </property>
  <property fmtid="{D5CDD505-2E9C-101B-9397-08002B2CF9AE}" pid="4" name="ICV">
    <vt:lpwstr>AC632BA15A1E425783737312A812C15F</vt:lpwstr>
  </property>
</Properties>
</file>