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lang w:val="en-US" w:eastAsia="zh-CN"/>
        </w:rPr>
      </w:pPr>
      <w:r>
        <w:rPr>
          <w:rFonts w:hint="eastAsia"/>
          <w:sz w:val="28"/>
          <w:szCs w:val="28"/>
          <w:lang w:eastAsia="zh-CN"/>
        </w:rPr>
        <w:t>《</w:t>
      </w:r>
      <w:r>
        <w:rPr>
          <w:rFonts w:hint="eastAsia"/>
          <w:sz w:val="28"/>
          <w:szCs w:val="28"/>
          <w:lang w:val="en-US" w:eastAsia="zh-CN"/>
        </w:rPr>
        <w:t>化学反应速率</w:t>
      </w:r>
      <w:r>
        <w:rPr>
          <w:rFonts w:hint="eastAsia"/>
          <w:sz w:val="28"/>
          <w:szCs w:val="28"/>
          <w:lang w:eastAsia="zh-CN"/>
        </w:rPr>
        <w:t>》</w:t>
      </w:r>
      <w:r>
        <w:rPr>
          <w:rFonts w:hint="eastAsia"/>
          <w:sz w:val="28"/>
          <w:szCs w:val="28"/>
          <w:lang w:val="en-US" w:eastAsia="zh-CN"/>
        </w:rPr>
        <w:t>教学反思</w:t>
      </w:r>
    </w:p>
    <w:p>
      <w:pPr>
        <w:jc w:val="center"/>
        <w:rPr>
          <w:rFonts w:hint="eastAsia"/>
          <w:lang w:val="en-US" w:eastAsia="zh-CN"/>
        </w:rPr>
      </w:pPr>
      <w:r>
        <w:rPr>
          <w:rFonts w:hint="eastAsia"/>
          <w:lang w:val="en-US" w:eastAsia="zh-CN"/>
        </w:rPr>
        <w:t>秦淮中学高一化学组  赵梦莎</w:t>
      </w:r>
    </w:p>
    <w:p>
      <w:pPr>
        <w:spacing w:line="360" w:lineRule="auto"/>
        <w:jc w:val="both"/>
        <w:rPr>
          <w:rFonts w:hint="default"/>
          <w:sz w:val="24"/>
          <w:szCs w:val="24"/>
          <w:lang w:val="en-US" w:eastAsia="zh-CN"/>
        </w:rPr>
      </w:pPr>
      <w:r>
        <w:rPr>
          <w:rFonts w:hint="eastAsia"/>
          <w:sz w:val="24"/>
          <w:szCs w:val="24"/>
          <w:lang w:val="en-US" w:eastAsia="zh-CN"/>
        </w:rPr>
        <w:t>本节课的教学目标为：</w:t>
      </w:r>
    </w:p>
    <w:p>
      <w:pPr>
        <w:numPr>
          <w:ilvl w:val="0"/>
          <w:numId w:val="0"/>
        </w:numPr>
        <w:spacing w:line="360" w:lineRule="auto"/>
        <w:ind w:firstLine="240" w:firstLineChars="100"/>
        <w:jc w:val="both"/>
        <w:rPr>
          <w:rFonts w:hint="default"/>
          <w:sz w:val="24"/>
          <w:szCs w:val="24"/>
          <w:lang w:val="en-US" w:eastAsia="zh-CN"/>
        </w:rPr>
      </w:pPr>
      <w:r>
        <w:rPr>
          <w:rFonts w:hint="eastAsia"/>
          <w:sz w:val="24"/>
          <w:szCs w:val="24"/>
          <w:lang w:val="en-US" w:eastAsia="zh-CN"/>
        </w:rPr>
        <w:t>1、通过类比物理中速度的概念建构化学反应速率的基本概念并能运用化学反应速率的计算公式进行简单的计算。</w:t>
      </w:r>
    </w:p>
    <w:p>
      <w:pPr>
        <w:numPr>
          <w:ilvl w:val="0"/>
          <w:numId w:val="0"/>
        </w:numPr>
        <w:spacing w:line="360" w:lineRule="auto"/>
        <w:ind w:firstLine="240" w:firstLineChars="100"/>
        <w:jc w:val="both"/>
        <w:rPr>
          <w:rFonts w:hint="eastAsia"/>
          <w:sz w:val="24"/>
          <w:szCs w:val="24"/>
          <w:lang w:val="en-US" w:eastAsia="zh-CN"/>
        </w:rPr>
      </w:pPr>
      <w:r>
        <w:rPr>
          <w:rFonts w:hint="eastAsia"/>
          <w:sz w:val="24"/>
          <w:szCs w:val="24"/>
          <w:lang w:val="en-US" w:eastAsia="zh-CN"/>
        </w:rPr>
        <w:t>2、通过化学反应速率的概念及其影响因素的学习，学会“变量控制”的科学方法，增强证据推理的意识。</w:t>
      </w:r>
    </w:p>
    <w:p>
      <w:pPr>
        <w:spacing w:line="360" w:lineRule="auto"/>
        <w:jc w:val="left"/>
        <w:rPr>
          <w:rFonts w:hint="eastAsia"/>
          <w:sz w:val="24"/>
          <w:szCs w:val="24"/>
          <w:lang w:val="en-US" w:eastAsia="zh-CN"/>
        </w:rPr>
      </w:pPr>
      <w:r>
        <w:rPr>
          <w:rFonts w:hint="eastAsia"/>
          <w:sz w:val="24"/>
          <w:szCs w:val="24"/>
          <w:lang w:val="en-US" w:eastAsia="zh-CN"/>
        </w:rPr>
        <w:t>3、能利用已有的实验用品设计实验探究温度、浓度和催化剂对化学反应速率的影响，了解其对生产生活的意义，发展科学探究能力，培养社会责任意识。</w:t>
      </w:r>
    </w:p>
    <w:p>
      <w:pPr>
        <w:spacing w:line="360" w:lineRule="auto"/>
        <w:ind w:firstLine="480" w:firstLineChars="200"/>
        <w:jc w:val="left"/>
        <w:rPr>
          <w:rFonts w:hint="default"/>
          <w:sz w:val="24"/>
          <w:szCs w:val="24"/>
          <w:lang w:val="en-US" w:eastAsia="zh-CN"/>
        </w:rPr>
      </w:pPr>
      <w:r>
        <w:rPr>
          <w:rFonts w:hint="eastAsia"/>
          <w:sz w:val="24"/>
          <w:szCs w:val="24"/>
          <w:lang w:val="en-US" w:eastAsia="zh-CN"/>
        </w:rPr>
        <w:t>本节课有三个环节构成，化学反应速率的概念建构、化学反应速率的简单计算以及影响化学反应速率的因素探究。第一个环节首先让同学们感受化学反应的快慢然后通过类比物理中速度的概念来建构化学反应速率的概念；环节二以合成氨为例让学生计算以N</w:t>
      </w:r>
      <w:r>
        <w:rPr>
          <w:rFonts w:hint="eastAsia"/>
          <w:sz w:val="24"/>
          <w:szCs w:val="24"/>
          <w:vertAlign w:val="subscript"/>
          <w:lang w:val="en-US" w:eastAsia="zh-CN"/>
        </w:rPr>
        <w:t>2</w:t>
      </w:r>
      <w:r>
        <w:rPr>
          <w:rFonts w:hint="eastAsia"/>
          <w:sz w:val="24"/>
          <w:szCs w:val="24"/>
          <w:lang w:val="en-US" w:eastAsia="zh-CN"/>
        </w:rPr>
        <w:t>、H</w:t>
      </w:r>
      <w:r>
        <w:rPr>
          <w:rFonts w:hint="eastAsia"/>
          <w:sz w:val="24"/>
          <w:szCs w:val="24"/>
          <w:vertAlign w:val="subscript"/>
          <w:lang w:val="en-US" w:eastAsia="zh-CN"/>
        </w:rPr>
        <w:t>2</w:t>
      </w:r>
      <w:r>
        <w:rPr>
          <w:rFonts w:hint="eastAsia"/>
          <w:sz w:val="24"/>
          <w:szCs w:val="24"/>
          <w:lang w:val="en-US" w:eastAsia="zh-CN"/>
        </w:rPr>
        <w:t>、NH</w:t>
      </w:r>
      <w:r>
        <w:rPr>
          <w:rFonts w:hint="eastAsia"/>
          <w:sz w:val="24"/>
          <w:szCs w:val="24"/>
          <w:vertAlign w:val="subscript"/>
          <w:lang w:val="en-US" w:eastAsia="zh-CN"/>
        </w:rPr>
        <w:t>3</w:t>
      </w:r>
      <w:r>
        <w:rPr>
          <w:rFonts w:hint="eastAsia"/>
          <w:sz w:val="24"/>
          <w:szCs w:val="24"/>
          <w:lang w:val="en-US" w:eastAsia="zh-CN"/>
        </w:rPr>
        <w:t>来表示的化学反应速率，知道化学反应速率之比等于化学计量数之比，并能比较不同情况下的化学反应速率的大小；第三个环节是影响化学反应速率因素的探究，带同学们按照科学探究的步骤，以变量控制为研究方法设计实验探究温度、浓度对化学反应速率的影响，进而进行实验，总结归纳。</w:t>
      </w:r>
    </w:p>
    <w:p>
      <w:pPr>
        <w:spacing w:line="360" w:lineRule="auto"/>
        <w:ind w:firstLine="480" w:firstLineChars="200"/>
        <w:jc w:val="left"/>
        <w:rPr>
          <w:rFonts w:hint="default"/>
          <w:sz w:val="24"/>
          <w:szCs w:val="24"/>
          <w:lang w:val="en-US" w:eastAsia="zh-CN"/>
        </w:rPr>
      </w:pPr>
      <w:r>
        <w:rPr>
          <w:rFonts w:hint="eastAsia"/>
          <w:sz w:val="24"/>
          <w:szCs w:val="24"/>
          <w:lang w:val="en-US" w:eastAsia="zh-CN"/>
        </w:rPr>
        <w:t>由于时间原因，化学反应速率计算部分的三段式法讲的还不是很透彻，后面在习题中会多多训练和巩固；此外压强对化学反应速率的影响中一些特殊情况没有讨论，如向固定容积的反应体系中充入氮气，在有活塞的容器中充入氮气等，压强对化学反应速率的影响，这些在后面复习和习题课中会加入进来。</w:t>
      </w:r>
    </w:p>
    <w:p>
      <w:pPr>
        <w:ind w:firstLine="480" w:firstLineChars="200"/>
        <w:jc w:val="left"/>
        <w:rPr>
          <w:rFonts w:hint="default"/>
          <w:sz w:val="24"/>
          <w:szCs w:val="24"/>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hhYTUyOTZlZjg2MzQ5NDRmMTM2ZWQ1ODcwYjE5OTMifQ=="/>
  </w:docVars>
  <w:rsids>
    <w:rsidRoot w:val="240A1A05"/>
    <w:rsid w:val="240A1A05"/>
    <w:rsid w:val="617374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2022-12-13T11:45:00Z</dcterms:created>
  <dc:creator>13890775117</dc:creator>
  <cp:lastModifiedBy>13890775117</cp:lastModifiedBy>
  <dcterms:modified xsi:type="dcterms:W3CDTF">2023-02-21T02:45:27Z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07F9FD6EB9C94C3AB2F4FFFC2CE6BDD1</vt:lpwstr>
  </property>
</Properties>
</file>