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1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高三英语复习课评课稿</w:t>
      </w:r>
    </w:p>
    <w:p>
      <w:pPr>
        <w:ind w:firstLine="471" w:firstLineChars="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评课人：奚治梅  2022. 12</w:t>
      </w:r>
      <w:bookmarkStart w:id="0" w:name="_GoBack"/>
      <w:bookmarkEnd w:id="0"/>
    </w:p>
    <w:p>
      <w:pPr>
        <w:ind w:firstLine="471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本节课郁建敏以复习“时态在语法填空中的应用 ”为教学内容，旨在探讨高三复习课的高效教学方法，夯实基础知识，提升教学内容，提高 复习课的质量。本节课为复习一个专项的课堂教学设计，设计思路明确，课堂整体效果较好。评价如下：</w:t>
      </w:r>
    </w:p>
    <w:p>
      <w:pPr>
        <w:numPr>
          <w:ilvl w:val="0"/>
          <w:numId w:val="1"/>
        </w:numPr>
        <w:ind w:firstLine="471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语法复习简洁明了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学生在课前自主复习了时态的基本用法并做了课前练习，老师简单的 概括了时态的基本用法，然后指导解题思路，用划时间轴的方法帮助学生分析句子中动作发生的时间，效果良好。</w:t>
      </w:r>
    </w:p>
    <w:p>
      <w:pPr>
        <w:numPr>
          <w:ilvl w:val="0"/>
          <w:numId w:val="1"/>
        </w:numPr>
        <w:ind w:left="0" w:leftChars="0" w:firstLine="471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教师课堂准备充分，教学目标明确</w:t>
      </w:r>
    </w:p>
    <w:p>
      <w:pPr>
        <w:numPr>
          <w:numId w:val="0"/>
        </w:numPr>
        <w:ind w:left="471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针对高考中语法填空题型中动词时态的正确应用给引导，教师语言表达清楚，不急不躁，教态大方。郁老师选题用心，所举例子多数是近几年的高考题中出现的，给学生很好的引导。</w:t>
      </w:r>
    </w:p>
    <w:p>
      <w:pPr>
        <w:numPr>
          <w:ilvl w:val="0"/>
          <w:numId w:val="1"/>
        </w:numPr>
        <w:ind w:left="0" w:leftChars="0" w:firstLine="471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学生为主体，讲练结合</w:t>
      </w:r>
    </w:p>
    <w:p>
      <w:pPr>
        <w:numPr>
          <w:numId w:val="0"/>
        </w:numPr>
        <w:ind w:left="471"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该班学生能积极参与课堂活动，尽管是一个美术班，但比预期的效果好，课堂气氛较好，积极思考问题，积极发言，在讲练活动环节中收获较多。</w:t>
      </w:r>
    </w:p>
    <w:p>
      <w:pPr>
        <w:numPr>
          <w:numId w:val="0"/>
        </w:numPr>
        <w:ind w:left="471"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="471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本节课整体教学效果较好，如果能把3种在高考中常考的时态（现在完成时、一般过去时、一般现在时） 的结构和用法专门列出来加以强调，并督促学生记、背，效果会更好。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F1DF2"/>
    <w:multiLevelType w:val="singleLevel"/>
    <w:tmpl w:val="400F1D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GJjYmIxMjIzMmExMGE4NGI5ZDQyZWUwMmRkZmEifQ=="/>
  </w:docVars>
  <w:rsids>
    <w:rsidRoot w:val="30410E34"/>
    <w:rsid w:val="3041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2022-12-19T00:20:00Z</dcterms:created>
  <dc:creator>mlzxxzm</dc:creator>
  <cp:lastModifiedBy>奚治梅</cp:lastModifiedBy>
  <dcterms:modified xsi:type="dcterms:W3CDTF">2022-12-19T01:40:22Z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8B9AECCF13F34EF2A7FA9A25C7B2C32E</vt:lpwstr>
  </property>
</Properties>
</file>