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05" w:firstLineChars="500"/>
        <w:rPr>
          <w:rFonts w:hint="eastAsia" w:ascii="楷体" w:hAnsi="楷体" w:eastAsia="楷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简单判断的演绎推理方法一轮复习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翁员媛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简单判断的演绎推理方法一轮复习》</w:t>
      </w:r>
      <w:r>
        <w:rPr>
          <w:rFonts w:hint="eastAsia" w:ascii="楷体" w:hAnsi="楷体" w:eastAsia="楷体"/>
          <w:b/>
          <w:bCs/>
          <w:sz w:val="28"/>
          <w:szCs w:val="28"/>
        </w:rPr>
        <w:t>，这节课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以一个有趣的“双标”故事开始为议题进行教学，</w:t>
      </w:r>
      <w:r>
        <w:rPr>
          <w:rFonts w:hint="eastAsia" w:ascii="楷体" w:hAnsi="楷体" w:eastAsia="楷体"/>
          <w:b/>
          <w:bCs/>
          <w:sz w:val="28"/>
          <w:szCs w:val="28"/>
        </w:rPr>
        <w:t>设计了一系列的探究活动，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让学生掌握推理的原则和方法</w:t>
      </w:r>
      <w:r>
        <w:rPr>
          <w:rFonts w:hint="eastAsia" w:ascii="楷体" w:hAnsi="楷体" w:eastAsia="楷体"/>
          <w:b/>
          <w:bCs/>
          <w:sz w:val="28"/>
          <w:szCs w:val="28"/>
        </w:rPr>
        <w:t>来开展教学，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激发了学生学习的兴趣，与此同时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注重加强对学生的启发式教学</w:t>
      </w:r>
      <w:r>
        <w:rPr>
          <w:rFonts w:hint="eastAsia" w:ascii="楷体" w:hAnsi="楷体" w:eastAsia="楷体"/>
          <w:b/>
          <w:bCs/>
          <w:sz w:val="28"/>
          <w:szCs w:val="28"/>
        </w:rPr>
        <w:t>。对于高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/>
          <w:b/>
          <w:bCs/>
          <w:sz w:val="28"/>
          <w:szCs w:val="28"/>
        </w:rPr>
        <w:t>学生来说，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具备一系列的推理能力，能够让我们更好的面对生活的挑战。因此，作为教师，必须要以学生可理解的议题为媒介，打开学生的视域，丰富并提升学生的理解与认知水平，</w:t>
      </w:r>
      <w:r>
        <w:rPr>
          <w:rFonts w:hint="eastAsia" w:ascii="楷体" w:hAnsi="楷体" w:eastAsia="楷体"/>
          <w:b/>
          <w:bCs/>
          <w:sz w:val="28"/>
          <w:szCs w:val="28"/>
        </w:rPr>
        <w:t>教师在教学过程中找到合适的情境，设计有梯度的任务，组织有效的学生活动。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OWNhOGRiYWM3NDIxODIwZTc0M2RkNTkwMTQ4MzkifQ=="/>
  </w:docVars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021D5C7B"/>
    <w:rsid w:val="12B966EB"/>
    <w:rsid w:val="1FD26FB4"/>
    <w:rsid w:val="21C33F81"/>
    <w:rsid w:val="2C1B4995"/>
    <w:rsid w:val="632A5871"/>
    <w:rsid w:val="6F25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266</Characters>
  <Lines>1</Lines>
  <Paragraphs>1</Paragraphs>
  <TotalTime>0</TotalTime>
  <ScaleCrop>false</ScaleCrop>
  <LinksUpToDate>false</LinksUpToDate>
  <CharactersWithSpaces>266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张雯（张晨希）</cp:lastModifiedBy>
  <dcterms:modified xsi:type="dcterms:W3CDTF">2022-12-16T06:45:02Z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4B8D189ADC1F4DB8A3A9D1834041C80B</vt:lpwstr>
  </property>
</Properties>
</file>