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6660" w14:textId="4EA09202" w:rsidR="00815E46" w:rsidRDefault="00815E46" w:rsidP="00815E46">
      <w:pPr>
        <w:jc w:val="center"/>
      </w:pPr>
      <w:r>
        <w:rPr>
          <w:rFonts w:hint="eastAsia"/>
        </w:rPr>
        <w:t>风沙地貌评课</w:t>
      </w:r>
    </w:p>
    <w:p w14:paraId="1F4A2ED1" w14:textId="36502B7F" w:rsidR="00815E46" w:rsidRDefault="00815E46" w:rsidP="00815E46">
      <w:pPr>
        <w:ind w:firstLineChars="200" w:firstLine="420"/>
      </w:pPr>
      <w:r>
        <w:rPr>
          <w:rFonts w:hint="eastAsia"/>
        </w:rPr>
        <w:t>风沙地貌看起来简单，其实是这四种地貌里相对来说比较难的，</w:t>
      </w:r>
      <w:r>
        <w:rPr>
          <w:rFonts w:hint="eastAsia"/>
        </w:rPr>
        <w:t>吉老师</w:t>
      </w:r>
      <w:r>
        <w:rPr>
          <w:rFonts w:hint="eastAsia"/>
        </w:rPr>
        <w:t>先完成地貌特征描述，之后分析风沙地貌与风力风向的关系，再梯级提升到真实情境雅鲁藏布江中游河谷的风沙地貌，综合思维力要求很高。一步一步上升，这种感觉很好。</w:t>
      </w:r>
      <w:r>
        <w:rPr>
          <w:rFonts w:hint="eastAsia"/>
        </w:rPr>
        <w:t>吉老师</w:t>
      </w:r>
      <w:r>
        <w:rPr>
          <w:rFonts w:hint="eastAsia"/>
        </w:rPr>
        <w:t>活动题的难度大，但是很明显它能提升学生的思考力，培养学生的地理逻辑能力。这本教材的活动题，每道题都很好，很喜欢慢慢带着学生去分析、引导学生去思考，最后获得结果时，师生皆欢喜。</w:t>
      </w:r>
    </w:p>
    <w:sectPr w:rsidR="0081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AA"/>
    <w:rsid w:val="00815E46"/>
    <w:rsid w:val="00B36EAA"/>
    <w:rsid w:val="00C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DB32"/>
  <w15:chartTrackingRefBased/>
  <w15:docId w15:val="{923EB4A3-6DB9-4E5B-96DC-0BBF225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2022-12-14T08:47:00Z</dcterms:created>
  <dcterms:modified xsi:type="dcterms:W3CDTF">2022-12-14T08:48:00Z</dcterms:modified>
</cp:coreProperties>
</file>